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89" w:rsidRPr="0099199D" w:rsidRDefault="007E2248">
      <w:pPr>
        <w:pStyle w:val="1"/>
        <w:spacing w:after="90"/>
        <w:rPr>
          <w:rFonts w:ascii="標楷體" w:eastAsia="標楷體" w:hAnsi="標楷體" w:cs="標楷體"/>
          <w:color w:val="000000" w:themeColor="text1"/>
        </w:rPr>
      </w:pPr>
      <w:r w:rsidRPr="0099199D">
        <w:rPr>
          <w:rFonts w:ascii="標楷體" w:eastAsia="標楷體" w:hAnsi="標楷體" w:hint="eastAsia"/>
          <w:color w:val="000000" w:themeColor="text1"/>
          <w:lang w:val="zh-TW"/>
        </w:rPr>
        <w:t>臺北市</w:t>
      </w:r>
      <w:r w:rsidRPr="0099199D">
        <w:rPr>
          <w:rFonts w:ascii="標楷體" w:eastAsia="標楷體" w:hAnsi="標楷體"/>
          <w:color w:val="000000" w:themeColor="text1"/>
          <w:u w:val="single"/>
        </w:rPr>
        <w:t xml:space="preserve">  </w:t>
      </w:r>
      <w:r w:rsidRPr="0099199D">
        <w:rPr>
          <w:rFonts w:ascii="標楷體" w:eastAsia="標楷體" w:hAnsi="標楷體" w:hint="eastAsia"/>
          <w:color w:val="000000" w:themeColor="text1"/>
          <w:u w:val="single"/>
          <w:lang w:val="zh-TW"/>
        </w:rPr>
        <w:t>新民</w:t>
      </w:r>
      <w:r w:rsidRPr="0099199D">
        <w:rPr>
          <w:rFonts w:ascii="標楷體" w:eastAsia="標楷體" w:hAnsi="標楷體"/>
          <w:color w:val="000000" w:themeColor="text1"/>
          <w:u w:val="single"/>
        </w:rPr>
        <w:t xml:space="preserve">  </w:t>
      </w:r>
      <w:r w:rsidRPr="0099199D">
        <w:rPr>
          <w:rFonts w:ascii="標楷體" w:eastAsia="標楷體" w:hAnsi="標楷體" w:hint="eastAsia"/>
          <w:color w:val="000000" w:themeColor="text1"/>
          <w:lang w:val="zh-TW"/>
        </w:rPr>
        <w:t xml:space="preserve"> 國民中學</w:t>
      </w:r>
    </w:p>
    <w:p w:rsidR="002B5B89" w:rsidRPr="0099199D" w:rsidRDefault="002955B0">
      <w:pPr>
        <w:pStyle w:val="1"/>
        <w:spacing w:after="90"/>
        <w:rPr>
          <w:rFonts w:ascii="標楷體" w:eastAsia="標楷體" w:hAnsi="標楷體" w:cs="標楷體"/>
          <w:color w:val="000000" w:themeColor="text1"/>
        </w:rPr>
      </w:pPr>
      <w:r>
        <w:rPr>
          <w:rFonts w:ascii="標楷體" w:eastAsia="標楷體" w:hAnsi="標楷體"/>
          <w:color w:val="000000" w:themeColor="text1"/>
          <w:u w:val="single"/>
        </w:rPr>
        <w:t>107</w:t>
      </w:r>
      <w:r w:rsidR="007E2248" w:rsidRPr="0099199D">
        <w:rPr>
          <w:rFonts w:ascii="標楷體" w:eastAsia="標楷體" w:hAnsi="標楷體" w:hint="eastAsia"/>
          <w:color w:val="000000" w:themeColor="text1"/>
          <w:lang w:val="zh-TW"/>
        </w:rPr>
        <w:t xml:space="preserve"> 學年度 第 </w:t>
      </w:r>
      <w:r w:rsidR="007E2248" w:rsidRPr="0099199D">
        <w:rPr>
          <w:rFonts w:ascii="標楷體" w:eastAsia="標楷體" w:hAnsi="標楷體" w:hint="eastAsia"/>
          <w:color w:val="000000" w:themeColor="text1"/>
          <w:u w:val="single"/>
          <w:lang w:val="zh-TW"/>
        </w:rPr>
        <w:t>一</w:t>
      </w:r>
      <w:r w:rsidR="007E2248" w:rsidRPr="0099199D">
        <w:rPr>
          <w:rFonts w:ascii="標楷體" w:eastAsia="標楷體" w:hAnsi="標楷體"/>
          <w:color w:val="000000" w:themeColor="text1"/>
        </w:rPr>
        <w:t xml:space="preserve"> </w:t>
      </w:r>
      <w:r w:rsidR="007E2248" w:rsidRPr="0099199D">
        <w:rPr>
          <w:rFonts w:ascii="標楷體" w:eastAsia="標楷體" w:hAnsi="標楷體" w:hint="eastAsia"/>
          <w:color w:val="000000" w:themeColor="text1"/>
          <w:lang w:val="zh-TW"/>
        </w:rPr>
        <w:t>學期</w:t>
      </w:r>
      <w:r w:rsidR="007E2248" w:rsidRPr="0099199D">
        <w:rPr>
          <w:rFonts w:ascii="標楷體" w:eastAsia="標楷體" w:hAnsi="標楷體"/>
          <w:color w:val="000000" w:themeColor="text1"/>
        </w:rPr>
        <w:t xml:space="preserve"> </w:t>
      </w:r>
      <w:r w:rsidR="007E2248" w:rsidRPr="0099199D">
        <w:rPr>
          <w:rFonts w:ascii="標楷體" w:eastAsia="標楷體" w:hAnsi="標楷體" w:hint="eastAsia"/>
          <w:color w:val="000000" w:themeColor="text1"/>
          <w:u w:val="single"/>
          <w:lang w:val="zh-TW"/>
        </w:rPr>
        <w:t>七</w:t>
      </w:r>
      <w:r w:rsidR="007E2248" w:rsidRPr="0099199D">
        <w:rPr>
          <w:rFonts w:ascii="標楷體" w:eastAsia="標楷體" w:hAnsi="標楷體" w:hint="eastAsia"/>
          <w:color w:val="000000" w:themeColor="text1"/>
          <w:lang w:val="zh-TW"/>
        </w:rPr>
        <w:t xml:space="preserve"> 年級 </w:t>
      </w:r>
      <w:r w:rsidR="007E2248" w:rsidRPr="0099199D">
        <w:rPr>
          <w:rFonts w:ascii="標楷體" w:eastAsia="標楷體" w:hAnsi="標楷體" w:hint="eastAsia"/>
          <w:color w:val="000000" w:themeColor="text1"/>
          <w:u w:val="single"/>
          <w:lang w:val="zh-TW"/>
        </w:rPr>
        <w:t>健康與體育</w:t>
      </w:r>
      <w:r w:rsidR="007E2248" w:rsidRPr="0099199D">
        <w:rPr>
          <w:rFonts w:ascii="標楷體" w:eastAsia="標楷體" w:hAnsi="標楷體" w:hint="eastAsia"/>
          <w:color w:val="000000" w:themeColor="text1"/>
          <w:lang w:val="zh-TW"/>
        </w:rPr>
        <w:t xml:space="preserve"> 領域課程計畫</w:t>
      </w:r>
    </w:p>
    <w:p w:rsidR="002B5B89" w:rsidRPr="0099199D" w:rsidRDefault="009C6655">
      <w:pPr>
        <w:pStyle w:val="1"/>
        <w:spacing w:after="90"/>
        <w:ind w:right="57"/>
        <w:jc w:val="left"/>
        <w:rPr>
          <w:rFonts w:ascii="標楷體" w:eastAsia="標楷體" w:hAnsi="標楷體" w:cs="標楷體"/>
          <w:color w:val="000000" w:themeColor="text1"/>
          <w:sz w:val="22"/>
          <w:szCs w:val="22"/>
          <w:lang w:val="zh-TW"/>
        </w:rPr>
      </w:pPr>
      <w:r>
        <w:rPr>
          <w:rFonts w:ascii="標楷體" w:eastAsia="標楷體" w:hAnsi="標楷體" w:hint="eastAsia"/>
          <w:color w:val="000000" w:themeColor="text1"/>
          <w:sz w:val="22"/>
          <w:szCs w:val="22"/>
          <w:lang w:val="zh-TW"/>
        </w:rPr>
        <w:t>教科書版本：翰林</w:t>
      </w:r>
      <w:r w:rsidR="007E2248" w:rsidRPr="0099199D">
        <w:rPr>
          <w:rFonts w:ascii="標楷體" w:eastAsia="標楷體" w:hAnsi="標楷體" w:hint="eastAsia"/>
          <w:color w:val="000000" w:themeColor="text1"/>
          <w:sz w:val="22"/>
          <w:szCs w:val="22"/>
          <w:lang w:val="zh-TW"/>
        </w:rPr>
        <w:t>版</w:t>
      </w:r>
    </w:p>
    <w:p w:rsidR="002B5B89" w:rsidRPr="0099199D" w:rsidRDefault="007E2248">
      <w:pPr>
        <w:pStyle w:val="1"/>
        <w:spacing w:after="90"/>
        <w:ind w:right="57"/>
        <w:jc w:val="left"/>
        <w:rPr>
          <w:rFonts w:ascii="標楷體" w:eastAsia="標楷體" w:hAnsi="標楷體" w:cs="標楷體"/>
          <w:color w:val="000000" w:themeColor="text1"/>
          <w:sz w:val="22"/>
          <w:szCs w:val="22"/>
          <w:lang w:val="zh-TW"/>
        </w:rPr>
      </w:pPr>
      <w:r w:rsidRPr="0099199D">
        <w:rPr>
          <w:rFonts w:ascii="標楷體" w:eastAsia="標楷體" w:hAnsi="標楷體" w:hint="eastAsia"/>
          <w:color w:val="000000" w:themeColor="text1"/>
          <w:sz w:val="22"/>
          <w:szCs w:val="22"/>
          <w:lang w:val="zh-TW"/>
        </w:rPr>
        <w:t>編撰教師：健體領域全體教師</w:t>
      </w:r>
    </w:p>
    <w:p w:rsidR="002B5B89" w:rsidRPr="0099199D" w:rsidRDefault="007E2248">
      <w:pPr>
        <w:pStyle w:val="1"/>
        <w:ind w:right="57"/>
        <w:jc w:val="both"/>
        <w:rPr>
          <w:rFonts w:ascii="標楷體" w:eastAsia="標楷體" w:hAnsi="標楷體" w:cs="標楷體"/>
          <w:color w:val="000000" w:themeColor="text1"/>
          <w:sz w:val="22"/>
          <w:szCs w:val="22"/>
          <w:lang w:val="zh-TW"/>
        </w:rPr>
      </w:pPr>
      <w:r w:rsidRPr="0099199D">
        <w:rPr>
          <w:rFonts w:ascii="標楷體" w:eastAsia="標楷體" w:hAnsi="標楷體" w:hint="eastAsia"/>
          <w:color w:val="000000" w:themeColor="text1"/>
          <w:sz w:val="22"/>
          <w:szCs w:val="22"/>
          <w:lang w:val="zh-TW"/>
        </w:rPr>
        <w:t>學習總目標：</w:t>
      </w:r>
    </w:p>
    <w:p w:rsidR="002B5B89" w:rsidRPr="0099199D" w:rsidRDefault="007E2248">
      <w:pPr>
        <w:pStyle w:val="1"/>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hint="eastAsia"/>
          <w:color w:val="000000" w:themeColor="text1"/>
          <w:sz w:val="22"/>
          <w:szCs w:val="22"/>
          <w:lang w:val="zh-TW"/>
        </w:rPr>
        <w:t>探討健康的內涵，採取正確的自我照顧，以提升整體健康水準。並藉由探索自我與身體活動，了解實現自我的含意。</w:t>
      </w:r>
    </w:p>
    <w:p w:rsidR="002B5B89" w:rsidRPr="0099199D" w:rsidRDefault="007E2248">
      <w:pPr>
        <w:pStyle w:val="1"/>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hint="eastAsia"/>
          <w:color w:val="000000" w:themeColor="text1"/>
          <w:sz w:val="22"/>
          <w:szCs w:val="22"/>
          <w:lang w:val="zh-TW"/>
        </w:rPr>
        <w:t>了解青春期身心需求，在生活中展現青春活力，並養成規律運動的習慣以促進健康。</w:t>
      </w:r>
    </w:p>
    <w:p w:rsidR="002B5B89" w:rsidRPr="0099199D" w:rsidRDefault="007E2248">
      <w:pPr>
        <w:pStyle w:val="1"/>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hint="eastAsia"/>
          <w:color w:val="000000" w:themeColor="text1"/>
          <w:sz w:val="22"/>
          <w:szCs w:val="22"/>
          <w:lang w:val="zh-TW"/>
        </w:rPr>
        <w:t>培養維護身體健康的均衡飲食觀念及態度。</w:t>
      </w:r>
    </w:p>
    <w:p w:rsidR="002B5B89" w:rsidRPr="0099199D" w:rsidRDefault="007E2248">
      <w:pPr>
        <w:pStyle w:val="1"/>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hint="eastAsia"/>
          <w:color w:val="000000" w:themeColor="text1"/>
          <w:sz w:val="22"/>
          <w:szCs w:val="22"/>
          <w:lang w:val="zh-TW"/>
        </w:rPr>
        <w:t>主動參與健康與體育活動，以促進自我肯定與實現。經由個人與團體活動，建立積極正向與互助合作的生活態度。</w:t>
      </w:r>
    </w:p>
    <w:p w:rsidR="002B5B89" w:rsidRPr="0099199D" w:rsidRDefault="007E2248">
      <w:pPr>
        <w:pStyle w:val="1"/>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hint="eastAsia"/>
          <w:color w:val="000000" w:themeColor="text1"/>
          <w:sz w:val="22"/>
          <w:szCs w:val="22"/>
          <w:lang w:val="zh-TW"/>
        </w:rPr>
        <w:t>培養遵守共同規範，並尊重他人的態度，積極實踐安全生活。</w:t>
      </w:r>
    </w:p>
    <w:tbl>
      <w:tblPr>
        <w:tblStyle w:val="TableNormal"/>
        <w:tblW w:w="10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5"/>
        <w:gridCol w:w="658"/>
        <w:gridCol w:w="703"/>
        <w:gridCol w:w="2286"/>
        <w:gridCol w:w="3080"/>
        <w:gridCol w:w="1751"/>
        <w:gridCol w:w="677"/>
        <w:gridCol w:w="843"/>
        <w:gridCol w:w="562"/>
      </w:tblGrid>
      <w:tr w:rsidR="0099199D" w:rsidRPr="0099199D" w:rsidTr="0099199D">
        <w:trPr>
          <w:trHeight w:val="1010"/>
          <w:tblHeader/>
          <w:jc w:val="center"/>
        </w:trPr>
        <w:tc>
          <w:tcPr>
            <w:tcW w:w="355"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週次</w:t>
            </w:r>
          </w:p>
        </w:tc>
        <w:tc>
          <w:tcPr>
            <w:tcW w:w="658" w:type="dxa"/>
            <w:tcBorders>
              <w:top w:val="single" w:sz="12" w:space="0" w:color="000000"/>
              <w:left w:val="single" w:sz="4" w:space="0" w:color="000000"/>
              <w:bottom w:val="single" w:sz="8" w:space="0" w:color="auto"/>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實施期間</w:t>
            </w:r>
          </w:p>
        </w:tc>
        <w:tc>
          <w:tcPr>
            <w:tcW w:w="703"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單元活動主題</w:t>
            </w:r>
          </w:p>
        </w:tc>
        <w:tc>
          <w:tcPr>
            <w:tcW w:w="228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2"/>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單元學習目標</w:t>
            </w:r>
          </w:p>
        </w:tc>
        <w:tc>
          <w:tcPr>
            <w:tcW w:w="3080"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2"/>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能力指標</w:t>
            </w:r>
          </w:p>
        </w:tc>
        <w:tc>
          <w:tcPr>
            <w:tcW w:w="1751"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重大議題</w:t>
            </w:r>
          </w:p>
        </w:tc>
        <w:tc>
          <w:tcPr>
            <w:tcW w:w="677"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節數</w:t>
            </w:r>
          </w:p>
        </w:tc>
        <w:tc>
          <w:tcPr>
            <w:tcW w:w="843"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評量方法</w:t>
            </w:r>
          </w:p>
        </w:tc>
        <w:tc>
          <w:tcPr>
            <w:tcW w:w="562"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備註</w:t>
            </w:r>
          </w:p>
        </w:tc>
      </w:tr>
      <w:tr w:rsidR="0099199D" w:rsidRPr="0099199D" w:rsidTr="0099199D">
        <w:tblPrEx>
          <w:shd w:val="clear" w:color="auto" w:fill="CED7E7"/>
        </w:tblPrEx>
        <w:trPr>
          <w:trHeight w:val="42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9C6655"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8/27</w:t>
            </w:r>
          </w:p>
          <w:p w:rsidR="0099199D" w:rsidRPr="0099199D" w:rsidRDefault="009C6655"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8</w:t>
            </w:r>
            <w:r w:rsidR="0099199D" w:rsidRPr="0099199D">
              <w:rPr>
                <w:rFonts w:ascii="標楷體" w:eastAsia="標楷體" w:hAnsi="標楷體"/>
                <w:color w:val="000000" w:themeColor="text1"/>
                <w:sz w:val="18"/>
                <w:szCs w:val="18"/>
              </w:rPr>
              <w:t>/</w:t>
            </w:r>
            <w:r>
              <w:rPr>
                <w:rFonts w:ascii="標楷體" w:eastAsia="標楷體" w:hAnsi="標楷體"/>
                <w:color w:val="000000" w:themeColor="text1"/>
                <w:sz w:val="18"/>
                <w:szCs w:val="18"/>
              </w:rPr>
              <w:t>3</w:t>
            </w:r>
            <w:r w:rsidR="0099199D" w:rsidRPr="0099199D">
              <w:rPr>
                <w:rFonts w:ascii="標楷體" w:eastAsia="標楷體" w:hAnsi="標楷體"/>
                <w:color w:val="000000" w:themeColor="text1"/>
                <w:sz w:val="18"/>
                <w:szCs w:val="18"/>
              </w:rPr>
              <w:t>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１健康人生開步走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從各層面認識健康，說出健康真正意涵。</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探討生長、發育的含義及影響因素。</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能於生活中加強自我保健，以確保身心與社會各方面處於最佳健康狀態。</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能理解生長發育個別差異，與探討生長、發育的含義及影響因素。</w:t>
            </w:r>
          </w:p>
          <w:p w:rsidR="0099199D" w:rsidRPr="0099199D" w:rsidRDefault="0099199D" w:rsidP="0099199D">
            <w:pPr>
              <w:pStyle w:val="4123"/>
              <w:tabs>
                <w:tab w:val="clear" w:pos="142"/>
                <w:tab w:val="left" w:pos="480"/>
              </w:tabs>
              <w:spacing w:line="240" w:lineRule="auto"/>
              <w:ind w:left="57" w:firstLine="6"/>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落實健康生活型態，以達成健康促進目的。</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【資訊教育】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3-4-7 </w:t>
            </w:r>
            <w:r w:rsidRPr="0099199D">
              <w:rPr>
                <w:rFonts w:ascii="標楷體" w:eastAsia="標楷體" w:hAnsi="標楷體"/>
                <w:color w:val="000000" w:themeColor="text1"/>
                <w:sz w:val="22"/>
                <w:szCs w:val="22"/>
                <w:lang w:val="zh-TW"/>
              </w:rPr>
              <w:t>能利用網際網路、多媒體光碟、影碟等進行資料蒐集，並結合已學過的軟體進行資料整理與分析。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【環境教育】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覺知環境與個人身心健康的關係。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4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8</w:t>
            </w:r>
            <w:r w:rsidR="009C6655">
              <w:rPr>
                <w:rFonts w:ascii="標楷體" w:eastAsia="標楷體" w:hAnsi="標楷體"/>
                <w:color w:val="000000" w:themeColor="text1"/>
                <w:sz w:val="18"/>
                <w:szCs w:val="18"/>
              </w:rPr>
              <w:t>/</w:t>
            </w:r>
            <w:r>
              <w:rPr>
                <w:rFonts w:ascii="標楷體" w:eastAsia="標楷體" w:hAnsi="標楷體" w:hint="eastAsia"/>
                <w:color w:val="000000" w:themeColor="text1"/>
                <w:sz w:val="18"/>
                <w:szCs w:val="18"/>
                <w:lang w:eastAsia="zh-TW"/>
              </w:rPr>
              <w:t>27</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8</w:t>
            </w:r>
            <w:r w:rsidR="009C6655">
              <w:rPr>
                <w:rFonts w:ascii="標楷體" w:eastAsia="標楷體" w:hAnsi="標楷體"/>
                <w:color w:val="000000" w:themeColor="text1"/>
                <w:sz w:val="18"/>
                <w:szCs w:val="18"/>
              </w:rPr>
              <w:t>/</w:t>
            </w:r>
            <w:r>
              <w:rPr>
                <w:rFonts w:ascii="標楷體" w:eastAsia="標楷體" w:hAnsi="標楷體" w:hint="eastAsia"/>
                <w:color w:val="000000" w:themeColor="text1"/>
                <w:sz w:val="18"/>
                <w:szCs w:val="18"/>
                <w:lang w:eastAsia="zh-TW"/>
              </w:rPr>
              <w:t>31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１穩紮穩打</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慢速壘球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了解傳球控球的動作要領。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了解練習時，周遭環境的安全性。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學會傳接球、滾地球、高飛接球及揮棒打擊的動作技巧。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養成積極參與的態度，並隨時注意安全。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培養尊重他人及團隊合作的精神。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2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lastRenderedPageBreak/>
              <w:t>二</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9/3</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9/7</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１健康人生開步走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從各層面認識健康，說出健康真正意涵。</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探討生長、發育的含義及影響因素。</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能於生活中加強自我保健，以確保身心與社會各方面處於最佳健康狀態。</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能理解生長發育個別差異，與探討生長、發育的含義及影響因素。</w:t>
            </w:r>
          </w:p>
          <w:p w:rsidR="0099199D" w:rsidRPr="0099199D" w:rsidRDefault="0099199D" w:rsidP="0099199D">
            <w:pPr>
              <w:pStyle w:val="4123"/>
              <w:tabs>
                <w:tab w:val="clear" w:pos="142"/>
                <w:tab w:val="left" w:pos="480"/>
              </w:tabs>
              <w:spacing w:line="240" w:lineRule="auto"/>
              <w:ind w:left="57" w:firstLine="6"/>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落實健康生活型態，以達成健康促進目的。</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【資訊教育】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3-4-7 </w:t>
            </w:r>
            <w:r w:rsidRPr="0099199D">
              <w:rPr>
                <w:rFonts w:ascii="標楷體" w:eastAsia="標楷體" w:hAnsi="標楷體"/>
                <w:color w:val="000000" w:themeColor="text1"/>
                <w:sz w:val="22"/>
                <w:szCs w:val="22"/>
                <w:lang w:val="zh-TW"/>
              </w:rPr>
              <w:t>能利用網際網路、多媒體光碟、影碟等進行資料蒐集，並結合已學過的軟體進行資料整理與分析。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【環境教育】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覺知環境與個人身心健康的關係。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紀錄</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檢核與紀錄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4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二</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9/3</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9/7</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１穩紮穩打</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慢速壘球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了解傳球控球的動作要領。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了解練習時，周遭環境的安全性。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學會傳接球、滾地球、高飛接球及揮棒打擊的動作技巧。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養成積極參與的態度，並隨時注意安全。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培養尊重他人及團隊合作的精神。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2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lastRenderedPageBreak/>
              <w:t>三</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9/10</w:t>
            </w:r>
          </w:p>
          <w:p w:rsidR="0099199D" w:rsidRPr="0099199D" w:rsidRDefault="0099199D" w:rsidP="0099199D">
            <w:pPr>
              <w:spacing w:line="340" w:lineRule="exact"/>
              <w:rPr>
                <w:rFonts w:ascii="標楷體" w:eastAsia="標楷體" w:hAnsi="標楷體"/>
                <w:color w:val="000000" w:themeColor="text1"/>
                <w:sz w:val="18"/>
                <w:szCs w:val="18"/>
              </w:rPr>
            </w:pPr>
            <w:r w:rsidRPr="0099199D">
              <w:rPr>
                <w:rFonts w:ascii="標楷體" w:eastAsia="標楷體" w:hAnsi="標楷體" w:hint="eastAsia"/>
                <w:color w:val="000000" w:themeColor="text1"/>
                <w:sz w:val="18"/>
                <w:szCs w:val="18"/>
              </w:rPr>
              <w:t>9</w:t>
            </w:r>
            <w:r w:rsidRPr="0099199D">
              <w:rPr>
                <w:rFonts w:ascii="標楷體" w:eastAsia="標楷體" w:hAnsi="標楷體"/>
                <w:color w:val="000000" w:themeColor="text1"/>
                <w:sz w:val="18"/>
                <w:szCs w:val="18"/>
              </w:rPr>
              <w:t>/</w:t>
            </w:r>
            <w:r w:rsidR="00E8494D">
              <w:rPr>
                <w:rFonts w:ascii="標楷體" w:eastAsia="標楷體" w:hAnsi="標楷體" w:hint="eastAsia"/>
                <w:color w:val="000000" w:themeColor="text1"/>
                <w:sz w:val="18"/>
                <w:szCs w:val="18"/>
                <w:lang w:eastAsia="zh-TW"/>
              </w:rPr>
              <w:t>14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１健康人生開步走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從各層面認識健康，說出健康真正意涵。</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探討生長、發育的含義及影響因素。</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能於生活中加強自我保健，以確保身心與社會各方面處於最佳健康狀態。</w:t>
            </w:r>
          </w:p>
          <w:p w:rsidR="0099199D" w:rsidRPr="0099199D" w:rsidRDefault="0099199D" w:rsidP="0099199D">
            <w:pPr>
              <w:pStyle w:val="4123"/>
              <w:ind w:left="57" w:firstLine="6"/>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能理解生長發育個別差異，與探討生長、發育的含義及影響因素。</w:t>
            </w:r>
          </w:p>
          <w:p w:rsidR="0099199D" w:rsidRPr="0099199D" w:rsidRDefault="0099199D" w:rsidP="0099199D">
            <w:pPr>
              <w:pStyle w:val="4123"/>
              <w:tabs>
                <w:tab w:val="clear" w:pos="142"/>
                <w:tab w:val="left" w:pos="480"/>
              </w:tabs>
              <w:spacing w:line="240" w:lineRule="auto"/>
              <w:ind w:left="57" w:firstLine="6"/>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落實健康生活型態，以達成健康促進目的。</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【資訊教育】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3-4-7 </w:t>
            </w:r>
            <w:r w:rsidRPr="0099199D">
              <w:rPr>
                <w:rFonts w:ascii="標楷體" w:eastAsia="標楷體" w:hAnsi="標楷體"/>
                <w:color w:val="000000" w:themeColor="text1"/>
                <w:sz w:val="22"/>
                <w:szCs w:val="22"/>
                <w:lang w:val="zh-TW"/>
              </w:rPr>
              <w:t>能利用網際網路、多媒體光碟、影碟等進行資料蒐集，並結合已學過的軟體進行資料整理與分析。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【環境教育】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覺知環境與個人身心健康的關係。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4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三</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w:t>
            </w:r>
            <w:r w:rsidR="0099199D" w:rsidRPr="0099199D">
              <w:rPr>
                <w:rFonts w:ascii="標楷體" w:eastAsia="標楷體" w:hAnsi="標楷體" w:hint="eastAsia"/>
                <w:color w:val="000000" w:themeColor="text1"/>
                <w:sz w:val="18"/>
                <w:szCs w:val="18"/>
              </w:rPr>
              <w:t>/</w:t>
            </w:r>
            <w:r w:rsidR="00C52564">
              <w:rPr>
                <w:rFonts w:ascii="標楷體" w:eastAsia="標楷體" w:hAnsi="標楷體" w:hint="eastAsia"/>
                <w:color w:val="000000" w:themeColor="text1"/>
                <w:sz w:val="18"/>
                <w:szCs w:val="18"/>
                <w:lang w:eastAsia="zh-TW"/>
              </w:rPr>
              <w:t>1</w:t>
            </w:r>
            <w:r>
              <w:rPr>
                <w:rFonts w:ascii="標楷體" w:eastAsia="標楷體" w:hAnsi="標楷體"/>
                <w:color w:val="000000" w:themeColor="text1"/>
                <w:sz w:val="18"/>
                <w:szCs w:val="18"/>
                <w:lang w:eastAsia="zh-TW"/>
              </w:rPr>
              <w:t>0</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w:t>
            </w:r>
            <w:r w:rsidR="0099199D" w:rsidRPr="0099199D">
              <w:rPr>
                <w:rFonts w:ascii="標楷體" w:eastAsia="標楷體" w:hAnsi="標楷體" w:hint="eastAsia"/>
                <w:color w:val="000000" w:themeColor="text1"/>
                <w:sz w:val="18"/>
                <w:szCs w:val="18"/>
              </w:rPr>
              <w:t>/</w:t>
            </w:r>
            <w:r>
              <w:rPr>
                <w:rFonts w:ascii="標楷體" w:eastAsia="標楷體" w:hAnsi="標楷體"/>
                <w:color w:val="000000" w:themeColor="text1"/>
                <w:sz w:val="18"/>
                <w:szCs w:val="18"/>
              </w:rPr>
              <w:t>14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１穩紮穩打</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慢速壘球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了解傳球控球的動作要領。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了解練習時，周遭環境的安全性。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學會傳接球、滾地球、高飛接球及揮棒打擊的動作技巧。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養成積極參與的態度，並隨時注意安全。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培養尊重他人及團隊合作的精神。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28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9/17</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9/21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２健康照護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認識眼睛及牙齒的結構。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了解青少年常見的眼睛及口腔問題，並培養正確的保健態度。</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了解世界不同的群體、文化和國家，能尊重欣賞其差異。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課前準備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8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9/17</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9/21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２操之在我</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知道籃球運動的起源。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了解控球的基本原理及重要性並學會各種控球及運球的技能。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培養團隊合作的精神，並享受學習的樂趣，主動參與。</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1-3-1</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3-3-2</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3-3-4</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5-3-5</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五</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9/24</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9/28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２健康照護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認識眼睛及牙齒的結構。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了解青少年常見的眼睛及口腔問題，並培養正確的保健態度。</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了解世界不同的群體、文化和國家，能尊重欣賞其差異。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課前準備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38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五</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9/24</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9</w:t>
            </w:r>
            <w:r w:rsidR="00C52564">
              <w:rPr>
                <w:rFonts w:ascii="標楷體" w:eastAsia="標楷體" w:hAnsi="標楷體"/>
                <w:color w:val="000000" w:themeColor="text1"/>
                <w:sz w:val="18"/>
                <w:szCs w:val="18"/>
              </w:rPr>
              <w:t>/2</w:t>
            </w:r>
            <w:r>
              <w:rPr>
                <w:rFonts w:ascii="標楷體" w:eastAsia="標楷體" w:hAnsi="標楷體"/>
                <w:color w:val="000000" w:themeColor="text1"/>
                <w:sz w:val="18"/>
                <w:szCs w:val="18"/>
              </w:rPr>
              <w:t>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２操之在我</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知道籃球運動的起源。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了解控球的基本動作要領及重要性，並學會各種控球及運球的技能。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培養團隊合作的精神，並享受學習的樂趣，主動參與。</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六</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w:t>
            </w:r>
            <w:r w:rsidR="0099199D" w:rsidRPr="0099199D">
              <w:rPr>
                <w:rFonts w:ascii="標楷體" w:eastAsia="標楷體" w:hAnsi="標楷體" w:hint="eastAsia"/>
                <w:color w:val="000000" w:themeColor="text1"/>
                <w:sz w:val="18"/>
                <w:szCs w:val="18"/>
              </w:rPr>
              <w:t>/</w:t>
            </w:r>
            <w:r>
              <w:rPr>
                <w:rFonts w:ascii="標楷體" w:eastAsia="標楷體" w:hAnsi="標楷體"/>
                <w:color w:val="000000" w:themeColor="text1"/>
                <w:sz w:val="18"/>
                <w:szCs w:val="18"/>
              </w:rPr>
              <w:t>1</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10/5</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２健康照護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認識眼睛及牙齒的結構。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了解青少年常見的眼睛及口腔問題，並培養正確的保健態度。</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了解世界不同的群體、文化和國家，能尊重欣賞其差異。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課前準備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38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六</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10/1</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w:t>
            </w:r>
            <w:r w:rsidR="0099199D" w:rsidRPr="0099199D">
              <w:rPr>
                <w:rFonts w:ascii="標楷體" w:eastAsia="標楷體" w:hAnsi="標楷體"/>
                <w:color w:val="000000" w:themeColor="text1"/>
                <w:sz w:val="18"/>
                <w:szCs w:val="18"/>
              </w:rPr>
              <w:t>/</w:t>
            </w:r>
            <w:r>
              <w:rPr>
                <w:rFonts w:ascii="標楷體" w:eastAsia="標楷體" w:hAnsi="標楷體" w:hint="eastAsia"/>
                <w:color w:val="000000" w:themeColor="text1"/>
                <w:sz w:val="18"/>
                <w:szCs w:val="18"/>
              </w:rPr>
              <w:t>5</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２操之在我</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知道籃球運動的起源。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了解控球的基本動作要領及重要性，並學會各種控球及運球的技能。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培養團隊合作的精神，並享受學習的樂趣，主動參與。</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七</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w:t>
            </w:r>
            <w:r>
              <w:rPr>
                <w:rFonts w:ascii="標楷體" w:eastAsia="標楷體" w:hAnsi="標楷體" w:hint="eastAsia"/>
                <w:color w:val="000000" w:themeColor="text1"/>
                <w:sz w:val="18"/>
                <w:szCs w:val="18"/>
              </w:rPr>
              <w:t>0/8</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10/12</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３我的青春檔案</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能觀察並說出青春期常見的生理問題。</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能增加處理生理問題的行為技巧。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認識多元的性別特質，突破性別刻板化與偏見。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能接納並喜歡自己青春期的變化。</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1-3-3 </w:t>
            </w:r>
            <w:r w:rsidRPr="0099199D">
              <w:rPr>
                <w:rFonts w:ascii="標楷體" w:eastAsia="標楷體" w:hAnsi="標楷體"/>
                <w:color w:val="000000" w:themeColor="text1"/>
                <w:sz w:val="22"/>
                <w:szCs w:val="22"/>
                <w:lang w:val="zh-TW"/>
              </w:rPr>
              <w:t>運用性與性別概念，分析個人與群體在工作、娛樂、人際關係及家庭生活等方面的行為。</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【第一次評量週】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4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七</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10/8</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10/12</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３小兵立大功</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了解排球運動的由來與低手傳球適用時機。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學會排球低手傳球與接球步法。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在練習、比賽中，能與同學合作共同完成目標。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在傳球大賽時，能觀察並欣賞同學的優缺點。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【第一次評量週】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八</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10/15</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w:t>
            </w:r>
            <w:r w:rsidR="0099199D" w:rsidRPr="0099199D">
              <w:rPr>
                <w:rFonts w:ascii="標楷體" w:eastAsia="標楷體" w:hAnsi="標楷體"/>
                <w:color w:val="000000" w:themeColor="text1"/>
                <w:sz w:val="18"/>
                <w:szCs w:val="18"/>
              </w:rPr>
              <w:t>/</w:t>
            </w:r>
            <w:r>
              <w:rPr>
                <w:rFonts w:ascii="標楷體" w:eastAsia="標楷體" w:hAnsi="標楷體" w:hint="eastAsia"/>
                <w:color w:val="000000" w:themeColor="text1"/>
                <w:sz w:val="18"/>
                <w:szCs w:val="18"/>
              </w:rPr>
              <w:t>19</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３我的青春檔案</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能觀察並說出青春期常見的生理問題。</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能增加處理生理問題的行為技巧。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認識多元的性別特質，突破性別刻板化與偏見。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能接納並喜歡自己青春期的變化。</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1-3-3 </w:t>
            </w:r>
            <w:r w:rsidRPr="0099199D">
              <w:rPr>
                <w:rFonts w:ascii="標楷體" w:eastAsia="標楷體" w:hAnsi="標楷體"/>
                <w:color w:val="000000" w:themeColor="text1"/>
                <w:sz w:val="22"/>
                <w:szCs w:val="22"/>
                <w:lang w:val="zh-TW"/>
              </w:rPr>
              <w:t>運用性與性別概念，分析個人與群體在工作、娛樂、人際關係及家庭生活等方面的行為。</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after="90"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運用消費知能選</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1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八</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10/15</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w:t>
            </w:r>
            <w:r w:rsidR="0099199D" w:rsidRPr="0099199D">
              <w:rPr>
                <w:rFonts w:ascii="標楷體" w:eastAsia="標楷體" w:hAnsi="標楷體"/>
                <w:color w:val="000000" w:themeColor="text1"/>
                <w:sz w:val="18"/>
                <w:szCs w:val="18"/>
              </w:rPr>
              <w:t>/1</w:t>
            </w:r>
            <w:r>
              <w:rPr>
                <w:rFonts w:ascii="標楷體" w:eastAsia="標楷體" w:hAnsi="標楷體" w:hint="eastAsia"/>
                <w:color w:val="000000" w:themeColor="text1"/>
                <w:sz w:val="18"/>
                <w:szCs w:val="18"/>
              </w:rPr>
              <w:t>9</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３小兵立大功</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了解排球運動的由來與低手傳球適用時機。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學會排球低手傳球與接球步法。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在練習、比賽中，能與同學合作共同完成目標。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在傳球大賽時，能觀察並欣賞同學的優缺點。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九</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10/22</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10</w:t>
            </w:r>
            <w:r w:rsidR="0099199D" w:rsidRPr="0099199D">
              <w:rPr>
                <w:rFonts w:ascii="標楷體" w:eastAsia="標楷體" w:hAnsi="標楷體"/>
                <w:color w:val="000000" w:themeColor="text1"/>
                <w:sz w:val="18"/>
                <w:szCs w:val="18"/>
              </w:rPr>
              <w:t>/2</w:t>
            </w:r>
            <w:r>
              <w:rPr>
                <w:rFonts w:ascii="標楷體" w:eastAsia="標楷體" w:hAnsi="標楷體" w:hint="eastAsia"/>
                <w:color w:val="000000" w:themeColor="text1"/>
                <w:sz w:val="18"/>
                <w:szCs w:val="18"/>
              </w:rPr>
              <w:t>6</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３我的青春檔案</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能觀察並說出青春期常見的生理問題。</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能增加處理生理問題的行為技巧。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認識多元的性別特質，突破性別刻板化與偏見。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能接納並喜歡自己青春期的變化。</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1-3-3 </w:t>
            </w:r>
            <w:r w:rsidRPr="0099199D">
              <w:rPr>
                <w:rFonts w:ascii="標楷體" w:eastAsia="標楷體" w:hAnsi="標楷體"/>
                <w:color w:val="000000" w:themeColor="text1"/>
                <w:sz w:val="22"/>
                <w:szCs w:val="22"/>
                <w:lang w:val="zh-TW"/>
              </w:rPr>
              <w:t>運用性與性別概念，分析個人與群體在工作、娛樂、人際關係及家庭生活等方面的行為。</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after="90"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運用消費知能選</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1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九</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10/22</w:t>
            </w:r>
          </w:p>
          <w:p w:rsidR="0099199D" w:rsidRPr="0099199D" w:rsidRDefault="0099199D" w:rsidP="0099199D">
            <w:pPr>
              <w:spacing w:line="340" w:lineRule="exact"/>
              <w:rPr>
                <w:rFonts w:ascii="標楷體" w:eastAsia="標楷體" w:hAnsi="標楷體"/>
                <w:color w:val="000000" w:themeColor="text1"/>
                <w:sz w:val="18"/>
                <w:szCs w:val="18"/>
              </w:rPr>
            </w:pPr>
            <w:r w:rsidRPr="0099199D">
              <w:rPr>
                <w:rFonts w:ascii="標楷體" w:eastAsia="標楷體" w:hAnsi="標楷體"/>
                <w:color w:val="000000" w:themeColor="text1"/>
                <w:sz w:val="18"/>
                <w:szCs w:val="18"/>
              </w:rPr>
              <w:t>1</w:t>
            </w:r>
            <w:r w:rsidR="00E8494D">
              <w:rPr>
                <w:rFonts w:ascii="標楷體" w:eastAsia="標楷體" w:hAnsi="標楷體" w:hint="eastAsia"/>
                <w:color w:val="000000" w:themeColor="text1"/>
                <w:sz w:val="18"/>
                <w:szCs w:val="18"/>
              </w:rPr>
              <w:t>0</w:t>
            </w:r>
            <w:r w:rsidRPr="0099199D">
              <w:rPr>
                <w:rFonts w:ascii="標楷體" w:eastAsia="標楷體" w:hAnsi="標楷體"/>
                <w:color w:val="000000" w:themeColor="text1"/>
                <w:sz w:val="18"/>
                <w:szCs w:val="18"/>
              </w:rPr>
              <w:t>/</w:t>
            </w:r>
            <w:r w:rsidR="00E8494D">
              <w:rPr>
                <w:rFonts w:ascii="標楷體" w:eastAsia="標楷體" w:hAnsi="標楷體" w:hint="eastAsia"/>
                <w:color w:val="000000" w:themeColor="text1"/>
                <w:sz w:val="18"/>
                <w:szCs w:val="18"/>
              </w:rPr>
              <w:t>26</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３小兵立大功</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了解排球運動的由來與低手傳球適用時機。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學會排球低手傳球與接球步法。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在練習、比賽中，能與同學合作共同完成目標。</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在傳球大賽時，能觀察並欣賞同學的優缺點。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99199D">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10/29</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11/2</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３我的青春檔案</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能觀察並說出青春期常見的生理問題。</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能增加處理生理問題的行為技巧。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認識多元的性別特質，突破性別刻板化與偏見。</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能接納並喜歡自己青春期的變化。</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1-3-3 </w:t>
            </w:r>
            <w:r w:rsidRPr="0099199D">
              <w:rPr>
                <w:rFonts w:ascii="標楷體" w:eastAsia="標楷體" w:hAnsi="標楷體"/>
                <w:color w:val="000000" w:themeColor="text1"/>
                <w:sz w:val="22"/>
                <w:szCs w:val="22"/>
                <w:lang w:val="zh-TW"/>
              </w:rPr>
              <w:t>運用性與性別概念，分析個人與群體在工作、娛樂、人際關係及家庭生活等方面的行為。</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after="90"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運用消費知能選</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730E84" w:rsidRPr="0099199D" w:rsidTr="0099199D">
        <w:tblPrEx>
          <w:shd w:val="clear" w:color="auto" w:fill="CED7E7"/>
        </w:tblPrEx>
        <w:trPr>
          <w:trHeight w:val="48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730E84" w:rsidRPr="0099199D" w:rsidRDefault="00730E84" w:rsidP="00730E84">
            <w:pPr>
              <w:pStyle w:val="A5"/>
              <w:jc w:val="center"/>
              <w:rPr>
                <w:rFonts w:ascii="標楷體" w:eastAsia="標楷體" w:hAnsi="標楷體" w:cs="新細明體"/>
                <w:color w:val="000000" w:themeColor="text1"/>
                <w:sz w:val="22"/>
                <w:szCs w:val="22"/>
                <w:lang w:val="zh-TW"/>
              </w:rPr>
            </w:pPr>
            <w:r>
              <w:rPr>
                <w:rFonts w:ascii="標楷體" w:eastAsia="標楷體" w:hAnsi="標楷體" w:cs="新細明體"/>
                <w:color w:val="000000" w:themeColor="text1"/>
                <w:sz w:val="22"/>
                <w:szCs w:val="22"/>
                <w:lang w:val="zh-TW"/>
              </w:rPr>
              <w:t>十</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730E84" w:rsidRPr="0099199D" w:rsidRDefault="00730E84" w:rsidP="00730E84">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10/29</w:t>
            </w:r>
          </w:p>
          <w:p w:rsidR="00730E84" w:rsidRDefault="00730E84" w:rsidP="00730E84">
            <w:pPr>
              <w:spacing w:line="340" w:lineRule="exact"/>
              <w:rPr>
                <w:rFonts w:ascii="標楷體" w:eastAsia="標楷體" w:hAnsi="標楷體" w:hint="eastAsia"/>
                <w:color w:val="000000" w:themeColor="text1"/>
                <w:sz w:val="18"/>
                <w:szCs w:val="18"/>
              </w:rPr>
            </w:pPr>
            <w:r>
              <w:rPr>
                <w:rFonts w:ascii="標楷體" w:eastAsia="標楷體" w:hAnsi="標楷體"/>
                <w:color w:val="000000" w:themeColor="text1"/>
                <w:sz w:val="18"/>
                <w:szCs w:val="18"/>
              </w:rPr>
              <w:t>11/2</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730E84" w:rsidRPr="0099199D" w:rsidRDefault="00730E84" w:rsidP="00730E84">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３小兵立大功</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了解排球運動的由來與低手傳球適用時機。</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學會排球低手傳球與接球步法。</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在練習、比賽中，能與同學合作共同完成目標。</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在傳球大賽時，能觀察並欣賞同學的優缺點。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730E84" w:rsidRPr="0099199D" w:rsidRDefault="00730E84" w:rsidP="00730E84">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730E84" w:rsidRPr="0099199D" w:rsidRDefault="00730E84" w:rsidP="00730E84">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730E84" w:rsidRPr="0099199D" w:rsidRDefault="00730E84" w:rsidP="00730E84">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30E84" w:rsidRPr="0099199D" w:rsidRDefault="00730E84" w:rsidP="00730E84">
            <w:pPr>
              <w:rPr>
                <w:rFonts w:ascii="標楷體" w:eastAsia="標楷體" w:hAnsi="標楷體"/>
                <w:color w:val="000000" w:themeColor="text1"/>
                <w:lang w:eastAsia="zh-TW"/>
              </w:rPr>
            </w:pPr>
          </w:p>
        </w:tc>
      </w:tr>
      <w:tr w:rsidR="00730E84" w:rsidRPr="0099199D" w:rsidTr="0099199D">
        <w:tblPrEx>
          <w:shd w:val="clear" w:color="auto" w:fill="CED7E7"/>
        </w:tblPrEx>
        <w:trPr>
          <w:trHeight w:val="48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730E84" w:rsidRDefault="00730E84" w:rsidP="00730E84">
            <w:pPr>
              <w:pStyle w:val="A5"/>
              <w:jc w:val="center"/>
              <w:rPr>
                <w:rFonts w:ascii="標楷體" w:eastAsia="標楷體" w:hAnsi="標楷體" w:cs="新細明體" w:hint="default"/>
                <w:color w:val="000000" w:themeColor="text1"/>
                <w:sz w:val="22"/>
                <w:szCs w:val="22"/>
                <w:lang w:val="zh-TW"/>
              </w:rPr>
            </w:pPr>
            <w:r>
              <w:rPr>
                <w:rFonts w:ascii="標楷體" w:eastAsia="標楷體" w:hAnsi="標楷體" w:cs="新細明體"/>
                <w:color w:val="000000" w:themeColor="text1"/>
                <w:sz w:val="22"/>
                <w:szCs w:val="22"/>
                <w:lang w:val="zh-TW"/>
              </w:rPr>
              <w:t>十</w:t>
            </w:r>
          </w:p>
          <w:p w:rsidR="00730E84" w:rsidRPr="0099199D" w:rsidRDefault="00730E84" w:rsidP="00730E84">
            <w:pPr>
              <w:pStyle w:val="A5"/>
              <w:jc w:val="center"/>
              <w:rPr>
                <w:rFonts w:ascii="標楷體" w:eastAsia="標楷體" w:hAnsi="標楷體" w:cs="新細明體"/>
                <w:color w:val="000000" w:themeColor="text1"/>
                <w:sz w:val="22"/>
                <w:szCs w:val="22"/>
                <w:lang w:val="zh-TW"/>
              </w:rPr>
            </w:pPr>
            <w:r>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730E84" w:rsidRPr="00730E84" w:rsidRDefault="00730E84" w:rsidP="00730E84">
            <w:pPr>
              <w:spacing w:line="340" w:lineRule="exact"/>
              <w:rPr>
                <w:rFonts w:ascii="標楷體" w:eastAsia="標楷體" w:hAnsi="標楷體"/>
                <w:color w:val="000000" w:themeColor="text1"/>
                <w:sz w:val="18"/>
                <w:szCs w:val="18"/>
              </w:rPr>
            </w:pPr>
            <w:r w:rsidRPr="00730E84">
              <w:rPr>
                <w:rFonts w:ascii="標楷體" w:eastAsia="標楷體" w:hAnsi="標楷體"/>
                <w:color w:val="000000" w:themeColor="text1"/>
                <w:sz w:val="18"/>
                <w:szCs w:val="18"/>
              </w:rPr>
              <w:t>11/5</w:t>
            </w:r>
          </w:p>
          <w:p w:rsidR="00730E84" w:rsidRDefault="00730E84" w:rsidP="00730E84">
            <w:pPr>
              <w:spacing w:line="340" w:lineRule="exact"/>
              <w:rPr>
                <w:rFonts w:ascii="標楷體" w:eastAsia="標楷體" w:hAnsi="標楷體" w:hint="eastAsia"/>
                <w:color w:val="000000" w:themeColor="text1"/>
                <w:sz w:val="18"/>
                <w:szCs w:val="18"/>
              </w:rPr>
            </w:pPr>
            <w:r w:rsidRPr="00730E84">
              <w:rPr>
                <w:rFonts w:ascii="標楷體" w:eastAsia="標楷體" w:hAnsi="標楷體"/>
                <w:color w:val="000000" w:themeColor="text1"/>
                <w:sz w:val="18"/>
                <w:szCs w:val="18"/>
              </w:rPr>
              <w:t>11/9</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730E84" w:rsidRPr="0099199D" w:rsidRDefault="00730E84" w:rsidP="00730E84">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４活出自我亮起來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認識青春期心理與社會關係的變化。</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培養自我悅納的態度，激發自我潛能，實現自我發展，提升自我概念。</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檢視自己的生活，並追求快樂充實的人生態度。</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培養積極樂觀的態度，學習以正向語言、態度與行動面對生活。</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6-3-6 </w:t>
            </w:r>
            <w:r w:rsidRPr="0099199D">
              <w:rPr>
                <w:rFonts w:ascii="標楷體" w:eastAsia="標楷體" w:hAnsi="標楷體"/>
                <w:color w:val="000000" w:themeColor="text1"/>
                <w:sz w:val="22"/>
                <w:szCs w:val="22"/>
                <w:lang w:val="zh-TW"/>
              </w:rPr>
              <w:t>建立快樂、健康的生活與生命觀，進而為自己的信念採取行動。</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730E84" w:rsidRPr="0099199D" w:rsidRDefault="00730E84" w:rsidP="00730E84">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紀錄</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問卷調查</w:t>
            </w:r>
          </w:p>
          <w:p w:rsidR="00730E84" w:rsidRPr="0099199D" w:rsidRDefault="00730E84" w:rsidP="00730E84">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課前準備</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730E84" w:rsidRPr="0099199D" w:rsidRDefault="00730E84" w:rsidP="00730E84">
            <w:pPr>
              <w:rPr>
                <w:rFonts w:ascii="標楷體" w:eastAsia="標楷體" w:hAnsi="標楷體"/>
                <w:color w:val="000000" w:themeColor="text1"/>
              </w:rPr>
            </w:pPr>
          </w:p>
        </w:tc>
      </w:tr>
      <w:tr w:rsidR="0099199D" w:rsidRPr="0099199D" w:rsidTr="0099199D">
        <w:tblPrEx>
          <w:shd w:val="clear" w:color="auto" w:fill="CED7E7"/>
        </w:tblPrEx>
        <w:trPr>
          <w:trHeight w:val="48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Default="0099199D" w:rsidP="0099199D">
            <w:pPr>
              <w:pStyle w:val="A5"/>
              <w:jc w:val="center"/>
              <w:rPr>
                <w:rFonts w:ascii="標楷體" w:eastAsia="標楷體" w:hAnsi="標楷體" w:cs="新細明體" w:hint="default"/>
                <w:color w:val="000000" w:themeColor="text1"/>
                <w:sz w:val="22"/>
                <w:szCs w:val="22"/>
                <w:lang w:val="zh-TW"/>
              </w:rPr>
            </w:pPr>
            <w:r w:rsidRPr="0099199D">
              <w:rPr>
                <w:rFonts w:ascii="標楷體" w:eastAsia="標楷體" w:hAnsi="標楷體" w:cs="新細明體"/>
                <w:color w:val="000000" w:themeColor="text1"/>
                <w:sz w:val="22"/>
                <w:szCs w:val="22"/>
                <w:lang w:val="zh-TW"/>
              </w:rPr>
              <w:t>十</w:t>
            </w:r>
          </w:p>
          <w:p w:rsidR="00730E84" w:rsidRPr="0099199D" w:rsidRDefault="00730E84" w:rsidP="0099199D">
            <w:pPr>
              <w:pStyle w:val="A5"/>
              <w:jc w:val="center"/>
              <w:rPr>
                <w:rFonts w:ascii="標楷體" w:eastAsia="標楷體" w:hAnsi="標楷體"/>
                <w:color w:val="000000" w:themeColor="text1"/>
              </w:rPr>
            </w:pPr>
            <w:r>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11/5</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11/9</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４展翅高飛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羽球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了解羽球運動發展簡史與特性。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學會羽球握拍、發球與高遠球的動作與擊球要領。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藉由組合動作的練習，讓學生體驗合作學習的效果。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學習公平競爭、遵守規則的精神。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1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十二</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99199D" w:rsidP="0099199D">
            <w:pPr>
              <w:spacing w:line="340" w:lineRule="exact"/>
              <w:rPr>
                <w:rFonts w:ascii="標楷體" w:eastAsia="標楷體" w:hAnsi="標楷體"/>
                <w:color w:val="000000" w:themeColor="text1"/>
                <w:sz w:val="18"/>
                <w:szCs w:val="18"/>
              </w:rPr>
            </w:pPr>
            <w:r w:rsidRPr="0099199D">
              <w:rPr>
                <w:rFonts w:ascii="標楷體" w:eastAsia="標楷體" w:hAnsi="標楷體" w:hint="eastAsia"/>
                <w:color w:val="000000" w:themeColor="text1"/>
                <w:sz w:val="18"/>
                <w:szCs w:val="18"/>
              </w:rPr>
              <w:t>1</w:t>
            </w:r>
            <w:r w:rsidR="00E8494D">
              <w:rPr>
                <w:rFonts w:ascii="標楷體" w:eastAsia="標楷體" w:hAnsi="標楷體"/>
                <w:color w:val="000000" w:themeColor="text1"/>
                <w:sz w:val="18"/>
                <w:szCs w:val="18"/>
              </w:rPr>
              <w:t>1</w:t>
            </w:r>
            <w:r w:rsidRPr="0099199D">
              <w:rPr>
                <w:rFonts w:ascii="標楷體" w:eastAsia="標楷體" w:hAnsi="標楷體" w:hint="eastAsia"/>
                <w:color w:val="000000" w:themeColor="text1"/>
                <w:sz w:val="18"/>
                <w:szCs w:val="18"/>
              </w:rPr>
              <w:t>/</w:t>
            </w:r>
            <w:r w:rsidRPr="0099199D">
              <w:rPr>
                <w:rFonts w:ascii="標楷體" w:eastAsia="標楷體" w:hAnsi="標楷體"/>
                <w:color w:val="000000" w:themeColor="text1"/>
                <w:sz w:val="18"/>
                <w:szCs w:val="18"/>
              </w:rPr>
              <w:t>1</w:t>
            </w:r>
            <w:r w:rsidR="00E8494D">
              <w:rPr>
                <w:rFonts w:ascii="標楷體" w:eastAsia="標楷體" w:hAnsi="標楷體" w:hint="eastAsia"/>
                <w:color w:val="000000" w:themeColor="text1"/>
                <w:sz w:val="18"/>
                <w:szCs w:val="18"/>
              </w:rPr>
              <w:t>2</w:t>
            </w:r>
          </w:p>
          <w:p w:rsidR="0099199D" w:rsidRPr="0099199D" w:rsidRDefault="00E8494D"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11/16</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４活出自我亮起來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認識青春期心理與社會關係的變化。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培養自我悅納的態度，激發自我潛能，實現自我發展，提升自我概念。</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檢視自己的生活，並追求快樂充實的人生態度。</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培養積極樂觀的態度，學習以正向語言、態度與行動面對生活。</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6-3-6 </w:t>
            </w:r>
            <w:r w:rsidRPr="0099199D">
              <w:rPr>
                <w:rFonts w:ascii="標楷體" w:eastAsia="標楷體" w:hAnsi="標楷體"/>
                <w:color w:val="000000" w:themeColor="text1"/>
                <w:sz w:val="22"/>
                <w:szCs w:val="22"/>
                <w:lang w:val="zh-TW"/>
              </w:rPr>
              <w:t>建立快樂、健康的生活與生命觀，進而為自己的信念採取行動。</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紀錄</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問卷調查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課前準備</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8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十二</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11/12</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11/16</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４展翅高飛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羽球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了解羽球運動發展簡史與特性。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學會羽球握拍、發球與高遠球的動作與擊球要領。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藉由組合動作的練習，讓學生體驗合作學習的效果。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學習公平競爭、遵守規則的精神。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1-2-1 </w:t>
            </w:r>
            <w:r w:rsidRPr="0099199D">
              <w:rPr>
                <w:rFonts w:ascii="標楷體" w:eastAsia="標楷體" w:hAnsi="標楷體"/>
                <w:color w:val="000000" w:themeColor="text1"/>
                <w:sz w:val="22"/>
                <w:szCs w:val="22"/>
                <w:lang w:val="zh-TW"/>
              </w:rPr>
              <w:t>學習表現自我特質。</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1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三</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11/19</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11/23</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４活出自我亮起來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認識青春期心理與社會關係的變化。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培養自我悅納的態度，激發自我潛能，實現自我發展，提升自我概念。</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檢視自己的生活，並追求快樂充實的人生態度。</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培養積極樂觀的態度，學習以正向語言、態度與行動面對生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活。</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6-3-6 </w:t>
            </w:r>
            <w:r w:rsidRPr="0099199D">
              <w:rPr>
                <w:rFonts w:ascii="標楷體" w:eastAsia="標楷體" w:hAnsi="標楷體"/>
                <w:color w:val="000000" w:themeColor="text1"/>
                <w:sz w:val="22"/>
                <w:szCs w:val="22"/>
                <w:lang w:val="zh-TW"/>
              </w:rPr>
              <w:t>建立快樂、健康的生活與生命觀，進而為自己的信念採取行動。</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after="90"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紀錄</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問卷調查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課前準備</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8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三</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w:t>
            </w:r>
            <w:r w:rsidR="0099199D" w:rsidRPr="0099199D">
              <w:rPr>
                <w:rFonts w:ascii="標楷體" w:eastAsia="標楷體" w:hAnsi="標楷體" w:hint="eastAsia"/>
                <w:color w:val="000000" w:themeColor="text1"/>
                <w:sz w:val="18"/>
                <w:szCs w:val="18"/>
              </w:rPr>
              <w:t>/1</w:t>
            </w:r>
            <w:r>
              <w:rPr>
                <w:rFonts w:ascii="標楷體" w:eastAsia="標楷體" w:hAnsi="標楷體"/>
                <w:color w:val="000000" w:themeColor="text1"/>
                <w:sz w:val="18"/>
                <w:szCs w:val="18"/>
              </w:rPr>
              <w:t>9</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11/23</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４展翅高飛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羽球</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了解羽球運動發展簡史與特性。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學會羽球握拍、發球與高遠球的動作與擊球要領。</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藉由組合動作的練習，讓學生體驗合作學習的效果。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學習公平競爭、遵守規則的精神。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1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四</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11/26</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11/30</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４活出自我亮起來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認識青春期心理與社會關係的變化。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培養自我悅納的態度，激發自我潛能，實現自我發展，提升自我概念。</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檢視自己的生活，並追求快樂充實的人生態度。</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培養積極樂觀的態度，學習以正向語言、態度與行動面對生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活。</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6-3-6 </w:t>
            </w:r>
            <w:r w:rsidRPr="0099199D">
              <w:rPr>
                <w:rFonts w:ascii="標楷體" w:eastAsia="標楷體" w:hAnsi="標楷體"/>
                <w:color w:val="000000" w:themeColor="text1"/>
                <w:sz w:val="22"/>
                <w:szCs w:val="22"/>
                <w:lang w:val="zh-TW"/>
              </w:rPr>
              <w:t>建立快樂、健康的生活與生命觀，進而為自己的信念採取行動。</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after="90"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3-3-5</w:t>
            </w:r>
            <w:r w:rsidRPr="0099199D">
              <w:rPr>
                <w:rFonts w:ascii="標楷體" w:eastAsia="標楷體" w:hAnsi="標楷體"/>
                <w:color w:val="000000" w:themeColor="text1"/>
                <w:sz w:val="22"/>
                <w:szCs w:val="22"/>
                <w:lang w:val="zh-TW"/>
              </w:rPr>
              <w:t>發展規畫生涯的能力。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紀錄</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問卷調查</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課前準備</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546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四</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11/26</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w:t>
            </w:r>
            <w:r w:rsidR="0099199D" w:rsidRPr="0099199D">
              <w:rPr>
                <w:rFonts w:ascii="標楷體" w:eastAsia="標楷體" w:hAnsi="標楷體"/>
                <w:color w:val="000000" w:themeColor="text1"/>
                <w:sz w:val="18"/>
                <w:szCs w:val="18"/>
              </w:rPr>
              <w:t>/</w:t>
            </w:r>
            <w:r>
              <w:rPr>
                <w:rFonts w:ascii="標楷體" w:eastAsia="標楷體" w:hAnsi="標楷體" w:hint="eastAsia"/>
                <w:color w:val="000000" w:themeColor="text1"/>
                <w:sz w:val="18"/>
                <w:szCs w:val="18"/>
              </w:rPr>
              <w:t>30</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１青春體能大解碼</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體適能</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了解體適能的意義、要素及改善的方法。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養成規律運動的習慣。</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4-3-2 </w:t>
            </w:r>
            <w:r w:rsidRPr="0099199D">
              <w:rPr>
                <w:rFonts w:ascii="標楷體" w:eastAsia="標楷體" w:hAnsi="標楷體"/>
                <w:color w:val="000000" w:themeColor="text1"/>
                <w:sz w:val="22"/>
                <w:szCs w:val="22"/>
                <w:lang w:val="zh-TW"/>
              </w:rPr>
              <w:t>選擇提升休閒活動參與的方法，並執行個人終身運動計畫。</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4-3-4 </w:t>
            </w:r>
            <w:r w:rsidRPr="0099199D">
              <w:rPr>
                <w:rFonts w:ascii="標楷體" w:eastAsia="標楷體" w:hAnsi="標楷體"/>
                <w:color w:val="000000" w:themeColor="text1"/>
                <w:sz w:val="22"/>
                <w:szCs w:val="22"/>
                <w:lang w:val="zh-TW"/>
              </w:rPr>
              <w:t>評估各種不同需求者的運動需求與計畫。</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【生涯發展教育】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培養解決生涯問題及做決定的能力。</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54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十五</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99199D" w:rsidRPr="0099199D">
              <w:rPr>
                <w:rFonts w:ascii="標楷體" w:eastAsia="標楷體" w:hAnsi="標楷體" w:hint="eastAsia"/>
                <w:color w:val="000000" w:themeColor="text1"/>
                <w:sz w:val="18"/>
                <w:szCs w:val="18"/>
              </w:rPr>
              <w:t>/</w:t>
            </w:r>
            <w:r>
              <w:rPr>
                <w:rFonts w:ascii="標楷體" w:eastAsia="標楷體" w:hAnsi="標楷體"/>
                <w:color w:val="000000" w:themeColor="text1"/>
                <w:sz w:val="18"/>
                <w:szCs w:val="18"/>
              </w:rPr>
              <w:t>3</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99199D" w:rsidRPr="0099199D">
              <w:rPr>
                <w:rFonts w:ascii="標楷體" w:eastAsia="標楷體" w:hAnsi="標楷體" w:hint="eastAsia"/>
                <w:color w:val="000000" w:themeColor="text1"/>
                <w:sz w:val="18"/>
                <w:szCs w:val="18"/>
              </w:rPr>
              <w:t>/</w:t>
            </w:r>
            <w:r>
              <w:rPr>
                <w:rFonts w:ascii="標楷體" w:eastAsia="標楷體" w:hAnsi="標楷體"/>
                <w:color w:val="000000" w:themeColor="text1"/>
                <w:sz w:val="18"/>
                <w:szCs w:val="18"/>
              </w:rPr>
              <w:t>7</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４活出自我亮起來</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了解傳染性疾病與社會發展的重要性。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認識傳染病發生的三大因素。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知道臺灣目前常見的傳染病種類與其預防方法。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採取適當的健康自我管理，增加預防傳染病的能力</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蒐集生長、發展的相關資訊，以提升個人體能與健康。</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6-3-1 </w:t>
            </w:r>
            <w:r w:rsidRPr="0099199D">
              <w:rPr>
                <w:rFonts w:ascii="標楷體" w:eastAsia="標楷體" w:hAnsi="標楷體"/>
                <w:color w:val="000000" w:themeColor="text1"/>
                <w:sz w:val="22"/>
                <w:szCs w:val="22"/>
                <w:lang w:val="zh-TW"/>
              </w:rPr>
              <w:t>體認自我肯定與自我實現的重要性。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6-3-6 </w:t>
            </w:r>
            <w:r w:rsidRPr="0099199D">
              <w:rPr>
                <w:rFonts w:ascii="標楷體" w:eastAsia="標楷體" w:hAnsi="標楷體"/>
                <w:color w:val="000000" w:themeColor="text1"/>
                <w:sz w:val="22"/>
                <w:szCs w:val="22"/>
                <w:lang w:val="zh-TW"/>
              </w:rPr>
              <w:t>建立快樂、健康的生活與生命觀，進而為自己的信念採取行動。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【第二次評量週】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了解世界上不同的群體、文化和國家，能尊重欣賞其差異。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十五</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12/3</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12/7</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２水上樂園</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游泳</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了解熟悉水性對游泳的重要性。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了解捷泳打腿的動作要領與方法。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學會捷泳打腿的動作。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喜歡上游泳課，勇於接納自己的身材。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遵守活動場地規範，培養互助合作精神。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【第二次評量週】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1-4-2 </w:t>
            </w:r>
            <w:r w:rsidRPr="0099199D">
              <w:rPr>
                <w:rFonts w:ascii="標楷體" w:eastAsia="標楷體" w:hAnsi="標楷體"/>
                <w:color w:val="000000" w:themeColor="text1"/>
                <w:sz w:val="22"/>
                <w:szCs w:val="22"/>
                <w:lang w:val="zh-TW"/>
              </w:rPr>
              <w:t>悅納自己的性別角色，培養個人的價值觀。</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肯定自我</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99199D" w:rsidRPr="00D6522A" w:rsidRDefault="00730E84" w:rsidP="00D6522A">
            <w:pPr>
              <w:pStyle w:val="A5"/>
              <w:ind w:leftChars="-65" w:left="-156" w:rightChars="-82" w:right="-197"/>
              <w:jc w:val="center"/>
              <w:rPr>
                <w:rFonts w:ascii="標楷體" w:eastAsia="標楷體" w:hAnsi="標楷體" w:cs="新細明體" w:hint="default"/>
                <w:color w:val="000000" w:themeColor="text1"/>
                <w:sz w:val="22"/>
                <w:szCs w:val="22"/>
                <w:lang w:val="zh-TW"/>
              </w:rPr>
            </w:pPr>
            <w:r>
              <w:rPr>
                <w:rFonts w:ascii="標楷體" w:eastAsia="標楷體" w:hAnsi="標楷體" w:cs="新細明體"/>
                <w:color w:val="000000" w:themeColor="text1"/>
                <w:sz w:val="22"/>
                <w:szCs w:val="22"/>
                <w:lang w:val="zh-TW"/>
              </w:rPr>
              <w:t>十六</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12/10</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12/14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１吃出營養與健康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了解營養素對身體組織和功能的影響。</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認識消化系統進行消化作用的過程，以及常見的消化系統疾病。</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能了解有益健康的飲食，以及消化系統的保健方式。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1-3-2 </w:t>
            </w:r>
            <w:r w:rsidRPr="0099199D">
              <w:rPr>
                <w:rFonts w:ascii="標楷體" w:eastAsia="標楷體" w:hAnsi="標楷體" w:cs="新細明體"/>
                <w:color w:val="000000" w:themeColor="text1"/>
                <w:sz w:val="22"/>
                <w:szCs w:val="22"/>
                <w:lang w:val="zh-TW"/>
              </w:rPr>
              <w:t>蒐集生長、發展資料來提升個人體能與健康。</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設計、執行並評估個人的飲食內容及飲食習慣，以符合身體成長和活動的營養需求。</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7-3-1 </w:t>
            </w:r>
            <w:r w:rsidRPr="0099199D">
              <w:rPr>
                <w:rFonts w:ascii="標楷體" w:eastAsia="標楷體" w:hAnsi="標楷體" w:cs="新細明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【生涯發展教育】</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3-3-5</w:t>
            </w:r>
            <w:r w:rsidRPr="0099199D">
              <w:rPr>
                <w:rFonts w:ascii="標楷體" w:eastAsia="標楷體" w:hAnsi="標楷體" w:cs="新細明體"/>
                <w:color w:val="000000" w:themeColor="text1"/>
                <w:sz w:val="22"/>
                <w:szCs w:val="22"/>
                <w:lang w:val="zh-TW"/>
              </w:rPr>
              <w:t>發展規畫生涯的能力。</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520" w:type="dxa"/>
              <w:bottom w:w="80" w:type="dxa"/>
              <w:right w:w="137" w:type="dxa"/>
            </w:tcMar>
            <w:vAlign w:val="center"/>
          </w:tcPr>
          <w:p w:rsidR="0099199D" w:rsidRPr="0099199D" w:rsidRDefault="0099199D" w:rsidP="0099199D">
            <w:pPr>
              <w:pStyle w:val="a6"/>
              <w:ind w:left="440" w:hanging="44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十六</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D06D68">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10</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12/14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２水上樂園</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游泳</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了解熟悉水性對游泳的重要性。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了解捷泳打腿的動作要領與方法。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學會捷泳打腿的動作。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喜歡上游泳課，勇於接納自己的身材。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遵守活動場地規範，培養互助合作精神。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1-4-2 </w:t>
            </w:r>
            <w:r w:rsidRPr="0099199D">
              <w:rPr>
                <w:rFonts w:ascii="標楷體" w:eastAsia="標楷體" w:hAnsi="標楷體"/>
                <w:color w:val="000000" w:themeColor="text1"/>
                <w:sz w:val="22"/>
                <w:szCs w:val="22"/>
                <w:lang w:val="zh-TW"/>
              </w:rPr>
              <w:t>悅納自己的性別角色，培養個人的價值觀。</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肯定自我</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700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十七</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D06D68">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17</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w:t>
            </w:r>
            <w:r w:rsidR="00D06D68">
              <w:rPr>
                <w:rFonts w:ascii="標楷體" w:eastAsia="標楷體" w:hAnsi="標楷體"/>
                <w:color w:val="000000" w:themeColor="text1"/>
                <w:sz w:val="18"/>
                <w:szCs w:val="18"/>
              </w:rPr>
              <w:t>/</w:t>
            </w:r>
            <w:r>
              <w:rPr>
                <w:rFonts w:ascii="標楷體" w:eastAsia="標楷體" w:hAnsi="標楷體" w:hint="eastAsia"/>
                <w:color w:val="000000" w:themeColor="text1"/>
                <w:sz w:val="18"/>
                <w:szCs w:val="18"/>
                <w:lang w:eastAsia="zh-TW"/>
              </w:rPr>
              <w:t>21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１吃出營養與健康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了解營養素對身體組織和功能的影響。</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認識消化系統進行消化作用的過程，以及常見的消化系統疾病。</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能了解有益健康的飲食，以及消化系統的保健方式。</w:t>
            </w:r>
          </w:p>
          <w:p w:rsidR="0099199D" w:rsidRPr="0099199D" w:rsidRDefault="0099199D" w:rsidP="0099199D">
            <w:pPr>
              <w:pStyle w:val="A5"/>
              <w:ind w:left="57" w:right="57"/>
              <w:rPr>
                <w:rFonts w:ascii="標楷體" w:eastAsia="標楷體" w:hAnsi="標楷體" w:cs="新細明體" w:hint="default"/>
                <w:color w:val="000000" w:themeColor="text1"/>
                <w:sz w:val="22"/>
                <w:szCs w:val="22"/>
                <w:u w:color="FF0000"/>
              </w:rPr>
            </w:pPr>
            <w:r w:rsidRPr="0099199D">
              <w:rPr>
                <w:rFonts w:ascii="標楷體" w:eastAsia="標楷體" w:hAnsi="標楷體" w:cs="新細明體"/>
                <w:color w:val="000000" w:themeColor="text1"/>
                <w:sz w:val="22"/>
                <w:szCs w:val="22"/>
                <w:u w:color="FF0000"/>
              </w:rPr>
              <w:t>4.</w:t>
            </w:r>
            <w:r w:rsidRPr="0099199D">
              <w:rPr>
                <w:rFonts w:ascii="標楷體" w:eastAsia="標楷體" w:hAnsi="標楷體" w:cs="新細明體"/>
                <w:color w:val="000000" w:themeColor="text1"/>
                <w:sz w:val="22"/>
                <w:szCs w:val="22"/>
                <w:u w:color="FF0000"/>
                <w:lang w:val="zh-TW"/>
              </w:rPr>
              <w:t>認識各項食物具備不同的營養素，了解食物與身體健康的關係。</w:t>
            </w:r>
          </w:p>
          <w:p w:rsidR="0099199D" w:rsidRPr="0099199D" w:rsidRDefault="0099199D" w:rsidP="0099199D">
            <w:pPr>
              <w:pStyle w:val="A5"/>
              <w:ind w:left="57" w:right="57"/>
              <w:rPr>
                <w:rFonts w:ascii="標楷體" w:eastAsia="標楷體" w:hAnsi="標楷體" w:cs="新細明體" w:hint="default"/>
                <w:color w:val="000000" w:themeColor="text1"/>
                <w:sz w:val="22"/>
                <w:szCs w:val="22"/>
                <w:u w:color="FF0000"/>
              </w:rPr>
            </w:pPr>
            <w:r w:rsidRPr="0099199D">
              <w:rPr>
                <w:rFonts w:ascii="標楷體" w:eastAsia="標楷體" w:hAnsi="標楷體" w:cs="新細明體"/>
                <w:color w:val="000000" w:themeColor="text1"/>
                <w:sz w:val="22"/>
                <w:szCs w:val="22"/>
                <w:u w:color="FF0000"/>
              </w:rPr>
              <w:t>5.</w:t>
            </w:r>
            <w:r w:rsidRPr="0099199D">
              <w:rPr>
                <w:rFonts w:ascii="標楷體" w:eastAsia="標楷體" w:hAnsi="標楷體" w:cs="新細明體"/>
                <w:color w:val="000000" w:themeColor="text1"/>
                <w:sz w:val="22"/>
                <w:szCs w:val="22"/>
                <w:u w:color="FF0000"/>
                <w:lang w:val="zh-TW"/>
              </w:rPr>
              <w:t>藉由田園植栽區的蔬果農作物，了解各種食物具有不同的營養素。</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u w:color="FF0000"/>
              </w:rPr>
              <w:t>6.</w:t>
            </w:r>
            <w:r w:rsidRPr="0099199D">
              <w:rPr>
                <w:rFonts w:ascii="標楷體" w:eastAsia="標楷體" w:hAnsi="標楷體" w:cs="新細明體"/>
                <w:color w:val="000000" w:themeColor="text1"/>
                <w:sz w:val="22"/>
                <w:szCs w:val="22"/>
                <w:u w:color="FF0000"/>
                <w:lang w:val="zh-TW"/>
              </w:rPr>
              <w:t>延伸討論檢視自我飲食習慣是否均衡。</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1-3-2 </w:t>
            </w:r>
            <w:r w:rsidRPr="0099199D">
              <w:rPr>
                <w:rFonts w:ascii="標楷體" w:eastAsia="標楷體" w:hAnsi="標楷體" w:cs="新細明體"/>
                <w:color w:val="000000" w:themeColor="text1"/>
                <w:sz w:val="22"/>
                <w:szCs w:val="22"/>
                <w:lang w:val="zh-TW"/>
              </w:rPr>
              <w:t>蒐集生長、發展資料來提升個人體能與健康。</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設計、執行並評估個人的飲食內容及飲食習慣，以符合身體成長和活動的營養需求。</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7-3-1 </w:t>
            </w:r>
            <w:r w:rsidRPr="0099199D">
              <w:rPr>
                <w:rFonts w:ascii="標楷體" w:eastAsia="標楷體" w:hAnsi="標楷體" w:cs="新細明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【生涯發展教育】</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3-3-5</w:t>
            </w:r>
            <w:r w:rsidRPr="0099199D">
              <w:rPr>
                <w:rFonts w:ascii="標楷體" w:eastAsia="標楷體" w:hAnsi="標楷體" w:cs="新細明體"/>
                <w:color w:val="000000" w:themeColor="text1"/>
                <w:sz w:val="22"/>
                <w:szCs w:val="22"/>
                <w:lang w:val="zh-TW"/>
              </w:rPr>
              <w:t>發展規畫生涯的能力。</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七</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99199D" w:rsidRPr="0099199D">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17</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w:t>
            </w:r>
            <w:r w:rsidR="00D06D68">
              <w:rPr>
                <w:rFonts w:ascii="標楷體" w:eastAsia="標楷體" w:hAnsi="標楷體"/>
                <w:color w:val="000000" w:themeColor="text1"/>
                <w:sz w:val="18"/>
                <w:szCs w:val="18"/>
              </w:rPr>
              <w:t>/</w:t>
            </w:r>
            <w:r>
              <w:rPr>
                <w:rFonts w:ascii="標楷體" w:eastAsia="標楷體" w:hAnsi="標楷體" w:hint="eastAsia"/>
                <w:color w:val="000000" w:themeColor="text1"/>
                <w:sz w:val="18"/>
                <w:szCs w:val="18"/>
                <w:lang w:eastAsia="zh-TW"/>
              </w:rPr>
              <w:t>21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２水上樂園</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游泳</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了解熟悉水性對游泳的重要性。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了解捷泳打腿的動作要領與方法。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學會捷泳打腿的動作。</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喜歡上游泳課，勇於接納自己的身材。</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遵守活動場地規範，培養互助合作精神。</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4-3-3 </w:t>
            </w:r>
            <w:r w:rsidRPr="0099199D">
              <w:rPr>
                <w:rFonts w:ascii="標楷體" w:eastAsia="標楷體" w:hAnsi="標楷體"/>
                <w:color w:val="000000" w:themeColor="text1"/>
                <w:sz w:val="22"/>
                <w:szCs w:val="22"/>
                <w:lang w:val="zh-TW"/>
              </w:rPr>
              <w:t>計畫及執行個人增進體適能表現的活動。</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4-3-5 </w:t>
            </w:r>
            <w:r w:rsidRPr="0099199D">
              <w:rPr>
                <w:rFonts w:ascii="標楷體" w:eastAsia="標楷體" w:hAnsi="標楷體"/>
                <w:color w:val="000000" w:themeColor="text1"/>
                <w:sz w:val="22"/>
                <w:szCs w:val="22"/>
                <w:lang w:val="zh-TW"/>
              </w:rPr>
              <w:t>培養欣賞運動美感與分析比賽的能力。</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1-4-2 </w:t>
            </w:r>
            <w:r w:rsidRPr="0099199D">
              <w:rPr>
                <w:rFonts w:ascii="標楷體" w:eastAsia="標楷體" w:hAnsi="標楷體"/>
                <w:color w:val="000000" w:themeColor="text1"/>
                <w:sz w:val="22"/>
                <w:szCs w:val="22"/>
                <w:lang w:val="zh-TW"/>
              </w:rPr>
              <w:t>悅納自己的性別角色，培養個人的價值觀。</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肯定自我</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問卷調查</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lang w:eastAsia="zh-TW"/>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十八</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D06D68">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24</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w:t>
            </w:r>
            <w:r w:rsidR="0099199D" w:rsidRPr="0099199D">
              <w:rPr>
                <w:rFonts w:ascii="標楷體" w:eastAsia="標楷體" w:hAnsi="標楷體"/>
                <w:color w:val="000000" w:themeColor="text1"/>
                <w:sz w:val="18"/>
                <w:szCs w:val="18"/>
              </w:rPr>
              <w:t>/</w:t>
            </w:r>
            <w:r>
              <w:rPr>
                <w:rFonts w:ascii="標楷體" w:eastAsia="標楷體" w:hAnsi="標楷體" w:hint="eastAsia"/>
                <w:color w:val="000000" w:themeColor="text1"/>
                <w:sz w:val="18"/>
                <w:szCs w:val="18"/>
              </w:rPr>
              <w:t>28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１吃出營養與健康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了解營養素對身體組織和功能的影響。</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認識消化系統進行消化作用的過程，以及常見的消化系統疾病。</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能了解有益健康的飲食，以及消化系統的保健方式。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1-3-2 </w:t>
            </w:r>
            <w:r w:rsidRPr="0099199D">
              <w:rPr>
                <w:rFonts w:ascii="標楷體" w:eastAsia="標楷體" w:hAnsi="標楷體" w:cs="新細明體"/>
                <w:color w:val="000000" w:themeColor="text1"/>
                <w:sz w:val="22"/>
                <w:szCs w:val="22"/>
                <w:lang w:val="zh-TW"/>
              </w:rPr>
              <w:t>蒐集生長、發展資料來提升個人體能與健康。</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設計、執行並評估個人的飲食內容及飲食習慣，以符合身體成長和活動的營養需求。</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7-3-1 </w:t>
            </w:r>
            <w:r w:rsidRPr="0099199D">
              <w:rPr>
                <w:rFonts w:ascii="標楷體" w:eastAsia="標楷體" w:hAnsi="標楷體" w:cs="新細明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【生涯發展教育】</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3-3-5</w:t>
            </w:r>
            <w:r w:rsidRPr="0099199D">
              <w:rPr>
                <w:rFonts w:ascii="標楷體" w:eastAsia="標楷體" w:hAnsi="標楷體" w:cs="新細明體"/>
                <w:color w:val="000000" w:themeColor="text1"/>
                <w:sz w:val="22"/>
                <w:szCs w:val="22"/>
                <w:lang w:val="zh-TW"/>
              </w:rPr>
              <w:t>發展規畫生涯的能力。</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八</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sidR="00D06D68">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24</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12</w:t>
            </w:r>
            <w:r w:rsidR="0099199D" w:rsidRPr="0099199D">
              <w:rPr>
                <w:rFonts w:ascii="標楷體" w:eastAsia="標楷體" w:hAnsi="標楷體"/>
                <w:color w:val="000000" w:themeColor="text1"/>
                <w:sz w:val="18"/>
                <w:szCs w:val="18"/>
              </w:rPr>
              <w:t>/2</w:t>
            </w:r>
            <w:r>
              <w:rPr>
                <w:rFonts w:ascii="標楷體" w:eastAsia="標楷體" w:hAnsi="標楷體" w:hint="eastAsia"/>
                <w:color w:val="000000" w:themeColor="text1"/>
                <w:sz w:val="18"/>
                <w:szCs w:val="18"/>
                <w:lang w:eastAsia="zh-TW"/>
              </w:rPr>
              <w:t>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３健步如飛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跑</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了解跑是人類最重要的原始本能及跑在生活中的應用。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了解現代奧運徑賽的比賽項目與相關的規則。</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學會蹲踞式起跑、漸加速跑、接力跑的動作要領與練習方式。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32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99199D" w:rsidP="00730E84">
            <w:pPr>
              <w:pStyle w:val="A5"/>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r w:rsidR="00730E84">
              <w:rPr>
                <w:rFonts w:ascii="標楷體" w:eastAsia="標楷體" w:hAnsi="標楷體" w:cs="新細明體"/>
                <w:color w:val="000000" w:themeColor="text1"/>
                <w:sz w:val="22"/>
                <w:szCs w:val="22"/>
                <w:lang w:val="zh-TW"/>
              </w:rPr>
              <w:t>九</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12/31</w:t>
            </w:r>
          </w:p>
          <w:p w:rsidR="0099199D" w:rsidRPr="0099199D" w:rsidRDefault="00D06D68"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w:t>
            </w:r>
            <w:r w:rsidR="00723CDC">
              <w:rPr>
                <w:rFonts w:ascii="標楷體" w:eastAsia="標楷體" w:hAnsi="標楷體" w:hint="eastAsia"/>
                <w:color w:val="000000" w:themeColor="text1"/>
                <w:sz w:val="18"/>
                <w:szCs w:val="18"/>
                <w:lang w:eastAsia="zh-TW"/>
              </w:rPr>
              <w:t>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１吃出營養與健康</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了解營養素對身體組織和功能的影響。</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認識消化系統進行消化作用的過程，以及常見的消化系統疾病。</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能了解有益健康的飲食，以及消化系統的保健方式。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1-3-2 </w:t>
            </w:r>
            <w:r w:rsidRPr="0099199D">
              <w:rPr>
                <w:rFonts w:ascii="標楷體" w:eastAsia="標楷體" w:hAnsi="標楷體" w:cs="新細明體"/>
                <w:color w:val="000000" w:themeColor="text1"/>
                <w:sz w:val="22"/>
                <w:szCs w:val="22"/>
                <w:lang w:val="zh-TW"/>
              </w:rPr>
              <w:t>蒐集生長、發展資料來提升個人體能與健康。</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設計、執行並評估個人的飲食內容及飲食習慣，以符合身體成長和活動的營養需求。</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7-3-1 </w:t>
            </w:r>
            <w:r w:rsidRPr="0099199D">
              <w:rPr>
                <w:rFonts w:ascii="標楷體" w:eastAsia="標楷體" w:hAnsi="標楷體" w:cs="新細明體"/>
                <w:color w:val="000000" w:themeColor="text1"/>
                <w:sz w:val="22"/>
                <w:szCs w:val="22"/>
                <w:lang w:val="zh-TW"/>
              </w:rPr>
              <w:t>運用健康促進與疾病預防的策略，以滿足不同族群、地域、年齡、工作者的健康需求。</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【生涯發展教育】</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3-3-5</w:t>
            </w:r>
            <w:r w:rsidRPr="0099199D">
              <w:rPr>
                <w:rFonts w:ascii="標楷體" w:eastAsia="標楷體" w:hAnsi="標楷體" w:cs="新細明體"/>
                <w:color w:val="000000" w:themeColor="text1"/>
                <w:sz w:val="22"/>
                <w:szCs w:val="22"/>
                <w:lang w:val="zh-TW"/>
              </w:rPr>
              <w:t>發展規畫生涯的能力。</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運用消費知能選購合適的物品。</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Pr="0099199D" w:rsidRDefault="00730E84" w:rsidP="0099199D">
            <w:pPr>
              <w:pStyle w:val="A5"/>
              <w:jc w:val="center"/>
              <w:rPr>
                <w:rFonts w:ascii="標楷體" w:eastAsia="標楷體" w:hAnsi="標楷體" w:hint="default"/>
                <w:color w:val="000000" w:themeColor="text1"/>
              </w:rPr>
            </w:pPr>
            <w:r>
              <w:rPr>
                <w:rFonts w:ascii="標楷體" w:eastAsia="標楷體" w:hAnsi="標楷體" w:cs="新細明體"/>
                <w:color w:val="000000" w:themeColor="text1"/>
                <w:sz w:val="22"/>
                <w:szCs w:val="22"/>
                <w:lang w:val="zh-TW"/>
              </w:rPr>
              <w:t>十九</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D06D68"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12/</w:t>
            </w:r>
            <w:r>
              <w:rPr>
                <w:rFonts w:ascii="標楷體" w:eastAsia="標楷體" w:hAnsi="標楷體" w:hint="eastAsia"/>
                <w:color w:val="000000" w:themeColor="text1"/>
                <w:sz w:val="18"/>
                <w:szCs w:val="18"/>
                <w:lang w:eastAsia="zh-TW"/>
              </w:rPr>
              <w:t>3</w:t>
            </w:r>
            <w:r w:rsidR="00723CDC">
              <w:rPr>
                <w:rFonts w:ascii="標楷體" w:eastAsia="標楷體" w:hAnsi="標楷體"/>
                <w:color w:val="000000" w:themeColor="text1"/>
                <w:sz w:val="18"/>
                <w:szCs w:val="18"/>
                <w:lang w:eastAsia="zh-TW"/>
              </w:rPr>
              <w:t>1</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w:t>
            </w:r>
            <w:r w:rsidR="0099199D" w:rsidRPr="0099199D">
              <w:rPr>
                <w:rFonts w:ascii="標楷體" w:eastAsia="標楷體" w:hAnsi="標楷體"/>
                <w:color w:val="000000" w:themeColor="text1"/>
                <w:sz w:val="18"/>
                <w:szCs w:val="18"/>
              </w:rPr>
              <w:t>/</w:t>
            </w:r>
            <w:r>
              <w:rPr>
                <w:rFonts w:ascii="標楷體" w:eastAsia="標楷體" w:hAnsi="標楷體" w:hint="eastAsia"/>
                <w:color w:val="000000" w:themeColor="text1"/>
                <w:sz w:val="18"/>
                <w:szCs w:val="18"/>
                <w:lang w:eastAsia="zh-TW"/>
              </w:rPr>
              <w:t>4</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３健步如飛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跑</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了解跑是人類最重要的原始本能及跑在生活中的應用。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了解現代奧運徑賽的比賽項目與相關的規則。</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學會蹲踞式起跑、漸加速跑、接力跑的動作要領與練習方式。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lang w:val="zh-TW"/>
              </w:rPr>
              <w:t>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25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Default="00730E84" w:rsidP="0099199D">
            <w:pPr>
              <w:pStyle w:val="A5"/>
              <w:jc w:val="center"/>
              <w:rPr>
                <w:rFonts w:ascii="標楷體" w:eastAsia="標楷體" w:hAnsi="標楷體" w:hint="default"/>
                <w:color w:val="000000" w:themeColor="text1"/>
              </w:rPr>
            </w:pPr>
            <w:r>
              <w:rPr>
                <w:rFonts w:ascii="標楷體" w:eastAsia="標楷體" w:hAnsi="標楷體"/>
                <w:color w:val="000000" w:themeColor="text1"/>
              </w:rPr>
              <w:t>二</w:t>
            </w:r>
          </w:p>
          <w:p w:rsidR="00730E84" w:rsidRPr="0099199D" w:rsidRDefault="00730E84" w:rsidP="0099199D">
            <w:pPr>
              <w:pStyle w:val="A5"/>
              <w:jc w:val="center"/>
              <w:rPr>
                <w:rFonts w:ascii="標楷體" w:eastAsia="標楷體" w:hAnsi="標楷體"/>
                <w:color w:val="000000" w:themeColor="text1"/>
              </w:rPr>
            </w:pPr>
            <w:r>
              <w:rPr>
                <w:rFonts w:ascii="標楷體" w:eastAsia="標楷體" w:hAnsi="標楷體"/>
                <w:color w:val="000000" w:themeColor="text1"/>
              </w:rPr>
              <w:t>十</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w:t>
            </w:r>
            <w:r w:rsidR="00D06D68">
              <w:rPr>
                <w:rFonts w:ascii="標楷體" w:eastAsia="標楷體" w:hAnsi="標楷體" w:hint="eastAsia"/>
                <w:color w:val="000000" w:themeColor="text1"/>
                <w:sz w:val="18"/>
                <w:szCs w:val="18"/>
              </w:rPr>
              <w:t>/</w:t>
            </w:r>
            <w:r>
              <w:rPr>
                <w:rFonts w:ascii="標楷體" w:eastAsia="標楷體" w:hAnsi="標楷體" w:hint="eastAsia"/>
                <w:color w:val="000000" w:themeColor="text1"/>
                <w:sz w:val="18"/>
                <w:szCs w:val="18"/>
                <w:lang w:eastAsia="zh-TW"/>
              </w:rPr>
              <w:t>7</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w:t>
            </w:r>
            <w:r w:rsidR="0099199D" w:rsidRPr="0099199D">
              <w:rPr>
                <w:rFonts w:ascii="標楷體" w:eastAsia="標楷體" w:hAnsi="標楷體"/>
                <w:color w:val="000000" w:themeColor="text1"/>
                <w:sz w:val="18"/>
                <w:szCs w:val="18"/>
              </w:rPr>
              <w:t>/1</w:t>
            </w:r>
            <w:r>
              <w:rPr>
                <w:rFonts w:ascii="標楷體" w:eastAsia="標楷體" w:hAnsi="標楷體" w:hint="eastAsia"/>
                <w:color w:val="000000" w:themeColor="text1"/>
                <w:sz w:val="18"/>
                <w:szCs w:val="18"/>
                <w:lang w:eastAsia="zh-TW"/>
              </w:rPr>
              <w:t>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２青春飲食指南</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學習青少年每日飲食指南。</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認識不同身體活動量與飲食需求間的關係。</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了解均衡飲食的意義、重要性及健康飲食原則。</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199D" w:rsidRPr="0099199D" w:rsidRDefault="0099199D" w:rsidP="0099199D">
            <w:pPr>
              <w:pStyle w:val="A5"/>
              <w:rPr>
                <w:rFonts w:ascii="標楷體" w:eastAsia="標楷體" w:hAnsi="標楷體" w:cs="標楷體" w:hint="default"/>
                <w:color w:val="000000" w:themeColor="text1"/>
                <w:kern w:val="0"/>
                <w:sz w:val="22"/>
                <w:szCs w:val="22"/>
              </w:rPr>
            </w:pPr>
            <w:r w:rsidRPr="0099199D">
              <w:rPr>
                <w:rFonts w:ascii="標楷體" w:eastAsia="標楷體" w:hAnsi="標楷體"/>
                <w:color w:val="000000" w:themeColor="text1"/>
                <w:kern w:val="0"/>
                <w:sz w:val="22"/>
                <w:szCs w:val="22"/>
              </w:rPr>
              <w:t xml:space="preserve">2-3-1 </w:t>
            </w:r>
            <w:r w:rsidRPr="0099199D">
              <w:rPr>
                <w:rFonts w:ascii="標楷體" w:eastAsia="標楷體" w:hAnsi="標楷體" w:cs="新細明體"/>
                <w:color w:val="000000" w:themeColor="text1"/>
                <w:kern w:val="0"/>
                <w:sz w:val="22"/>
                <w:szCs w:val="22"/>
                <w:lang w:val="zh-TW"/>
              </w:rPr>
              <w:t>設計、執行並評估個人的飲食內容及飲食習慣，以符合身體成長和活動的營養需求。</w:t>
            </w:r>
          </w:p>
          <w:p w:rsidR="0099199D" w:rsidRPr="0099199D" w:rsidRDefault="0099199D" w:rsidP="0099199D">
            <w:pPr>
              <w:pStyle w:val="A5"/>
              <w:rPr>
                <w:rFonts w:ascii="標楷體" w:eastAsia="標楷體" w:hAnsi="標楷體" w:hint="default"/>
                <w:color w:val="000000" w:themeColor="text1"/>
              </w:rPr>
            </w:pPr>
            <w:r w:rsidRPr="0099199D">
              <w:rPr>
                <w:rFonts w:ascii="標楷體" w:eastAsia="標楷體" w:hAnsi="標楷體"/>
                <w:color w:val="000000" w:themeColor="text1"/>
                <w:kern w:val="0"/>
                <w:sz w:val="22"/>
                <w:szCs w:val="22"/>
              </w:rPr>
              <w:t xml:space="preserve">2-3-2 </w:t>
            </w:r>
            <w:r w:rsidRPr="0099199D">
              <w:rPr>
                <w:rFonts w:ascii="標楷體" w:eastAsia="標楷體" w:hAnsi="標楷體" w:cs="新細明體"/>
                <w:color w:val="000000" w:themeColor="text1"/>
                <w:kern w:val="0"/>
                <w:sz w:val="22"/>
                <w:szCs w:val="22"/>
                <w:lang w:val="zh-TW"/>
              </w:rPr>
              <w:t>指出需要特殊營養照顧的時期或疾病，並提出預防的策略。</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1-4-1 </w:t>
            </w:r>
            <w:r w:rsidRPr="0099199D">
              <w:rPr>
                <w:rFonts w:ascii="標楷體" w:eastAsia="標楷體" w:hAnsi="標楷體" w:cs="新細明體"/>
                <w:color w:val="000000" w:themeColor="text1"/>
                <w:sz w:val="22"/>
                <w:szCs w:val="22"/>
                <w:lang w:val="zh-TW"/>
              </w:rPr>
              <w:t>根據青少年的營養需求，設計並規畫合宜的飲食。</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18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Default="00730E84" w:rsidP="0099199D">
            <w:pPr>
              <w:pStyle w:val="A5"/>
              <w:jc w:val="center"/>
              <w:rPr>
                <w:rFonts w:ascii="標楷體" w:eastAsia="標楷體" w:hAnsi="標楷體" w:hint="default"/>
                <w:color w:val="000000" w:themeColor="text1"/>
              </w:rPr>
            </w:pPr>
            <w:r>
              <w:rPr>
                <w:rFonts w:ascii="標楷體" w:eastAsia="標楷體" w:hAnsi="標楷體"/>
                <w:color w:val="000000" w:themeColor="text1"/>
              </w:rPr>
              <w:t>二</w:t>
            </w:r>
          </w:p>
          <w:p w:rsidR="00730E84" w:rsidRPr="0099199D" w:rsidRDefault="00730E84" w:rsidP="0099199D">
            <w:pPr>
              <w:pStyle w:val="A5"/>
              <w:jc w:val="center"/>
              <w:rPr>
                <w:rFonts w:ascii="標楷體" w:eastAsia="標楷體" w:hAnsi="標楷體"/>
                <w:color w:val="000000" w:themeColor="text1"/>
              </w:rPr>
            </w:pPr>
            <w:r>
              <w:rPr>
                <w:rFonts w:ascii="標楷體" w:eastAsia="標楷體" w:hAnsi="標楷體"/>
                <w:color w:val="000000" w:themeColor="text1"/>
              </w:rPr>
              <w:t>十</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w:t>
            </w:r>
            <w:r w:rsidR="00D06D68">
              <w:rPr>
                <w:rFonts w:ascii="標楷體" w:eastAsia="標楷體" w:hAnsi="標楷體" w:hint="eastAsia"/>
                <w:color w:val="000000" w:themeColor="text1"/>
                <w:sz w:val="18"/>
                <w:szCs w:val="18"/>
                <w:lang w:eastAsia="zh-TW"/>
              </w:rPr>
              <w:t>7</w:t>
            </w:r>
          </w:p>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1/1</w:t>
            </w:r>
            <w:r w:rsidR="008E4F17">
              <w:rPr>
                <w:rFonts w:ascii="標楷體" w:eastAsia="標楷體" w:hAnsi="標楷體" w:hint="eastAsia"/>
                <w:color w:val="000000" w:themeColor="text1"/>
                <w:sz w:val="18"/>
                <w:szCs w:val="18"/>
                <w:lang w:eastAsia="zh-TW"/>
              </w:rPr>
              <w:t>1</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３健步如飛</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跑</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了解跑是人類最重要的原始本能及跑在生活中的應用。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了解現代奧運徑賽的比賽項目與相關的規則。</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學會蹲踞式起跑、漸加速跑、接力跑的動作要領與練習方式。</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評估個人及他人的動作表現，以改善運動技能。</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7-3-3 </w:t>
            </w:r>
            <w:r w:rsidRPr="0099199D">
              <w:rPr>
                <w:rFonts w:ascii="標楷體" w:eastAsia="標楷體" w:hAnsi="標楷體"/>
                <w:color w:val="000000" w:themeColor="text1"/>
                <w:sz w:val="22"/>
                <w:szCs w:val="22"/>
                <w:lang w:val="zh-TW"/>
              </w:rPr>
              <w:t>選擇適切的運動資訊、服務及產品，以促成運動計畫的執行。</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642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Default="0099199D" w:rsidP="0099199D">
            <w:pPr>
              <w:pStyle w:val="A5"/>
              <w:jc w:val="center"/>
              <w:rPr>
                <w:rFonts w:ascii="標楷體" w:eastAsia="標楷體" w:hAnsi="標楷體" w:cs="新細明體" w:hint="default"/>
                <w:color w:val="000000" w:themeColor="text1"/>
                <w:sz w:val="22"/>
                <w:szCs w:val="22"/>
                <w:lang w:val="zh-TW"/>
              </w:rPr>
            </w:pPr>
            <w:r w:rsidRPr="0099199D">
              <w:rPr>
                <w:rFonts w:ascii="標楷體" w:eastAsia="標楷體" w:hAnsi="標楷體" w:cs="新細明體"/>
                <w:color w:val="000000" w:themeColor="text1"/>
                <w:sz w:val="22"/>
                <w:szCs w:val="22"/>
                <w:lang w:val="zh-TW"/>
              </w:rPr>
              <w:t>二十</w:t>
            </w:r>
          </w:p>
          <w:p w:rsidR="00730E84" w:rsidRPr="0099199D" w:rsidRDefault="00730E84" w:rsidP="0099199D">
            <w:pPr>
              <w:pStyle w:val="A5"/>
              <w:jc w:val="center"/>
              <w:rPr>
                <w:rFonts w:ascii="標楷體" w:eastAsia="標楷體" w:hAnsi="標楷體"/>
                <w:color w:val="000000" w:themeColor="text1"/>
              </w:rPr>
            </w:pPr>
            <w:r>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723CDC"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1/1</w:t>
            </w:r>
            <w:r w:rsidR="008E4F17">
              <w:rPr>
                <w:rFonts w:ascii="標楷體" w:eastAsia="標楷體" w:hAnsi="標楷體" w:hint="eastAsia"/>
                <w:color w:val="000000" w:themeColor="text1"/>
                <w:sz w:val="18"/>
                <w:szCs w:val="18"/>
                <w:lang w:eastAsia="zh-TW"/>
              </w:rPr>
              <w:t>4</w:t>
            </w:r>
          </w:p>
          <w:p w:rsidR="0099199D" w:rsidRPr="0099199D" w:rsidRDefault="0099199D" w:rsidP="0099199D">
            <w:pPr>
              <w:spacing w:line="340" w:lineRule="exact"/>
              <w:rPr>
                <w:rFonts w:ascii="標楷體" w:eastAsia="標楷體" w:hAnsi="標楷體"/>
                <w:color w:val="000000" w:themeColor="text1"/>
                <w:sz w:val="18"/>
                <w:szCs w:val="18"/>
              </w:rPr>
            </w:pPr>
            <w:r w:rsidRPr="0099199D">
              <w:rPr>
                <w:rFonts w:ascii="標楷體" w:eastAsia="標楷體" w:hAnsi="標楷體"/>
                <w:color w:val="000000" w:themeColor="text1"/>
                <w:sz w:val="18"/>
                <w:szCs w:val="18"/>
              </w:rPr>
              <w:t>1/</w:t>
            </w:r>
            <w:r w:rsidR="00723CDC">
              <w:rPr>
                <w:rFonts w:ascii="標楷體" w:eastAsia="標楷體" w:hAnsi="標楷體" w:hint="eastAsia"/>
                <w:color w:val="000000" w:themeColor="text1"/>
                <w:sz w:val="18"/>
                <w:szCs w:val="18"/>
              </w:rPr>
              <w:t>1</w:t>
            </w:r>
            <w:r w:rsidR="008E4F17">
              <w:rPr>
                <w:rFonts w:ascii="標楷體" w:eastAsia="標楷體" w:hAnsi="標楷體" w:hint="eastAsia"/>
                <w:color w:val="000000" w:themeColor="text1"/>
                <w:sz w:val="18"/>
                <w:szCs w:val="18"/>
                <w:lang w:eastAsia="zh-TW"/>
              </w:rPr>
              <w:t>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２青春飲食指南</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學習青少年每日飲食指南。</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認識不同身體活動量與飲食需求間的關係。</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了解均衡飲食的意義、重要性及健康飲食原則。</w:t>
            </w:r>
          </w:p>
          <w:p w:rsidR="0099199D" w:rsidRPr="0099199D" w:rsidRDefault="0099199D" w:rsidP="0099199D">
            <w:pPr>
              <w:pStyle w:val="A5"/>
              <w:ind w:left="57" w:right="57"/>
              <w:rPr>
                <w:rFonts w:ascii="標楷體" w:eastAsia="標楷體" w:hAnsi="標楷體" w:cs="新細明體" w:hint="default"/>
                <w:color w:val="000000" w:themeColor="text1"/>
                <w:sz w:val="22"/>
                <w:szCs w:val="22"/>
                <w:u w:color="FF0000"/>
              </w:rPr>
            </w:pPr>
            <w:r w:rsidRPr="0099199D">
              <w:rPr>
                <w:rFonts w:ascii="標楷體" w:eastAsia="標楷體" w:hAnsi="標楷體" w:cs="新細明體"/>
                <w:color w:val="000000" w:themeColor="text1"/>
                <w:sz w:val="22"/>
                <w:szCs w:val="22"/>
                <w:u w:color="FF0000"/>
              </w:rPr>
              <w:t>4.</w:t>
            </w:r>
            <w:r w:rsidRPr="0099199D">
              <w:rPr>
                <w:rFonts w:ascii="標楷體" w:eastAsia="標楷體" w:hAnsi="標楷體" w:cs="新細明體"/>
                <w:color w:val="000000" w:themeColor="text1"/>
                <w:sz w:val="22"/>
                <w:szCs w:val="22"/>
                <w:u w:color="FF0000"/>
                <w:lang w:val="zh-TW"/>
              </w:rPr>
              <w:t>認識食物與生活的關連，發現各種食材的美好，培養實踐均衡飲食的能力。</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u w:color="FF0000"/>
              </w:rPr>
              <w:t>5.</w:t>
            </w:r>
            <w:r w:rsidRPr="0099199D">
              <w:rPr>
                <w:rFonts w:ascii="標楷體" w:eastAsia="標楷體" w:hAnsi="標楷體" w:cs="新細明體"/>
                <w:color w:val="000000" w:themeColor="text1"/>
                <w:sz w:val="22"/>
                <w:szCs w:val="22"/>
                <w:u w:color="FF0000"/>
                <w:lang w:val="zh-TW"/>
              </w:rPr>
              <w:t>藉由田園植栽區的蔬果農作物，了解及體會各種食物天然的美味與營養，培養均衡飲食的習慣與實踐能力。</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設計、執行並評估個人的飲食內容及飲食習慣，以符合身體成長和活動的營養需求。</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2-3-2 </w:t>
            </w:r>
            <w:r w:rsidRPr="0099199D">
              <w:rPr>
                <w:rFonts w:ascii="標楷體" w:eastAsia="標楷體" w:hAnsi="標楷體" w:cs="新細明體"/>
                <w:color w:val="000000" w:themeColor="text1"/>
                <w:sz w:val="22"/>
                <w:szCs w:val="22"/>
                <w:lang w:val="zh-TW"/>
              </w:rPr>
              <w:t>指出需要特殊營養照顧的時期或疾病，並提出預防的策略。</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b/>
                <w:bCs/>
                <w:color w:val="000000" w:themeColor="text1"/>
                <w:sz w:val="22"/>
                <w:szCs w:val="22"/>
                <w:lang w:val="zh-TW"/>
              </w:rPr>
              <w:t>【第三次評量週】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1-4-1 </w:t>
            </w:r>
            <w:r w:rsidRPr="0099199D">
              <w:rPr>
                <w:rFonts w:ascii="標楷體" w:eastAsia="標楷體" w:hAnsi="標楷體" w:cs="新細明體"/>
                <w:color w:val="000000" w:themeColor="text1"/>
                <w:sz w:val="22"/>
                <w:szCs w:val="22"/>
                <w:lang w:val="zh-TW"/>
              </w:rPr>
              <w:t>根據青少年的營養需求，設計並規畫合宜的飲食。</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r w:rsidR="0099199D" w:rsidRPr="0099199D" w:rsidTr="0099199D">
        <w:tblPrEx>
          <w:shd w:val="clear" w:color="auto" w:fill="CED7E7"/>
        </w:tblPrEx>
        <w:trPr>
          <w:trHeight w:val="4500"/>
          <w:jc w:val="center"/>
        </w:trPr>
        <w:tc>
          <w:tcPr>
            <w:tcW w:w="355" w:type="dxa"/>
            <w:tcBorders>
              <w:top w:val="single" w:sz="4" w:space="0" w:color="000000"/>
              <w:left w:val="single" w:sz="12" w:space="0" w:color="000000"/>
              <w:bottom w:val="single" w:sz="4" w:space="0" w:color="000000"/>
              <w:right w:val="single" w:sz="8" w:space="0" w:color="auto"/>
            </w:tcBorders>
            <w:shd w:val="clear" w:color="auto" w:fill="auto"/>
            <w:tcMar>
              <w:top w:w="80" w:type="dxa"/>
              <w:left w:w="80" w:type="dxa"/>
              <w:bottom w:w="80" w:type="dxa"/>
              <w:right w:w="80" w:type="dxa"/>
            </w:tcMar>
            <w:vAlign w:val="center"/>
          </w:tcPr>
          <w:p w:rsidR="0099199D" w:rsidRDefault="0099199D" w:rsidP="0099199D">
            <w:pPr>
              <w:pStyle w:val="A5"/>
              <w:jc w:val="center"/>
              <w:rPr>
                <w:rFonts w:ascii="標楷體" w:eastAsia="標楷體" w:hAnsi="標楷體" w:cs="新細明體" w:hint="default"/>
                <w:color w:val="000000" w:themeColor="text1"/>
                <w:sz w:val="22"/>
                <w:szCs w:val="22"/>
                <w:lang w:val="zh-TW"/>
              </w:rPr>
            </w:pPr>
            <w:r w:rsidRPr="0099199D">
              <w:rPr>
                <w:rFonts w:ascii="標楷體" w:eastAsia="標楷體" w:hAnsi="標楷體" w:cs="新細明體"/>
                <w:color w:val="000000" w:themeColor="text1"/>
                <w:sz w:val="22"/>
                <w:szCs w:val="22"/>
                <w:lang w:val="zh-TW"/>
              </w:rPr>
              <w:t>二十</w:t>
            </w:r>
          </w:p>
          <w:p w:rsidR="00730E84" w:rsidRPr="0099199D" w:rsidRDefault="00730E84" w:rsidP="0099199D">
            <w:pPr>
              <w:pStyle w:val="A5"/>
              <w:jc w:val="center"/>
              <w:rPr>
                <w:rFonts w:ascii="標楷體" w:eastAsia="標楷體" w:hAnsi="標楷體"/>
                <w:color w:val="000000" w:themeColor="text1"/>
              </w:rPr>
            </w:pPr>
            <w:r>
              <w:rPr>
                <w:rFonts w:ascii="標楷體" w:eastAsia="標楷體" w:hAnsi="標楷體" w:cs="新細明體"/>
                <w:color w:val="000000" w:themeColor="text1"/>
                <w:sz w:val="22"/>
                <w:szCs w:val="22"/>
                <w:lang w:val="zh-TW"/>
              </w:rPr>
              <w:t>一</w:t>
            </w:r>
          </w:p>
        </w:tc>
        <w:tc>
          <w:tcPr>
            <w:tcW w:w="658"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99199D" w:rsidRPr="0099199D" w:rsidRDefault="008E4F17" w:rsidP="0099199D">
            <w:pPr>
              <w:spacing w:line="340" w:lineRule="exact"/>
              <w:rPr>
                <w:rFonts w:ascii="標楷體" w:eastAsia="標楷體" w:hAnsi="標楷體"/>
                <w:color w:val="000000" w:themeColor="text1"/>
                <w:sz w:val="18"/>
                <w:szCs w:val="18"/>
              </w:rPr>
            </w:pPr>
            <w:r>
              <w:rPr>
                <w:rFonts w:ascii="標楷體" w:eastAsia="標楷體" w:hAnsi="標楷體" w:hint="eastAsia"/>
                <w:color w:val="000000" w:themeColor="text1"/>
                <w:sz w:val="18"/>
                <w:szCs w:val="18"/>
              </w:rPr>
              <w:t>1/</w:t>
            </w:r>
            <w:r w:rsidR="00723CDC">
              <w:rPr>
                <w:rFonts w:ascii="標楷體" w:eastAsia="標楷體" w:hAnsi="標楷體" w:hint="eastAsia"/>
                <w:color w:val="000000" w:themeColor="text1"/>
                <w:sz w:val="18"/>
                <w:szCs w:val="18"/>
                <w:lang w:eastAsia="zh-TW"/>
              </w:rPr>
              <w:t>14</w:t>
            </w:r>
          </w:p>
          <w:p w:rsidR="0099199D" w:rsidRPr="0099199D" w:rsidRDefault="008E4F17" w:rsidP="0099199D">
            <w:pPr>
              <w:spacing w:line="340" w:lineRule="exact"/>
              <w:rPr>
                <w:rFonts w:ascii="標楷體" w:eastAsia="標楷體" w:hAnsi="標楷體"/>
                <w:color w:val="000000" w:themeColor="text1"/>
                <w:sz w:val="18"/>
                <w:szCs w:val="18"/>
              </w:rPr>
            </w:pPr>
            <w:r>
              <w:rPr>
                <w:rFonts w:ascii="標楷體" w:eastAsia="標楷體" w:hAnsi="標楷體"/>
                <w:color w:val="000000" w:themeColor="text1"/>
                <w:sz w:val="18"/>
                <w:szCs w:val="18"/>
              </w:rPr>
              <w:t>1/</w:t>
            </w:r>
            <w:r w:rsidR="00723CDC">
              <w:rPr>
                <w:rFonts w:ascii="標楷體" w:eastAsia="標楷體" w:hAnsi="標楷體" w:hint="eastAsia"/>
                <w:color w:val="000000" w:themeColor="text1"/>
                <w:sz w:val="18"/>
                <w:szCs w:val="18"/>
                <w:lang w:eastAsia="zh-TW"/>
              </w:rPr>
              <w:t>18</w:t>
            </w:r>
          </w:p>
        </w:tc>
        <w:tc>
          <w:tcPr>
            <w:tcW w:w="703"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99199D" w:rsidRPr="0099199D" w:rsidRDefault="0099199D" w:rsidP="0099199D">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３踏板上的勇者</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自行車</w:t>
            </w:r>
            <w:r w:rsidRPr="0099199D">
              <w:rPr>
                <w:rFonts w:ascii="標楷體" w:eastAsia="標楷體" w:hAnsi="標楷體" w:cs="新細明體"/>
                <w:color w:val="000000" w:themeColor="text1"/>
                <w:sz w:val="22"/>
                <w:szCs w:val="22"/>
              </w:rPr>
              <w: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了解騎自行車的益處及自行車的構造。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認識自行車的種類。</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學會騎自行車的技巧及養成騎車安全的習慣。</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了解自行車的安全守則。</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認識騎車的運動傷害，以及學會自行車的檢查與保養。</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在活動中練習運用各種策略以增進運動表現。</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4-3-2 </w:t>
            </w:r>
            <w:r w:rsidRPr="0099199D">
              <w:rPr>
                <w:rFonts w:ascii="標楷體" w:eastAsia="標楷體" w:hAnsi="標楷體"/>
                <w:color w:val="000000" w:themeColor="text1"/>
                <w:sz w:val="22"/>
                <w:szCs w:val="22"/>
                <w:lang w:val="zh-TW"/>
              </w:rPr>
              <w:t>選擇提升休閒活動參與的方法，並執行個人終生運動計畫。</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99199D" w:rsidRPr="0099199D" w:rsidRDefault="0099199D" w:rsidP="0099199D">
            <w:pPr>
              <w:pStyle w:val="a7"/>
              <w:ind w:left="57" w:right="57"/>
              <w:rPr>
                <w:rFonts w:ascii="標楷體" w:eastAsia="標楷體" w:hAnsi="標楷體"/>
                <w:color w:val="000000" w:themeColor="text1"/>
              </w:rPr>
            </w:pPr>
            <w:r w:rsidRPr="0099199D">
              <w:rPr>
                <w:rFonts w:ascii="標楷體" w:eastAsia="標楷體" w:hAnsi="標楷體"/>
                <w:color w:val="000000" w:themeColor="text1"/>
                <w:sz w:val="22"/>
                <w:szCs w:val="22"/>
                <w:lang w:val="zh-TW"/>
              </w:rPr>
              <w:t>【第三次評量週】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了解自我身心狀況。</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1-4-4 </w:t>
            </w:r>
            <w:r w:rsidRPr="0099199D">
              <w:rPr>
                <w:rFonts w:ascii="標楷體" w:eastAsia="標楷體" w:hAnsi="標楷體"/>
                <w:color w:val="000000" w:themeColor="text1"/>
                <w:sz w:val="22"/>
                <w:szCs w:val="22"/>
                <w:lang w:val="zh-TW"/>
              </w:rPr>
              <w:t>探討個人發展受性別影響的因素。</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99199D" w:rsidRPr="0099199D" w:rsidRDefault="0099199D" w:rsidP="0099199D">
            <w:pPr>
              <w:pStyle w:val="4123"/>
              <w:tabs>
                <w:tab w:val="clear" w:pos="142"/>
                <w:tab w:val="left" w:pos="480"/>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2-2-2 </w:t>
            </w:r>
            <w:r w:rsidRPr="0099199D">
              <w:rPr>
                <w:rFonts w:ascii="標楷體" w:eastAsia="標楷體" w:hAnsi="標楷體"/>
                <w:color w:val="000000" w:themeColor="text1"/>
                <w:sz w:val="22"/>
                <w:szCs w:val="22"/>
                <w:lang w:val="zh-TW"/>
              </w:rPr>
              <w:t>認識休閒權與日常生活的關係。</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99199D" w:rsidRPr="0099199D" w:rsidRDefault="0099199D" w:rsidP="0099199D">
            <w:pPr>
              <w:pStyle w:val="4123"/>
              <w:tabs>
                <w:tab w:val="clear" w:pos="142"/>
                <w:tab w:val="left" w:pos="480"/>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99199D" w:rsidRPr="0099199D" w:rsidRDefault="0099199D" w:rsidP="0099199D">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實作及表現</w:t>
            </w:r>
          </w:p>
          <w:p w:rsidR="0099199D" w:rsidRPr="0099199D" w:rsidRDefault="0099199D" w:rsidP="0099199D">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tc>
        <w:tc>
          <w:tcPr>
            <w:tcW w:w="562"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99199D" w:rsidRPr="0099199D" w:rsidRDefault="0099199D" w:rsidP="0099199D">
            <w:pPr>
              <w:rPr>
                <w:rFonts w:ascii="標楷體" w:eastAsia="標楷體" w:hAnsi="標楷體"/>
                <w:color w:val="000000" w:themeColor="text1"/>
              </w:rPr>
            </w:pPr>
          </w:p>
        </w:tc>
      </w:tr>
    </w:tbl>
    <w:p w:rsidR="00160CF9" w:rsidRDefault="00160CF9">
      <w:pPr>
        <w:pStyle w:val="1"/>
        <w:ind w:left="108" w:hanging="108"/>
        <w:rPr>
          <w:rFonts w:ascii="標楷體" w:eastAsia="標楷體" w:hAnsi="標楷體" w:cs="標楷體"/>
          <w:color w:val="000000" w:themeColor="text1"/>
          <w:sz w:val="22"/>
          <w:szCs w:val="22"/>
        </w:rPr>
      </w:pPr>
    </w:p>
    <w:p w:rsidR="00160CF9" w:rsidRDefault="00160CF9">
      <w:pPr>
        <w:rPr>
          <w:rFonts w:ascii="標楷體" w:eastAsia="標楷體" w:hAnsi="標楷體" w:cs="標楷體"/>
          <w:color w:val="000000" w:themeColor="text1"/>
          <w:kern w:val="2"/>
          <w:sz w:val="22"/>
          <w:szCs w:val="22"/>
          <w:u w:color="000000"/>
          <w:lang w:eastAsia="zh-TW"/>
        </w:rPr>
      </w:pPr>
      <w:r>
        <w:rPr>
          <w:rFonts w:ascii="標楷體" w:eastAsia="標楷體" w:hAnsi="標楷體" w:cs="標楷體"/>
          <w:color w:val="000000" w:themeColor="text1"/>
          <w:sz w:val="22"/>
          <w:szCs w:val="22"/>
        </w:rPr>
        <w:br w:type="page"/>
      </w:r>
    </w:p>
    <w:p w:rsidR="002B5B89" w:rsidRPr="0099199D" w:rsidRDefault="002B5B89">
      <w:pPr>
        <w:pStyle w:val="1"/>
        <w:ind w:left="108" w:hanging="108"/>
        <w:rPr>
          <w:rFonts w:ascii="標楷體" w:eastAsia="標楷體" w:hAnsi="標楷體" w:cs="標楷體"/>
          <w:color w:val="000000" w:themeColor="text1"/>
          <w:sz w:val="22"/>
          <w:szCs w:val="22"/>
        </w:rPr>
      </w:pPr>
    </w:p>
    <w:p w:rsidR="002B5B89" w:rsidRPr="0099199D" w:rsidRDefault="007E2248">
      <w:pPr>
        <w:pStyle w:val="1"/>
        <w:spacing w:after="90"/>
        <w:rPr>
          <w:rFonts w:ascii="標楷體" w:eastAsia="標楷體" w:hAnsi="標楷體" w:cs="標楷體"/>
          <w:color w:val="000000" w:themeColor="text1"/>
        </w:rPr>
      </w:pPr>
      <w:r w:rsidRPr="0099199D">
        <w:rPr>
          <w:rFonts w:ascii="標楷體" w:eastAsia="標楷體" w:hAnsi="標楷體" w:hint="eastAsia"/>
          <w:color w:val="000000" w:themeColor="text1"/>
          <w:lang w:val="zh-TW"/>
        </w:rPr>
        <w:t>臺北市</w:t>
      </w:r>
      <w:r w:rsidRPr="0099199D">
        <w:rPr>
          <w:rFonts w:ascii="標楷體" w:eastAsia="標楷體" w:hAnsi="標楷體"/>
          <w:color w:val="000000" w:themeColor="text1"/>
          <w:u w:val="single"/>
        </w:rPr>
        <w:t xml:space="preserve">  </w:t>
      </w:r>
      <w:r w:rsidRPr="0099199D">
        <w:rPr>
          <w:rFonts w:ascii="標楷體" w:eastAsia="標楷體" w:hAnsi="標楷體" w:hint="eastAsia"/>
          <w:color w:val="000000" w:themeColor="text1"/>
          <w:u w:val="single"/>
          <w:lang w:val="zh-TW"/>
        </w:rPr>
        <w:t>新民</w:t>
      </w:r>
      <w:r w:rsidRPr="0099199D">
        <w:rPr>
          <w:rFonts w:ascii="標楷體" w:eastAsia="標楷體" w:hAnsi="標楷體"/>
          <w:color w:val="000000" w:themeColor="text1"/>
          <w:u w:val="single"/>
        </w:rPr>
        <w:t xml:space="preserve">  </w:t>
      </w:r>
      <w:r w:rsidRPr="0099199D">
        <w:rPr>
          <w:rFonts w:ascii="標楷體" w:eastAsia="標楷體" w:hAnsi="標楷體" w:hint="eastAsia"/>
          <w:color w:val="000000" w:themeColor="text1"/>
          <w:lang w:val="zh-TW"/>
        </w:rPr>
        <w:t xml:space="preserve"> 國民中學</w:t>
      </w:r>
    </w:p>
    <w:p w:rsidR="002B5B89" w:rsidRPr="0099199D" w:rsidRDefault="004D5CE7">
      <w:pPr>
        <w:pStyle w:val="1"/>
        <w:spacing w:after="90"/>
        <w:rPr>
          <w:rFonts w:ascii="標楷體" w:eastAsia="標楷體" w:hAnsi="標楷體" w:cs="標楷體"/>
          <w:color w:val="000000" w:themeColor="text1"/>
        </w:rPr>
      </w:pPr>
      <w:r>
        <w:rPr>
          <w:rFonts w:ascii="標楷體" w:eastAsia="標楷體" w:hAnsi="標楷體"/>
          <w:color w:val="000000" w:themeColor="text1"/>
          <w:u w:val="single"/>
        </w:rPr>
        <w:t>107</w:t>
      </w:r>
      <w:r w:rsidR="007E2248" w:rsidRPr="0099199D">
        <w:rPr>
          <w:rFonts w:ascii="標楷體" w:eastAsia="標楷體" w:hAnsi="標楷體" w:hint="eastAsia"/>
          <w:color w:val="000000" w:themeColor="text1"/>
          <w:lang w:val="zh-TW"/>
        </w:rPr>
        <w:t xml:space="preserve"> 學年度 第 </w:t>
      </w:r>
      <w:r w:rsidR="007E2248" w:rsidRPr="0099199D">
        <w:rPr>
          <w:rFonts w:ascii="標楷體" w:eastAsia="標楷體" w:hAnsi="標楷體" w:hint="eastAsia"/>
          <w:color w:val="000000" w:themeColor="text1"/>
          <w:u w:val="single"/>
          <w:lang w:val="zh-TW"/>
        </w:rPr>
        <w:t>二</w:t>
      </w:r>
      <w:r w:rsidR="007E2248" w:rsidRPr="0099199D">
        <w:rPr>
          <w:rFonts w:ascii="標楷體" w:eastAsia="標楷體" w:hAnsi="標楷體"/>
          <w:color w:val="000000" w:themeColor="text1"/>
        </w:rPr>
        <w:t xml:space="preserve"> </w:t>
      </w:r>
      <w:r w:rsidR="007E2248" w:rsidRPr="0099199D">
        <w:rPr>
          <w:rFonts w:ascii="標楷體" w:eastAsia="標楷體" w:hAnsi="標楷體" w:hint="eastAsia"/>
          <w:color w:val="000000" w:themeColor="text1"/>
          <w:lang w:val="zh-TW"/>
        </w:rPr>
        <w:t>學期</w:t>
      </w:r>
      <w:r w:rsidR="007E2248" w:rsidRPr="0099199D">
        <w:rPr>
          <w:rFonts w:ascii="標楷體" w:eastAsia="標楷體" w:hAnsi="標楷體"/>
          <w:color w:val="000000" w:themeColor="text1"/>
        </w:rPr>
        <w:t xml:space="preserve"> </w:t>
      </w:r>
      <w:r w:rsidR="007E2248" w:rsidRPr="0099199D">
        <w:rPr>
          <w:rFonts w:ascii="標楷體" w:eastAsia="標楷體" w:hAnsi="標楷體" w:hint="eastAsia"/>
          <w:color w:val="000000" w:themeColor="text1"/>
          <w:u w:val="single"/>
          <w:lang w:val="zh-TW"/>
        </w:rPr>
        <w:t>七</w:t>
      </w:r>
      <w:r w:rsidR="007E2248" w:rsidRPr="0099199D">
        <w:rPr>
          <w:rFonts w:ascii="標楷體" w:eastAsia="標楷體" w:hAnsi="標楷體" w:hint="eastAsia"/>
          <w:color w:val="000000" w:themeColor="text1"/>
          <w:lang w:val="zh-TW"/>
        </w:rPr>
        <w:t xml:space="preserve"> 年級 </w:t>
      </w:r>
      <w:r w:rsidR="007E2248" w:rsidRPr="0099199D">
        <w:rPr>
          <w:rFonts w:ascii="標楷體" w:eastAsia="標楷體" w:hAnsi="標楷體" w:hint="eastAsia"/>
          <w:color w:val="000000" w:themeColor="text1"/>
          <w:u w:val="single"/>
          <w:lang w:val="zh-TW"/>
        </w:rPr>
        <w:t>健康與體育</w:t>
      </w:r>
      <w:r w:rsidR="007E2248" w:rsidRPr="0099199D">
        <w:rPr>
          <w:rFonts w:ascii="標楷體" w:eastAsia="標楷體" w:hAnsi="標楷體" w:hint="eastAsia"/>
          <w:color w:val="000000" w:themeColor="text1"/>
          <w:lang w:val="zh-TW"/>
        </w:rPr>
        <w:t xml:space="preserve"> 領域課程計畫</w:t>
      </w:r>
    </w:p>
    <w:p w:rsidR="002B5B89" w:rsidRPr="0099199D" w:rsidRDefault="00540726">
      <w:pPr>
        <w:pStyle w:val="1"/>
        <w:spacing w:after="90"/>
        <w:ind w:right="57"/>
        <w:jc w:val="left"/>
        <w:rPr>
          <w:rFonts w:ascii="標楷體" w:eastAsia="標楷體" w:hAnsi="標楷體" w:cs="標楷體"/>
          <w:color w:val="000000" w:themeColor="text1"/>
          <w:sz w:val="22"/>
          <w:szCs w:val="22"/>
          <w:lang w:val="zh-TW"/>
        </w:rPr>
      </w:pPr>
      <w:r>
        <w:rPr>
          <w:rFonts w:ascii="標楷體" w:eastAsia="標楷體" w:hAnsi="標楷體" w:hint="eastAsia"/>
          <w:color w:val="000000" w:themeColor="text1"/>
          <w:sz w:val="22"/>
          <w:szCs w:val="22"/>
          <w:lang w:val="zh-TW"/>
        </w:rPr>
        <w:t>教科書版本：翰林</w:t>
      </w:r>
      <w:r w:rsidR="007E2248" w:rsidRPr="0099199D">
        <w:rPr>
          <w:rFonts w:ascii="標楷體" w:eastAsia="標楷體" w:hAnsi="標楷體" w:hint="eastAsia"/>
          <w:color w:val="000000" w:themeColor="text1"/>
          <w:sz w:val="22"/>
          <w:szCs w:val="22"/>
          <w:lang w:val="zh-TW"/>
        </w:rPr>
        <w:t>版</w:t>
      </w:r>
    </w:p>
    <w:p w:rsidR="002B5B89" w:rsidRPr="0099199D" w:rsidRDefault="007E2248">
      <w:pPr>
        <w:pStyle w:val="1"/>
        <w:spacing w:after="90"/>
        <w:ind w:right="57"/>
        <w:jc w:val="left"/>
        <w:rPr>
          <w:rFonts w:ascii="標楷體" w:eastAsia="標楷體" w:hAnsi="標楷體" w:cs="標楷體"/>
          <w:color w:val="000000" w:themeColor="text1"/>
          <w:sz w:val="22"/>
          <w:szCs w:val="22"/>
          <w:lang w:val="zh-TW"/>
        </w:rPr>
      </w:pPr>
      <w:r w:rsidRPr="0099199D">
        <w:rPr>
          <w:rFonts w:ascii="標楷體" w:eastAsia="標楷體" w:hAnsi="標楷體" w:hint="eastAsia"/>
          <w:color w:val="000000" w:themeColor="text1"/>
          <w:sz w:val="22"/>
          <w:szCs w:val="22"/>
          <w:lang w:val="zh-TW"/>
        </w:rPr>
        <w:t>編撰教師：健體領域全體教師</w:t>
      </w:r>
    </w:p>
    <w:p w:rsidR="002B5B89" w:rsidRPr="0099199D" w:rsidRDefault="007E2248">
      <w:pPr>
        <w:pStyle w:val="1"/>
        <w:ind w:right="57"/>
        <w:jc w:val="both"/>
        <w:rPr>
          <w:rFonts w:ascii="標楷體" w:eastAsia="標楷體" w:hAnsi="標楷體" w:cs="標楷體"/>
          <w:color w:val="000000" w:themeColor="text1"/>
          <w:sz w:val="22"/>
          <w:szCs w:val="22"/>
          <w:lang w:val="zh-TW"/>
        </w:rPr>
      </w:pPr>
      <w:r w:rsidRPr="0099199D">
        <w:rPr>
          <w:rFonts w:ascii="標楷體" w:eastAsia="標楷體" w:hAnsi="標楷體" w:hint="eastAsia"/>
          <w:color w:val="000000" w:themeColor="text1"/>
          <w:sz w:val="22"/>
          <w:szCs w:val="22"/>
          <w:lang w:val="zh-TW"/>
        </w:rPr>
        <w:t>學習總目標：</w:t>
      </w:r>
    </w:p>
    <w:p w:rsidR="002B5B89" w:rsidRPr="0099199D" w:rsidRDefault="007E2248">
      <w:pPr>
        <w:pStyle w:val="1"/>
        <w:ind w:right="57"/>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hint="eastAsia"/>
          <w:color w:val="000000" w:themeColor="text1"/>
          <w:sz w:val="22"/>
          <w:szCs w:val="22"/>
          <w:lang w:val="zh-TW"/>
        </w:rPr>
        <w:t>了解成癮物質對人類生理、心理、社會所造成的長遠影響。</w:t>
      </w:r>
    </w:p>
    <w:p w:rsidR="002B5B89" w:rsidRPr="0099199D" w:rsidRDefault="007E2248">
      <w:pPr>
        <w:pStyle w:val="1"/>
        <w:ind w:right="57"/>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hint="eastAsia"/>
          <w:color w:val="000000" w:themeColor="text1"/>
          <w:sz w:val="22"/>
          <w:szCs w:val="22"/>
          <w:lang w:val="zh-TW"/>
        </w:rPr>
        <w:t>培養維護身體健康的醫療觀念及態度。</w:t>
      </w:r>
    </w:p>
    <w:p w:rsidR="002B5B89" w:rsidRPr="0099199D" w:rsidRDefault="007E2248">
      <w:pPr>
        <w:pStyle w:val="1"/>
        <w:ind w:right="57"/>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hint="eastAsia"/>
          <w:color w:val="000000" w:themeColor="text1"/>
          <w:sz w:val="22"/>
          <w:szCs w:val="22"/>
          <w:lang w:val="zh-TW"/>
        </w:rPr>
        <w:t>調適兩性差異，落實相互尊以及互助合作的精神。</w:t>
      </w:r>
    </w:p>
    <w:p w:rsidR="002B5B89" w:rsidRPr="0099199D" w:rsidRDefault="007E2248">
      <w:pPr>
        <w:pStyle w:val="1"/>
        <w:ind w:right="57"/>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hint="eastAsia"/>
          <w:color w:val="000000" w:themeColor="text1"/>
          <w:sz w:val="22"/>
          <w:szCs w:val="22"/>
          <w:lang w:val="zh-TW"/>
        </w:rPr>
        <w:t>分析社會因素對自我健康的影響，並體認自我意識對行為發展的重要性。</w:t>
      </w:r>
    </w:p>
    <w:p w:rsidR="002B5B89" w:rsidRPr="0099199D" w:rsidRDefault="007E2248">
      <w:pPr>
        <w:pStyle w:val="1"/>
        <w:ind w:right="57"/>
        <w:jc w:val="left"/>
        <w:rPr>
          <w:rFonts w:ascii="標楷體" w:eastAsia="標楷體" w:hAnsi="標楷體" w:cs="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hint="eastAsia"/>
          <w:color w:val="000000" w:themeColor="text1"/>
          <w:sz w:val="22"/>
          <w:szCs w:val="22"/>
          <w:lang w:val="zh-TW"/>
        </w:rPr>
        <w:t>選擇正確的運動方式，勇於挑戰身體潛能。</w:t>
      </w:r>
    </w:p>
    <w:tbl>
      <w:tblPr>
        <w:tblStyle w:val="TableNormal"/>
        <w:tblW w:w="102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52"/>
        <w:gridCol w:w="708"/>
        <w:gridCol w:w="1135"/>
        <w:gridCol w:w="1718"/>
        <w:gridCol w:w="2393"/>
        <w:gridCol w:w="1560"/>
        <w:gridCol w:w="566"/>
        <w:gridCol w:w="1135"/>
        <w:gridCol w:w="593"/>
      </w:tblGrid>
      <w:tr w:rsidR="0099199D" w:rsidRPr="0099199D" w:rsidTr="00E914B0">
        <w:trPr>
          <w:trHeight w:val="833"/>
          <w:tblHeader/>
          <w:jc w:val="center"/>
        </w:trPr>
        <w:tc>
          <w:tcPr>
            <w:tcW w:w="452"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週次</w:t>
            </w:r>
          </w:p>
        </w:tc>
        <w:tc>
          <w:tcPr>
            <w:tcW w:w="708" w:type="dxa"/>
            <w:tcBorders>
              <w:top w:val="single" w:sz="12" w:space="0" w:color="000000"/>
              <w:left w:val="single" w:sz="4" w:space="0" w:color="000000"/>
              <w:bottom w:val="single" w:sz="8" w:space="0" w:color="auto"/>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實施期間</w:t>
            </w:r>
          </w:p>
        </w:tc>
        <w:tc>
          <w:tcPr>
            <w:tcW w:w="1135"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單元活動主題</w:t>
            </w:r>
          </w:p>
        </w:tc>
        <w:tc>
          <w:tcPr>
            <w:tcW w:w="1718"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2"/>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單元學習目標</w:t>
            </w:r>
          </w:p>
        </w:tc>
        <w:tc>
          <w:tcPr>
            <w:tcW w:w="2393"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2"/>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能力指標</w:t>
            </w:r>
          </w:p>
        </w:tc>
        <w:tc>
          <w:tcPr>
            <w:tcW w:w="1560"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重大議題</w:t>
            </w:r>
          </w:p>
        </w:tc>
        <w:tc>
          <w:tcPr>
            <w:tcW w:w="56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節數</w:t>
            </w:r>
          </w:p>
        </w:tc>
        <w:tc>
          <w:tcPr>
            <w:tcW w:w="1135"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評量方法</w:t>
            </w:r>
          </w:p>
        </w:tc>
        <w:tc>
          <w:tcPr>
            <w:tcW w:w="593"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2B5B89" w:rsidRPr="0099199D" w:rsidRDefault="007E2248">
            <w:pPr>
              <w:pStyle w:val="A5"/>
              <w:jc w:val="center"/>
              <w:rPr>
                <w:rFonts w:ascii="標楷體" w:eastAsia="標楷體" w:hAnsi="標楷體" w:hint="default"/>
                <w:color w:val="000000" w:themeColor="text1"/>
              </w:rPr>
            </w:pPr>
            <w:r w:rsidRPr="0099199D">
              <w:rPr>
                <w:rFonts w:ascii="標楷體" w:eastAsia="標楷體" w:hAnsi="標楷體" w:cs="細明體"/>
                <w:color w:val="000000" w:themeColor="text1"/>
                <w:sz w:val="22"/>
                <w:szCs w:val="22"/>
                <w:lang w:val="zh-TW"/>
              </w:rPr>
              <w:t>備註</w:t>
            </w: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一</w:t>
            </w:r>
          </w:p>
        </w:tc>
        <w:tc>
          <w:tcPr>
            <w:tcW w:w="708" w:type="dxa"/>
            <w:tcBorders>
              <w:top w:val="single" w:sz="8" w:space="0" w:color="auto"/>
              <w:left w:val="single" w:sz="8" w:space="0" w:color="auto"/>
              <w:bottom w:val="single" w:sz="8" w:space="0" w:color="auto"/>
              <w:right w:val="single" w:sz="8" w:space="0" w:color="auto"/>
            </w:tcBorders>
            <w:tcMar>
              <w:top w:w="80" w:type="dxa"/>
              <w:left w:w="200" w:type="dxa"/>
              <w:bottom w:w="80" w:type="dxa"/>
              <w:right w:w="80" w:type="dxa"/>
            </w:tcMar>
            <w:vAlign w:val="center"/>
          </w:tcPr>
          <w:p w:rsidR="00E914B0" w:rsidRPr="00E914B0" w:rsidRDefault="004D5CE7" w:rsidP="00E914B0">
            <w:pPr>
              <w:spacing w:line="340" w:lineRule="exact"/>
              <w:rPr>
                <w:rFonts w:ascii="標楷體" w:eastAsia="標楷體" w:hAnsi="標楷體"/>
                <w:sz w:val="18"/>
                <w:szCs w:val="18"/>
              </w:rPr>
            </w:pPr>
            <w:r>
              <w:rPr>
                <w:rFonts w:ascii="標楷體" w:eastAsia="標楷體" w:hAnsi="標楷體" w:hint="eastAsia"/>
                <w:sz w:val="18"/>
                <w:szCs w:val="18"/>
              </w:rPr>
              <w:t>2/11</w:t>
            </w:r>
          </w:p>
          <w:p w:rsidR="00E914B0" w:rsidRPr="00E914B0" w:rsidRDefault="004D5CE7" w:rsidP="00E914B0">
            <w:pPr>
              <w:spacing w:line="340" w:lineRule="exact"/>
              <w:rPr>
                <w:rFonts w:ascii="標楷體" w:eastAsia="標楷體" w:hAnsi="標楷體"/>
                <w:sz w:val="18"/>
                <w:szCs w:val="18"/>
              </w:rPr>
            </w:pPr>
            <w:r>
              <w:rPr>
                <w:rFonts w:ascii="標楷體" w:eastAsia="標楷體" w:hAnsi="標楷體"/>
                <w:sz w:val="18"/>
                <w:szCs w:val="18"/>
              </w:rPr>
              <w:t>2/15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１菸害現形記</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了解菸品成分對人們心理、生理及社會造成的影響。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認識菸品與媒體的關係，以及菸害防制法的訂定內容。</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能有拒絕吸菸及拒吸二手菸的態度。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5-3-1 </w:t>
            </w:r>
            <w:r w:rsidRPr="0099199D">
              <w:rPr>
                <w:rFonts w:ascii="標楷體" w:eastAsia="標楷體" w:hAnsi="標楷體"/>
                <w:color w:val="000000" w:themeColor="text1"/>
                <w:sz w:val="22"/>
                <w:szCs w:val="22"/>
                <w:lang w:val="zh-TW"/>
              </w:rPr>
              <w:t>評估日常生活的安全性，並討論社會對促進個人及他人安全的影響。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642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一</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723CDC" w:rsidP="00E914B0">
            <w:pPr>
              <w:spacing w:line="340" w:lineRule="exact"/>
              <w:rPr>
                <w:rFonts w:ascii="標楷體" w:eastAsia="標楷體" w:hAnsi="標楷體"/>
                <w:sz w:val="18"/>
                <w:szCs w:val="18"/>
              </w:rPr>
            </w:pPr>
            <w:r>
              <w:rPr>
                <w:rFonts w:ascii="標楷體" w:eastAsia="標楷體" w:hAnsi="標楷體" w:hint="eastAsia"/>
                <w:sz w:val="18"/>
                <w:szCs w:val="18"/>
              </w:rPr>
              <w:t>2/11</w:t>
            </w:r>
          </w:p>
          <w:p w:rsidR="00E914B0" w:rsidRPr="00E914B0" w:rsidRDefault="00723CDC" w:rsidP="00E914B0">
            <w:pPr>
              <w:spacing w:line="340" w:lineRule="exact"/>
              <w:rPr>
                <w:rFonts w:ascii="標楷體" w:eastAsia="標楷體" w:hAnsi="標楷體"/>
                <w:sz w:val="18"/>
                <w:szCs w:val="18"/>
              </w:rPr>
            </w:pPr>
            <w:r>
              <w:rPr>
                <w:rFonts w:ascii="標楷體" w:eastAsia="標楷體" w:hAnsi="標楷體"/>
                <w:sz w:val="18"/>
                <w:szCs w:val="18"/>
              </w:rPr>
              <w:t>2/15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１彈跳之間</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桌球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球感練習及學會發不旋轉長球。</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學會反手推</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擋</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動作要領。</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學習如何自我挑戰及欣賞別人的優點。</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培養不屈不撓的精神。</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學習注意運動環境，避免運動傷害的發生。</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3-3-2 </w:t>
            </w:r>
            <w:r w:rsidRPr="0099199D">
              <w:rPr>
                <w:rFonts w:ascii="標楷體" w:eastAsia="標楷體" w:hAnsi="標楷體" w:cs="新細明體"/>
                <w:color w:val="000000" w:themeColor="text1"/>
                <w:sz w:val="22"/>
                <w:szCs w:val="22"/>
                <w:lang w:val="zh-TW"/>
              </w:rPr>
              <w:t>評估個人及他人的表現方式，以改善動作技能。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在活動練習中運用各種策略以增進運動表現。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4-3-1 </w:t>
            </w:r>
            <w:r w:rsidRPr="0099199D">
              <w:rPr>
                <w:rFonts w:ascii="標楷體" w:eastAsia="標楷體" w:hAnsi="標楷體" w:cs="新細明體"/>
                <w:color w:val="000000" w:themeColor="text1"/>
                <w:sz w:val="22"/>
                <w:szCs w:val="22"/>
                <w:lang w:val="zh-TW"/>
              </w:rPr>
              <w:t>瞭解運動參與在個人社會層面的意義。</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4-3-2 </w:t>
            </w:r>
            <w:r w:rsidRPr="0099199D">
              <w:rPr>
                <w:rFonts w:ascii="標楷體" w:eastAsia="標楷體" w:hAnsi="標楷體" w:cs="新細明體"/>
                <w:color w:val="000000" w:themeColor="text1"/>
                <w:sz w:val="22"/>
                <w:szCs w:val="22"/>
                <w:lang w:val="zh-TW"/>
              </w:rPr>
              <w:t>選擇提升休閒活動參與的方法，並執行個人終生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運動計畫。</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4-3-5 </w:t>
            </w:r>
            <w:r w:rsidRPr="0099199D">
              <w:rPr>
                <w:rFonts w:ascii="標楷體" w:eastAsia="標楷體" w:hAnsi="標楷體" w:cs="新細明體"/>
                <w:color w:val="000000" w:themeColor="text1"/>
                <w:sz w:val="22"/>
                <w:szCs w:val="22"/>
                <w:lang w:val="zh-TW"/>
              </w:rPr>
              <w:t>培養欣賞運動美感與分析比賽的能力。</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2-2-2 </w:t>
            </w:r>
            <w:r w:rsidRPr="0099199D">
              <w:rPr>
                <w:rFonts w:ascii="標楷體" w:eastAsia="標楷體" w:hAnsi="標楷體" w:cs="新細明體"/>
                <w:color w:val="000000" w:themeColor="text1"/>
                <w:sz w:val="22"/>
                <w:szCs w:val="22"/>
                <w:lang w:val="zh-TW"/>
              </w:rPr>
              <w:t>認識休閒權與日常生活的關係。</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二</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723CDC"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2/18</w:t>
            </w:r>
          </w:p>
          <w:p w:rsidR="00E914B0" w:rsidRPr="00E914B0" w:rsidRDefault="00723CDC"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2/22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２菸害現形記</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了解菸品成分對人們心理、生理及社會造成的影響。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認識菸品與媒體的關係，以及菸害防制法的訂定內容。</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能有拒絕吸菸及拒吸二手菸的態度。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5-3-1 </w:t>
            </w:r>
            <w:r w:rsidRPr="0099199D">
              <w:rPr>
                <w:rFonts w:ascii="標楷體" w:eastAsia="標楷體" w:hAnsi="標楷體"/>
                <w:color w:val="000000" w:themeColor="text1"/>
                <w:sz w:val="22"/>
                <w:szCs w:val="22"/>
                <w:lang w:val="zh-TW"/>
              </w:rPr>
              <w:t>評估日常生活的安全性，並討論社會對促進個人及他人安全的影響。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82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二</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723CDC"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2/18</w:t>
            </w:r>
          </w:p>
          <w:p w:rsidR="00E914B0" w:rsidRPr="00E914B0" w:rsidRDefault="00723CDC"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2/22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２變化自如</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羽球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學會羽球擊球法中的髮夾式網前球、挑球與切球。</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增進身體移動與球路變化的適應能力。</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促進合作學習的默契。</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透過簡易比賽，體驗比賽的規則與進行方式，培養公平競爭的精神。</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3-3-2 </w:t>
            </w:r>
            <w:r w:rsidRPr="0099199D">
              <w:rPr>
                <w:rFonts w:ascii="標楷體" w:eastAsia="標楷體" w:hAnsi="標楷體" w:cs="新細明體"/>
                <w:color w:val="000000" w:themeColor="text1"/>
                <w:sz w:val="22"/>
                <w:szCs w:val="22"/>
                <w:lang w:val="zh-TW"/>
              </w:rPr>
              <w:t>評估個人及他人的動作表現，以改善運動技能。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4-3-5 </w:t>
            </w:r>
            <w:r w:rsidRPr="0099199D">
              <w:rPr>
                <w:rFonts w:ascii="標楷體" w:eastAsia="標楷體" w:hAnsi="標楷體" w:cs="新細明體"/>
                <w:color w:val="000000" w:themeColor="text1"/>
                <w:sz w:val="22"/>
                <w:szCs w:val="22"/>
                <w:lang w:val="zh-TW"/>
              </w:rPr>
              <w:t>培養欣賞運動美感與分析比賽的能力。</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5-3-5 </w:t>
            </w:r>
            <w:r w:rsidRPr="0099199D">
              <w:rPr>
                <w:rFonts w:ascii="標楷體" w:eastAsia="標楷體" w:hAnsi="標楷體" w:cs="新細明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4-4-1 </w:t>
            </w:r>
            <w:r w:rsidRPr="0099199D">
              <w:rPr>
                <w:rFonts w:ascii="標楷體" w:eastAsia="標楷體" w:hAnsi="標楷體" w:cs="新細明體"/>
                <w:color w:val="000000" w:themeColor="text1"/>
                <w:sz w:val="22"/>
                <w:szCs w:val="22"/>
                <w:lang w:val="zh-TW"/>
              </w:rPr>
              <w:t>肯定自己</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尊重他人。</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三</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2/25</w:t>
            </w:r>
          </w:p>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１菸害現形記</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了解菸品成分對人們心理、生理及社會造成的影響。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認識菸品與媒體的關係，以及菸害防制法的訂定內容。</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能有拒絕吸菸及拒吸二手菸的態度。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5-3-1 </w:t>
            </w:r>
            <w:r w:rsidRPr="0099199D">
              <w:rPr>
                <w:rFonts w:ascii="標楷體" w:eastAsia="標楷體" w:hAnsi="標楷體"/>
                <w:color w:val="000000" w:themeColor="text1"/>
                <w:sz w:val="22"/>
                <w:szCs w:val="22"/>
                <w:lang w:val="zh-TW"/>
              </w:rPr>
              <w:t>評估日常生活的安全性，並討論社會對促進個人及他人安全的影響。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82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三</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3/25</w:t>
            </w:r>
          </w:p>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２變化自如</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羽球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學會羽球擊球法中的髮夾式網前球、挑球與切球。</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增進身體移動與球路變化的適應能力。</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促進合作學習的默契。</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透過簡易比賽，體驗比賽的規則與進行方式，培養公平競爭的精神。</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3-3-2 </w:t>
            </w:r>
            <w:r w:rsidRPr="0099199D">
              <w:rPr>
                <w:rFonts w:ascii="標楷體" w:eastAsia="標楷體" w:hAnsi="標楷體" w:cs="新細明體"/>
                <w:color w:val="000000" w:themeColor="text1"/>
                <w:sz w:val="22"/>
                <w:szCs w:val="22"/>
                <w:lang w:val="zh-TW"/>
              </w:rPr>
              <w:t>評估個人及他人的動作表現，以改善運動技能。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4-3-5 </w:t>
            </w:r>
            <w:r w:rsidRPr="0099199D">
              <w:rPr>
                <w:rFonts w:ascii="標楷體" w:eastAsia="標楷體" w:hAnsi="標楷體" w:cs="新細明體"/>
                <w:color w:val="000000" w:themeColor="text1"/>
                <w:sz w:val="22"/>
                <w:szCs w:val="22"/>
                <w:lang w:val="zh-TW"/>
              </w:rPr>
              <w:t>培養欣賞運動美感與分析比賽的能力。</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5-3-5 </w:t>
            </w:r>
            <w:r w:rsidRPr="0099199D">
              <w:rPr>
                <w:rFonts w:ascii="標楷體" w:eastAsia="標楷體" w:hAnsi="標楷體" w:cs="新細明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4-4-1 </w:t>
            </w:r>
            <w:r w:rsidRPr="0099199D">
              <w:rPr>
                <w:rFonts w:ascii="標楷體" w:eastAsia="標楷體" w:hAnsi="標楷體" w:cs="新細明體"/>
                <w:color w:val="000000" w:themeColor="text1"/>
                <w:sz w:val="22"/>
                <w:szCs w:val="22"/>
                <w:lang w:val="zh-TW"/>
              </w:rPr>
              <w:t>肯定自己</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尊重他人。</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4D5CE7"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w:t>
            </w:r>
            <w:r w:rsidR="00A505FB">
              <w:rPr>
                <w:rFonts w:ascii="標楷體" w:eastAsia="標楷體" w:hAnsi="標楷體" w:hint="eastAsia"/>
                <w:color w:val="000000"/>
                <w:sz w:val="18"/>
                <w:szCs w:val="18"/>
              </w:rPr>
              <w:t>4</w:t>
            </w:r>
          </w:p>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3/8</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２克癮制勝</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了解酒、檳榔導致人們成癮的過程及造成的健康問題。</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了解酒、檳榔對社會、環境的影響。</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具有拒絕使用酒、檳榔的正向態度。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70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3/4</w:t>
            </w:r>
          </w:p>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3/8</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３天生好手</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了解棒球歷史的沿革與發展。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了解打球時應注意之安全事項。</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了解棒球與慢速壘球規則的不同。</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學會側肩傳球與拋傳的動作技巧及跑壘的動作要領。</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能說出各種不同擊球的跑壘方法。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養成積極參與、認真學習的態度。</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7.</w:t>
            </w:r>
            <w:r w:rsidRPr="0099199D">
              <w:rPr>
                <w:rFonts w:ascii="標楷體" w:eastAsia="標楷體" w:hAnsi="標楷體"/>
                <w:color w:val="000000" w:themeColor="text1"/>
                <w:sz w:val="22"/>
                <w:szCs w:val="22"/>
                <w:lang w:val="zh-TW"/>
              </w:rPr>
              <w:t>培養尊重他人與團隊合作之精神。</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肯定自己</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五</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w:t>
            </w:r>
            <w:r>
              <w:rPr>
                <w:rFonts w:ascii="標楷體" w:eastAsia="標楷體" w:hAnsi="標楷體" w:hint="eastAsia"/>
                <w:color w:val="000000"/>
                <w:sz w:val="18"/>
                <w:szCs w:val="18"/>
              </w:rPr>
              <w:t>/11</w:t>
            </w:r>
          </w:p>
          <w:p w:rsidR="00E914B0" w:rsidRPr="00E914B0" w:rsidRDefault="00A505FB"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3/15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２克癮制勝</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了解酒、檳榔導致人們成癮的過程及造成的健康問題。</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了解酒、檳榔對社會、環境的影響。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具有拒絕使用酒、檳榔的正向態度。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5-3-4 </w:t>
            </w:r>
            <w:r w:rsidRPr="0099199D">
              <w:rPr>
                <w:rFonts w:ascii="標楷體" w:eastAsia="標楷體" w:hAnsi="標楷體" w:cs="新細明體"/>
                <w:color w:val="000000" w:themeColor="text1"/>
                <w:sz w:val="22"/>
                <w:szCs w:val="22"/>
                <w:lang w:val="zh-TW"/>
              </w:rPr>
              <w:t>評估菸、酒、檳榔、藥物、成癮藥物的危害，並於日常生活中演練有效的拒絕策略。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70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五</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3/11</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3/15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３天生好手</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了解棒球歷史的沿革與發展。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了解打球時應注意之安全事項。</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了解棒球與慢速壘球規則的不同。</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學會側肩傳球與拋傳的動作技巧及跑壘的動作要領。</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能說出各種不同擊球的跑壘方法。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養成積極參與、認真學習的態度。</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7.</w:t>
            </w:r>
            <w:r w:rsidRPr="0099199D">
              <w:rPr>
                <w:rFonts w:ascii="標楷體" w:eastAsia="標楷體" w:hAnsi="標楷體"/>
                <w:color w:val="000000" w:themeColor="text1"/>
                <w:sz w:val="22"/>
                <w:szCs w:val="22"/>
                <w:lang w:val="zh-TW"/>
              </w:rPr>
              <w:t>培養尊重他人與團隊合作之精神。</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肯定自己</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六</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3/18</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3/22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２克癮制勝</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了解酒、檳榔導致人們成癮的過程及造成的健康問題。</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了解酒、檳榔對社會、環境的影響。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具有拒絕使用酒、檳榔的正向態度。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5-3-4 </w:t>
            </w:r>
            <w:r w:rsidRPr="0099199D">
              <w:rPr>
                <w:rFonts w:ascii="標楷體" w:eastAsia="標楷體" w:hAnsi="標楷體" w:cs="新細明體"/>
                <w:color w:val="000000" w:themeColor="text1"/>
                <w:sz w:val="22"/>
                <w:szCs w:val="22"/>
                <w:lang w:val="zh-TW"/>
              </w:rPr>
              <w:t>評估菸、酒、檳榔、藥物、成癮藥物的危害，並於日常生活中演練有效的拒絕策略。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70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六</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3/18</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3/22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３天生好手</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了解棒球歷史的沿革與發展。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了解打球時應注意之安全事項。</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了解棒球與慢速壘球規則的不同。</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學會側肩傳球與拋傳的動作技巧及跑壘的動作要領。</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能說出各種不同擊球的跑壘方法。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養成積極參與、認真學習的態度。</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7.</w:t>
            </w:r>
            <w:r w:rsidRPr="0099199D">
              <w:rPr>
                <w:rFonts w:ascii="標楷體" w:eastAsia="標楷體" w:hAnsi="標楷體"/>
                <w:color w:val="000000" w:themeColor="text1"/>
                <w:sz w:val="22"/>
                <w:szCs w:val="22"/>
                <w:lang w:val="zh-TW"/>
              </w:rPr>
              <w:t>培養尊重他人與團隊合作之精神。</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【家政教育】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4-4-1 </w:t>
            </w:r>
            <w:r w:rsidRPr="0099199D">
              <w:rPr>
                <w:rFonts w:ascii="標楷體" w:eastAsia="標楷體" w:hAnsi="標楷體"/>
                <w:color w:val="000000" w:themeColor="text1"/>
                <w:sz w:val="22"/>
                <w:szCs w:val="22"/>
                <w:lang w:val="zh-TW"/>
              </w:rPr>
              <w:t>肯定自己</w:t>
            </w:r>
            <w:r w:rsidRPr="0099199D">
              <w:rPr>
                <w:rFonts w:ascii="標楷體" w:eastAsia="標楷體" w:hAnsi="標楷體"/>
                <w:color w:val="000000" w:themeColor="text1"/>
                <w:sz w:val="22"/>
                <w:szCs w:val="22"/>
              </w:rPr>
              <w:t>，</w:t>
            </w:r>
            <w:r w:rsidRPr="0099199D">
              <w:rPr>
                <w:rFonts w:ascii="標楷體" w:eastAsia="標楷體" w:hAnsi="標楷體"/>
                <w:color w:val="000000" w:themeColor="text1"/>
                <w:sz w:val="22"/>
                <w:szCs w:val="22"/>
                <w:lang w:val="zh-TW"/>
              </w:rPr>
              <w:t>尊重他人。</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83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七</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3/25</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3/29</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３健康行動全紀錄</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了解成癮物質濫用的嚴重性。</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能養成拒絕使用成癮物質的態度。</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了解行動計畫的實施步驟，進而設計並參與學校或社會上反成癮物質的宣導活動。</w:t>
            </w:r>
          </w:p>
          <w:p w:rsidR="00E914B0" w:rsidRPr="0099199D" w:rsidRDefault="00E914B0" w:rsidP="00E914B0">
            <w:pPr>
              <w:pStyle w:val="3"/>
              <w:ind w:left="57" w:right="57"/>
              <w:rPr>
                <w:rFonts w:ascii="標楷體" w:eastAsia="標楷體" w:hAnsi="標楷體"/>
                <w:color w:val="000000" w:themeColor="text1"/>
                <w:sz w:val="22"/>
                <w:szCs w:val="22"/>
                <w:u w:color="FF0000"/>
              </w:rPr>
            </w:pPr>
            <w:r w:rsidRPr="0099199D">
              <w:rPr>
                <w:rFonts w:ascii="標楷體" w:eastAsia="標楷體" w:hAnsi="標楷體"/>
                <w:color w:val="000000" w:themeColor="text1"/>
                <w:sz w:val="22"/>
                <w:szCs w:val="22"/>
                <w:u w:color="FF0000"/>
              </w:rPr>
              <w:t>4.</w:t>
            </w:r>
            <w:r w:rsidRPr="0099199D">
              <w:rPr>
                <w:rFonts w:ascii="標楷體" w:eastAsia="標楷體" w:hAnsi="標楷體"/>
                <w:color w:val="000000" w:themeColor="text1"/>
                <w:sz w:val="22"/>
                <w:szCs w:val="22"/>
                <w:u w:color="FF0000"/>
                <w:lang w:val="zh-TW"/>
              </w:rPr>
              <w:t>以具體正向的行動拒絕成癮物質的誘惑。</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u w:color="FF0000"/>
              </w:rPr>
              <w:t>5.</w:t>
            </w:r>
            <w:r w:rsidRPr="0099199D">
              <w:rPr>
                <w:rFonts w:ascii="標楷體" w:eastAsia="標楷體" w:hAnsi="標楷體"/>
                <w:color w:val="000000" w:themeColor="text1"/>
                <w:sz w:val="22"/>
                <w:szCs w:val="22"/>
                <w:u w:color="FF0000"/>
                <w:lang w:val="zh-TW"/>
              </w:rPr>
              <w:t>以正向的行動拒絕成癮物質的誘惑，例如：藉由田園植栽區體驗農事活動，培養健康的休閒活動，避免成癮物質的誘惑。</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6-3-3 </w:t>
            </w:r>
            <w:r w:rsidRPr="0099199D">
              <w:rPr>
                <w:rFonts w:ascii="標楷體" w:eastAsia="標楷體" w:hAnsi="標楷體"/>
                <w:color w:val="000000" w:themeColor="text1"/>
                <w:sz w:val="22"/>
                <w:szCs w:val="22"/>
                <w:lang w:val="zh-TW"/>
              </w:rPr>
              <w:t>應用溝通技巧與理性情緒管理方式以增進人際關係。</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7-3-5 </w:t>
            </w:r>
            <w:r w:rsidRPr="0099199D">
              <w:rPr>
                <w:rFonts w:ascii="標楷體" w:eastAsia="標楷體" w:hAnsi="標楷體"/>
                <w:color w:val="000000" w:themeColor="text1"/>
                <w:sz w:val="22"/>
                <w:szCs w:val="22"/>
                <w:lang w:val="zh-TW"/>
              </w:rPr>
              <w:t>提出個人、社區及組織機構為建造更健康的社區與環境所擬訂的行動方案與法規。</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kern w:val="0"/>
                <w:sz w:val="22"/>
                <w:szCs w:val="22"/>
                <w:lang w:val="zh-TW"/>
              </w:rPr>
              <w:t>【第一次評量週】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61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七</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3/25</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3/29</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１男生女生配</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合作玩球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知道男女生運動時的個別差異。</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知道混合運動的意義。</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學習兩性互助以達成目標。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培養互助合作的精神。</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學習尊重不同性別的個體。</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6-3-2 </w:t>
            </w:r>
            <w:r w:rsidRPr="0099199D">
              <w:rPr>
                <w:rFonts w:ascii="標楷體" w:eastAsia="標楷體" w:hAnsi="標楷體"/>
                <w:color w:val="000000" w:themeColor="text1"/>
                <w:sz w:val="22"/>
                <w:szCs w:val="22"/>
                <w:lang w:val="zh-TW"/>
              </w:rPr>
              <w:t>肯定家庭教育及社會支持的價值，願意建立正向而良好的人際關係。</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6-3-5 </w:t>
            </w:r>
            <w:r w:rsidRPr="0099199D">
              <w:rPr>
                <w:rFonts w:ascii="標楷體" w:eastAsia="標楷體" w:hAnsi="標楷體"/>
                <w:color w:val="000000" w:themeColor="text1"/>
                <w:sz w:val="22"/>
                <w:szCs w:val="22"/>
                <w:lang w:val="zh-TW"/>
              </w:rPr>
              <w:t>理解道德、社會、文化、政策等因素如何影響價值或規範，並能加以認同、遵守或尊重。</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kern w:val="0"/>
                <w:sz w:val="22"/>
                <w:szCs w:val="22"/>
                <w:lang w:val="zh-TW"/>
              </w:rPr>
              <w:t>【第一次評量週】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2-2-1 </w:t>
            </w:r>
            <w:r w:rsidRPr="0099199D">
              <w:rPr>
                <w:rFonts w:ascii="標楷體" w:eastAsia="標楷體" w:hAnsi="標楷體" w:cs="新細明體"/>
                <w:color w:val="000000" w:themeColor="text1"/>
                <w:sz w:val="22"/>
                <w:szCs w:val="22"/>
                <w:lang w:val="zh-TW"/>
              </w:rPr>
              <w:t>了解不同性別者在團體中均扮演重要的角色。</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八</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4/1</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３健康行動全紀錄</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了解成癮物質濫用的嚴重性。</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能養成拒絕使用成癮物質的態度。</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了解行動計畫的實施步驟，進而設計並參與學校或社會上反成癮物質的宣導活動。</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6-3-3 </w:t>
            </w:r>
            <w:r w:rsidRPr="0099199D">
              <w:rPr>
                <w:rFonts w:ascii="標楷體" w:eastAsia="標楷體" w:hAnsi="標楷體"/>
                <w:color w:val="000000" w:themeColor="text1"/>
                <w:sz w:val="22"/>
                <w:szCs w:val="22"/>
                <w:lang w:val="zh-TW"/>
              </w:rPr>
              <w:t>應用溝通技巧與理性情緒管理方式以增進人際關係。</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7-3-5 </w:t>
            </w:r>
            <w:r w:rsidRPr="0099199D">
              <w:rPr>
                <w:rFonts w:ascii="標楷體" w:eastAsia="標楷體" w:hAnsi="標楷體"/>
                <w:color w:val="000000" w:themeColor="text1"/>
                <w:sz w:val="22"/>
                <w:szCs w:val="22"/>
                <w:lang w:val="zh-TW"/>
              </w:rPr>
              <w:t>提出個人、社區及組織機構為建造更健康的社區與環境所擬訂的行動方案與法規。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2-3-1 </w:t>
            </w:r>
            <w:r w:rsidRPr="0099199D">
              <w:rPr>
                <w:rFonts w:ascii="標楷體" w:eastAsia="標楷體" w:hAnsi="標楷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78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八</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w:t>
            </w:r>
            <w:r w:rsidR="004D5CE7">
              <w:rPr>
                <w:rFonts w:ascii="標楷體" w:eastAsia="標楷體" w:hAnsi="標楷體" w:hint="eastAsia"/>
                <w:color w:val="000000"/>
                <w:sz w:val="18"/>
                <w:szCs w:val="18"/>
              </w:rPr>
              <w:t>/</w:t>
            </w:r>
            <w:r>
              <w:rPr>
                <w:rFonts w:ascii="標楷體" w:eastAsia="標楷體" w:hAnsi="標楷體"/>
                <w:color w:val="000000"/>
                <w:sz w:val="18"/>
                <w:szCs w:val="18"/>
              </w:rPr>
              <w:t>1</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4/5</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１男生女生配</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合作玩球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知道男女生運動時的個別差異。</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知道混合運動的意義。</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學習兩性互助以達成目標。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培養互助合作的精神。</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學習尊重不同性別的個體。</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3-3-5 </w:t>
            </w:r>
            <w:r w:rsidRPr="0099199D">
              <w:rPr>
                <w:rFonts w:ascii="標楷體" w:eastAsia="標楷體" w:hAnsi="標楷體"/>
                <w:color w:val="000000" w:themeColor="text1"/>
                <w:sz w:val="22"/>
                <w:szCs w:val="22"/>
                <w:lang w:val="zh-TW"/>
              </w:rPr>
              <w:t>應用運動規則參與比賽，充分發揮運動技能。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6-3-2 </w:t>
            </w:r>
            <w:r w:rsidRPr="0099199D">
              <w:rPr>
                <w:rFonts w:ascii="標楷體" w:eastAsia="標楷體" w:hAnsi="標楷體"/>
                <w:color w:val="000000" w:themeColor="text1"/>
                <w:sz w:val="22"/>
                <w:szCs w:val="22"/>
                <w:lang w:val="zh-TW"/>
              </w:rPr>
              <w:t>肯定家庭教育及社會支持的價值，願意建立正向而良好的人際關係。</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6-3-5 </w:t>
            </w:r>
            <w:r w:rsidRPr="0099199D">
              <w:rPr>
                <w:rFonts w:ascii="標楷體" w:eastAsia="標楷體" w:hAnsi="標楷體"/>
                <w:color w:val="000000" w:themeColor="text1"/>
                <w:sz w:val="22"/>
                <w:szCs w:val="22"/>
                <w:lang w:val="zh-TW"/>
              </w:rPr>
              <w:t>理解道德、社會、文化、政策等因素如何影響價值或規範，並能加以認同、遵守或尊重。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2-2-1 </w:t>
            </w:r>
            <w:r w:rsidRPr="0099199D">
              <w:rPr>
                <w:rFonts w:ascii="標楷體" w:eastAsia="標楷體" w:hAnsi="標楷體" w:cs="新細明體"/>
                <w:color w:val="000000" w:themeColor="text1"/>
                <w:sz w:val="22"/>
                <w:szCs w:val="22"/>
                <w:lang w:val="zh-TW"/>
              </w:rPr>
              <w:t>了解不同性別者在團體中均扮演重要的角色。</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九</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4/8</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4/12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１傳染病的世界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了解傳染性疾病與社會發展的重要性。</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認識傳染病發生的三大因素。</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知道臺灣目前常見的傳染病種類與其預防方法。</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採取適當的健康自我管理，增加預防傳染病的能力</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【資訊教育】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3-4-7 </w:t>
            </w:r>
            <w:r w:rsidRPr="0099199D">
              <w:rPr>
                <w:rFonts w:ascii="標楷體" w:eastAsia="標楷體" w:hAnsi="標楷體"/>
                <w:color w:val="000000" w:themeColor="text1"/>
                <w:sz w:val="22"/>
                <w:szCs w:val="22"/>
                <w:lang w:val="zh-TW"/>
              </w:rPr>
              <w:t>能利用網際網路、多媒體光碟、影碟等進行資料蒐集，並結合已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學過的軟體進行資料整理與分析。</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【環境教育】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3-4-3 </w:t>
            </w:r>
            <w:r w:rsidRPr="0099199D">
              <w:rPr>
                <w:rFonts w:ascii="標楷體" w:eastAsia="標楷體" w:hAnsi="標楷體"/>
                <w:color w:val="000000" w:themeColor="text1"/>
                <w:sz w:val="22"/>
                <w:szCs w:val="22"/>
                <w:lang w:val="zh-TW"/>
              </w:rPr>
              <w:t>建立合宜的生活價值觀。</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18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九</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4/8</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4/12</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２掌中妙技</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了解運球在比賽中的重要性。</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了解並學會各種運球方式。</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熟練各種運球的方法。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培養互助合作的精神。</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養成遵守規範並尊重他人的行為。</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83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4/15</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4/19</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１傳染病的世界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了解傳染性疾病與社會發展的重要性。</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認識傳染病發生的三大因素。</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知道臺灣目前常見的傳染病種類與其預防方法。</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採取適當的健康自我管理，增加預防傳染病的能力。</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kern w:val="0"/>
                <w:sz w:val="22"/>
                <w:szCs w:val="22"/>
                <w:u w:color="FF0000"/>
              </w:rPr>
              <w:t>5.</w:t>
            </w:r>
            <w:r w:rsidRPr="0099199D">
              <w:rPr>
                <w:rFonts w:ascii="標楷體" w:eastAsia="標楷體" w:hAnsi="標楷體"/>
                <w:color w:val="000000" w:themeColor="text1"/>
                <w:kern w:val="0"/>
                <w:sz w:val="22"/>
                <w:szCs w:val="22"/>
                <w:u w:color="FF0000"/>
                <w:lang w:val="zh-TW"/>
              </w:rPr>
              <w:t>健康自我管理有哪些具體的行動，例如：透過田園植栽區的休閒農事活動，導入注重均衡飲食、一日五蔬果等，建立良好的健康行為習慣。</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【資訊教育】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3-4-7 </w:t>
            </w:r>
            <w:r w:rsidRPr="0099199D">
              <w:rPr>
                <w:rFonts w:ascii="標楷體" w:eastAsia="標楷體" w:hAnsi="標楷體"/>
                <w:color w:val="000000" w:themeColor="text1"/>
                <w:sz w:val="22"/>
                <w:szCs w:val="22"/>
                <w:lang w:val="zh-TW"/>
              </w:rPr>
              <w:t>能利用網際網路、多媒體光碟、影碟等進行資料蒐集，並結合已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學過的軟體進行資料整理與分析。</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【環境教育】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3-4-3 </w:t>
            </w:r>
            <w:r w:rsidRPr="0099199D">
              <w:rPr>
                <w:rFonts w:ascii="標楷體" w:eastAsia="標楷體" w:hAnsi="標楷體"/>
                <w:color w:val="000000" w:themeColor="text1"/>
                <w:sz w:val="22"/>
                <w:szCs w:val="22"/>
                <w:lang w:val="zh-TW"/>
              </w:rPr>
              <w:t>建立合宜的生活價值觀。</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18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4/15</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4/19</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２掌中妙技</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了解運球在比賽中的重要性。</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了解並學會各種運球方式。</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熟練各種運球的方法。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培養互助合作的精神。</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養成遵守規範並尊重他人的行為。</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1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十一</w:t>
            </w:r>
          </w:p>
        </w:tc>
        <w:tc>
          <w:tcPr>
            <w:tcW w:w="708" w:type="dxa"/>
            <w:tcBorders>
              <w:top w:val="single" w:sz="8" w:space="0" w:color="auto"/>
              <w:left w:val="single" w:sz="8" w:space="0" w:color="auto"/>
              <w:bottom w:val="single" w:sz="8" w:space="0" w:color="auto"/>
              <w:right w:val="single" w:sz="8" w:space="0" w:color="auto"/>
            </w:tcBorders>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sz w:val="18"/>
                <w:szCs w:val="18"/>
              </w:rPr>
            </w:pPr>
            <w:r>
              <w:rPr>
                <w:rFonts w:ascii="標楷體" w:eastAsia="標楷體" w:hAnsi="標楷體" w:hint="eastAsia"/>
                <w:sz w:val="18"/>
                <w:szCs w:val="18"/>
              </w:rPr>
              <w:t>4/22</w:t>
            </w:r>
          </w:p>
          <w:p w:rsidR="00E914B0" w:rsidRPr="00E914B0" w:rsidRDefault="00946DCD" w:rsidP="00E914B0">
            <w:pPr>
              <w:spacing w:line="340" w:lineRule="exact"/>
              <w:rPr>
                <w:rFonts w:ascii="標楷體" w:eastAsia="標楷體" w:hAnsi="標楷體"/>
                <w:sz w:val="18"/>
                <w:szCs w:val="18"/>
              </w:rPr>
            </w:pPr>
            <w:r>
              <w:rPr>
                <w:rFonts w:ascii="標楷體" w:eastAsia="標楷體" w:hAnsi="標楷體"/>
                <w:sz w:val="18"/>
                <w:szCs w:val="18"/>
              </w:rPr>
              <w:t>4/26</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２醫療新紀元</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認識臺灣推行全民健保的意義與相關法規制度。</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認識醫療分級、家庭醫師、醫藥分業等制度，以有效利用醫療資源。</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採取合適的醫療行為及習慣，培養珍惜醫療資源避免浪費的消費態度。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了解世界上不同的群體、文化和國家，能尊重欣賞其差異。</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18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十一</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sz w:val="18"/>
                <w:szCs w:val="18"/>
              </w:rPr>
            </w:pPr>
            <w:r>
              <w:rPr>
                <w:rFonts w:ascii="標楷體" w:eastAsia="標楷體" w:hAnsi="標楷體" w:hint="eastAsia"/>
                <w:sz w:val="18"/>
                <w:szCs w:val="18"/>
              </w:rPr>
              <w:t>4/</w:t>
            </w:r>
            <w:r>
              <w:rPr>
                <w:rFonts w:ascii="標楷體" w:eastAsia="標楷體" w:hAnsi="標楷體"/>
                <w:sz w:val="18"/>
                <w:szCs w:val="18"/>
              </w:rPr>
              <w:t>22</w:t>
            </w:r>
          </w:p>
          <w:p w:rsidR="00E914B0" w:rsidRPr="00E914B0" w:rsidRDefault="00946DCD" w:rsidP="00E914B0">
            <w:pPr>
              <w:spacing w:line="340" w:lineRule="exact"/>
              <w:rPr>
                <w:rFonts w:ascii="標楷體" w:eastAsia="標楷體" w:hAnsi="標楷體"/>
                <w:sz w:val="18"/>
                <w:szCs w:val="18"/>
              </w:rPr>
            </w:pPr>
            <w:r>
              <w:rPr>
                <w:rFonts w:ascii="標楷體" w:eastAsia="標楷體" w:hAnsi="標楷體"/>
                <w:sz w:val="18"/>
                <w:szCs w:val="18"/>
              </w:rPr>
              <w:t>4/</w:t>
            </w:r>
            <w:r w:rsidR="004D5CE7">
              <w:rPr>
                <w:rFonts w:ascii="標楷體" w:eastAsia="標楷體" w:hAnsi="標楷體"/>
                <w:sz w:val="18"/>
                <w:szCs w:val="18"/>
              </w:rPr>
              <w:t>2</w:t>
            </w:r>
            <w:r>
              <w:rPr>
                <w:rFonts w:ascii="標楷體" w:eastAsia="標楷體" w:hAnsi="標楷體"/>
                <w:sz w:val="18"/>
                <w:szCs w:val="18"/>
              </w:rPr>
              <w:t>6</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２掌中妙技</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籃球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了解運球在比賽中的重要性。</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了解並學會各種運球方式。</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熟練各種運球的方法。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培養互助合作的精神。</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養成遵守規範並尊重他人的行為。</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3-3-2 </w:t>
            </w:r>
            <w:r w:rsidRPr="0099199D">
              <w:rPr>
                <w:rFonts w:ascii="標楷體" w:eastAsia="標楷體" w:hAnsi="標楷體"/>
                <w:color w:val="000000" w:themeColor="text1"/>
                <w:sz w:val="22"/>
                <w:szCs w:val="22"/>
                <w:lang w:val="zh-TW"/>
              </w:rPr>
              <w:t>評估個人及他人的表現方式，以改善動作技能。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3-3-3 </w:t>
            </w:r>
            <w:r w:rsidRPr="0099199D">
              <w:rPr>
                <w:rFonts w:ascii="標楷體" w:eastAsia="標楷體" w:hAnsi="標楷體"/>
                <w:color w:val="000000" w:themeColor="text1"/>
                <w:sz w:val="22"/>
                <w:szCs w:val="22"/>
                <w:lang w:val="zh-TW"/>
              </w:rPr>
              <w:t>在個人和團體比賽中運用戰術戰略。</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3-3-4 </w:t>
            </w:r>
            <w:r w:rsidRPr="0099199D">
              <w:rPr>
                <w:rFonts w:ascii="標楷體" w:eastAsia="標楷體" w:hAnsi="標楷體"/>
                <w:color w:val="000000" w:themeColor="text1"/>
                <w:sz w:val="22"/>
                <w:szCs w:val="22"/>
                <w:lang w:val="zh-TW"/>
              </w:rPr>
              <w:t>在活動練習中應用各種策略以增進運動表現。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1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十二</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4/29</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5/3</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２醫療新紀元</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認識臺灣推行全民健保的意義與相關法規制度。</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認識醫療分級、家庭醫師、醫藥分業等制度，以有效利用醫</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療資源。</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採取合適的醫療行為及習慣，培養珍惜醫療資源避免浪費的消費態度。</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了解世界上不同的群體、文化和國家，能尊重欣賞其差異。</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十二</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4/29</w:t>
            </w:r>
          </w:p>
          <w:p w:rsidR="00E914B0" w:rsidRPr="00E914B0" w:rsidRDefault="00946DCD"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4/3</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３雷霆萬鈞</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了解並欣賞國際間的排球賽事。</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學會排球基本發球與接球技術。</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了解排球基本規則。</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學習團隊合作並尊重對手。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十三</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5/6</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5/10</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３醫藥世界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認識藥物的分類及不當用藥對人體的影響。</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養成正確的用藥態度與習慣。</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了解就醫需注意的事項，以維護醫療消費的權益與品質。</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能明辨另類療法的適切性，明智選擇健康安全的醫療方式。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kern w:val="0"/>
                <w:sz w:val="22"/>
                <w:szCs w:val="22"/>
                <w:lang w:val="zh-TW"/>
              </w:rPr>
              <w:t>【第二次評量週】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了解世界上不同的群體、文化和國家，能尊重欣賞其差異。</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紀錄</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十三</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5/6</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5/10</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３雷霆萬鈞</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了解並欣賞國際間的排球賽事。</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學會排球基本發球與接球技術。</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了解排球基本規則。</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學習團隊合作並尊重對手。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應用運動規則參與比賽，充分發揮運動技能。</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b/>
                <w:bCs/>
                <w:color w:val="000000" w:themeColor="text1"/>
                <w:kern w:val="0"/>
                <w:sz w:val="22"/>
                <w:szCs w:val="22"/>
                <w:lang w:val="zh-TW"/>
              </w:rPr>
              <w:t>【第二次評量週】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54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十四</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5/13</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5/17</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80" w:type="dxa"/>
            </w:tcMar>
            <w:vAlign w:val="center"/>
          </w:tcPr>
          <w:p w:rsidR="00E914B0" w:rsidRPr="0099199D" w:rsidRDefault="00E914B0" w:rsidP="00E914B0">
            <w:pPr>
              <w:pStyle w:val="A5"/>
              <w:ind w:left="57" w:firstLine="40"/>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３醫藥世界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認識藥物的分類及不當用藥對人體的影響。</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養成正確的用藥態度與習慣。</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了解就醫需注意的事項，以維護醫療消費的權益與品質。</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能明辨另類療法的適切性，明智選擇健康安全的醫療方式。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7-3-2 </w:t>
            </w:r>
            <w:r w:rsidRPr="0099199D">
              <w:rPr>
                <w:rFonts w:ascii="標楷體" w:eastAsia="標楷體" w:hAnsi="標楷體"/>
                <w:color w:val="000000" w:themeColor="text1"/>
                <w:sz w:val="22"/>
                <w:szCs w:val="22"/>
                <w:lang w:val="zh-TW"/>
              </w:rPr>
              <w:t>選擇適切的健康資訊、服務及產品，以促成健康計畫的執行。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 xml:space="preserve">1-3-4 </w:t>
            </w:r>
            <w:r w:rsidRPr="0099199D">
              <w:rPr>
                <w:rFonts w:ascii="標楷體" w:eastAsia="標楷體" w:hAnsi="標楷體"/>
                <w:color w:val="000000" w:themeColor="text1"/>
                <w:sz w:val="22"/>
                <w:szCs w:val="22"/>
                <w:lang w:val="zh-TW"/>
              </w:rPr>
              <w:t>了解世界上不同的群體、文化和國家，能尊重欣賞其差異。</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紀錄</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十四</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5/13</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5/17</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３雷霆萬鈞</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了解並欣賞國際間的排球賽事。</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學會排球基本發球與接球技術。</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了解排球基本規則。</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學習團隊合作並尊重對手。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課前準備</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51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十五</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5/20</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5/24</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１環境安全大體檢</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了解事故傷害的定義及發生原因。</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認識家庭、學校及交通容易造成事故傷害的場所，學習如何預防事故傷害的發生。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熟悉發生火災的因應技能。</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學習促進安全計畫的實施方式。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評估日常生活的安全性並討論社會對促進個人及他人安全的影響。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5-3-2 </w:t>
            </w:r>
            <w:r w:rsidRPr="0099199D">
              <w:rPr>
                <w:rFonts w:ascii="標楷體" w:eastAsia="標楷體" w:hAnsi="標楷體" w:cs="新細明體"/>
                <w:color w:val="000000" w:themeColor="text1"/>
                <w:sz w:val="22"/>
                <w:szCs w:val="22"/>
                <w:lang w:val="zh-TW"/>
              </w:rPr>
              <w:t>規畫並參與改善環境危機所需的預防策略和行動。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十五</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5/20</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5/24</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３雷霆萬鈞</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排球</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了解並欣賞國際間的排球賽事。</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學會排球基本發球與接球技術。</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了解排球基本規則。</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學習團隊合作並尊重對手。</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DFYuanStd-W7"/>
                <w:color w:val="000000" w:themeColor="text1"/>
                <w:kern w:val="0"/>
                <w:sz w:val="22"/>
                <w:szCs w:val="22"/>
                <w:lang w:val="zh-TW"/>
              </w:rPr>
              <w:t>教學計畫表</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3-3-5 </w:t>
            </w:r>
            <w:r w:rsidRPr="0099199D">
              <w:rPr>
                <w:rFonts w:ascii="標楷體" w:eastAsia="標楷體" w:hAnsi="標楷體" w:cs="新細明體"/>
                <w:color w:val="000000" w:themeColor="text1"/>
                <w:sz w:val="22"/>
                <w:szCs w:val="22"/>
                <w:lang w:val="zh-TW"/>
              </w:rPr>
              <w:t>應用運動規則參與比賽，充分發揮運動技能。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51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十六</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5/27</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5/31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１環境安全大體檢</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了解事故傷害的定義及發生原因。</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認識家庭、學校及交通容易造成事故傷害的場所，學習如何預防事故傷害的發生。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熟悉發生火災的因應技能。</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學習促進安全計畫的實施方式。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評估日常生活的安全性並討論社會對促進個人及他人安全的影響。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5-3-2 </w:t>
            </w:r>
            <w:r w:rsidRPr="0099199D">
              <w:rPr>
                <w:rFonts w:ascii="標楷體" w:eastAsia="標楷體" w:hAnsi="標楷體" w:cs="新細明體"/>
                <w:color w:val="000000" w:themeColor="text1"/>
                <w:sz w:val="22"/>
                <w:szCs w:val="22"/>
                <w:lang w:val="zh-TW"/>
              </w:rPr>
              <w:t>規畫並參與改善環境危機所需的預防策略和行動。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38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十六</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5/27</w:t>
            </w:r>
          </w:p>
          <w:p w:rsidR="00E914B0" w:rsidRPr="00E914B0" w:rsidRDefault="004D5CE7"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5/3</w:t>
            </w:r>
            <w:r w:rsidR="00D211D5">
              <w:rPr>
                <w:rFonts w:ascii="標楷體" w:eastAsia="標楷體" w:hAnsi="標楷體"/>
                <w:color w:val="000000"/>
                <w:sz w:val="18"/>
                <w:szCs w:val="18"/>
              </w:rPr>
              <w:t>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１身心靈合一</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瑜伽</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一、了解瑜伽的歷史、內涵及益處。</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二、學會安全的執行瑜伽運動。</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三、學會瑜伽的呼吸法、體位法及冥想法。</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四、培養終生運動的習慣。</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5-3-5 </w:t>
            </w:r>
            <w:r w:rsidRPr="0099199D">
              <w:rPr>
                <w:rFonts w:ascii="標楷體" w:eastAsia="標楷體" w:hAnsi="標楷體" w:cs="新細明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4-4-5 </w:t>
            </w:r>
            <w:r w:rsidRPr="0099199D">
              <w:rPr>
                <w:rFonts w:ascii="標楷體" w:eastAsia="標楷體" w:hAnsi="標楷體" w:cs="新細明體"/>
                <w:color w:val="000000" w:themeColor="text1"/>
                <w:sz w:val="22"/>
                <w:szCs w:val="22"/>
                <w:lang w:val="zh-TW"/>
              </w:rPr>
              <w:t>參與策畫家人共同參與的活動，增進家人感情。</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82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十七</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6/3</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6/7</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２現代安全新策略</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了解生活危機種類、發生原因及對人的傷害與影響。</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培養維護人身安全及提高對環境危機判斷的能力，學習相</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關的技巧。</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能將所學運用於實際的生活當中，養成注意安全的習慣。</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評估日常生活的安全性並討論社會對促進個人及他人安全的影響。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5-3-2 </w:t>
            </w:r>
            <w:r w:rsidRPr="0099199D">
              <w:rPr>
                <w:rFonts w:ascii="標楷體" w:eastAsia="標楷體" w:hAnsi="標楷體" w:cs="新細明體"/>
                <w:color w:val="000000" w:themeColor="text1"/>
                <w:sz w:val="22"/>
                <w:szCs w:val="22"/>
                <w:lang w:val="zh-TW"/>
              </w:rPr>
              <w:t>規畫並參與改善環境危機所需的預防策略和行動。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【環境教育】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3-4-1 </w:t>
            </w:r>
            <w:r w:rsidRPr="0099199D">
              <w:rPr>
                <w:rFonts w:ascii="標楷體" w:eastAsia="標楷體" w:hAnsi="標楷體" w:cs="新細明體"/>
                <w:color w:val="000000" w:themeColor="text1"/>
                <w:sz w:val="22"/>
                <w:szCs w:val="22"/>
                <w:lang w:val="zh-TW"/>
              </w:rPr>
              <w:t>學習關懷弱勢團體及其生活環境。</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386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十七</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6/3</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6/7</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１身心靈合一</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瑜伽</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一、了解瑜伽的歷史、內涵及益處。</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二、學會安全的執行瑜伽運動。</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三、學會瑜伽的呼吸法、體位法及冥想法。</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四、培養終生運動的習慣。</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1-3-1 </w:t>
            </w:r>
            <w:r w:rsidRPr="0099199D">
              <w:rPr>
                <w:rFonts w:ascii="標楷體" w:eastAsia="標楷體" w:hAnsi="標楷體" w:cs="新細明體"/>
                <w:color w:val="000000" w:themeColor="text1"/>
                <w:sz w:val="22"/>
                <w:szCs w:val="22"/>
                <w:lang w:val="zh-TW"/>
              </w:rPr>
              <w:t>了解個體成長與動作發展的關係，藉以發展運動潛能。</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5-3-5 </w:t>
            </w:r>
            <w:r w:rsidRPr="0099199D">
              <w:rPr>
                <w:rFonts w:ascii="標楷體" w:eastAsia="標楷體" w:hAnsi="標楷體" w:cs="新細明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4-4-5 </w:t>
            </w:r>
            <w:r w:rsidRPr="0099199D">
              <w:rPr>
                <w:rFonts w:ascii="標楷體" w:eastAsia="標楷體" w:hAnsi="標楷體" w:cs="新細明體"/>
                <w:color w:val="000000" w:themeColor="text1"/>
                <w:sz w:val="22"/>
                <w:szCs w:val="22"/>
                <w:lang w:val="zh-TW"/>
              </w:rPr>
              <w:t>參與策畫家人共同參與的活動，增進家人感情。</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4123"/>
              <w:tabs>
                <w:tab w:val="clear" w:pos="142"/>
              </w:tabs>
              <w:ind w:left="57" w:firstLine="0"/>
              <w:jc w:val="center"/>
              <w:rPr>
                <w:rFonts w:ascii="標楷體" w:eastAsia="標楷體" w:hAnsi="標楷體"/>
                <w:color w:val="000000" w:themeColor="text1"/>
              </w:rPr>
            </w:pPr>
            <w:r w:rsidRPr="0099199D">
              <w:rPr>
                <w:rFonts w:ascii="標楷體" w:eastAsia="標楷體" w:hAnsi="標楷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482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十八</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6/10</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6/14</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２現代安全新策略</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了解生活危機種類、發生原因及對人的傷害與影響。</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培養維護人身安全及提高對環境危機判斷的能力，學習相</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關的技巧。</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能將所學運用於實際的生活當中，養成注意安全的習慣。</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評估日常生活的安全性並討論社會對促進個人及他人安全的影響。</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5-3-2 </w:t>
            </w:r>
            <w:r w:rsidRPr="0099199D">
              <w:rPr>
                <w:rFonts w:ascii="標楷體" w:eastAsia="標楷體" w:hAnsi="標楷體" w:cs="新細明體"/>
                <w:color w:val="000000" w:themeColor="text1"/>
                <w:sz w:val="22"/>
                <w:szCs w:val="22"/>
                <w:lang w:val="zh-TW"/>
              </w:rPr>
              <w:t>規畫並參與改善環境危機所需的預防策略和行動。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【環境教育】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3-4-1 </w:t>
            </w:r>
            <w:r w:rsidRPr="0099199D">
              <w:rPr>
                <w:rFonts w:ascii="標楷體" w:eastAsia="標楷體" w:hAnsi="標楷體" w:cs="新細明體"/>
                <w:color w:val="000000" w:themeColor="text1"/>
                <w:sz w:val="22"/>
                <w:szCs w:val="22"/>
                <w:lang w:val="zh-TW"/>
              </w:rPr>
              <w:t>學習關懷弱勢團體及其生活環境。</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77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十八</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6/10</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6/14</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２律動之美</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地板運動</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了解體操運動項目種類，與競技體操地板整套動作的編配要素。</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了解競技體操相關的運動安全概念。</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了解平衡、跳躍、翻滾與支撐等動作的運動概念，與日常</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生活的運用。</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體驗體操遊戲的樂趣，進而增進個人健康與體能。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培養團隊合作與公平競爭的美德。</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6.</w:t>
            </w:r>
            <w:r w:rsidRPr="0099199D">
              <w:rPr>
                <w:rFonts w:ascii="標楷體" w:eastAsia="標楷體" w:hAnsi="標楷體"/>
                <w:color w:val="000000" w:themeColor="text1"/>
                <w:sz w:val="22"/>
                <w:szCs w:val="22"/>
                <w:lang w:val="zh-TW"/>
              </w:rPr>
              <w:t>培養崇德好禮、遵守紀律的運動風範。</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1-3-1 </w:t>
            </w:r>
            <w:r w:rsidRPr="0099199D">
              <w:rPr>
                <w:rFonts w:ascii="標楷體" w:eastAsia="標楷體" w:hAnsi="標楷體"/>
                <w:color w:val="000000" w:themeColor="text1"/>
                <w:sz w:val="22"/>
                <w:szCs w:val="22"/>
                <w:lang w:val="zh-TW"/>
              </w:rPr>
              <w:t>了解個體成長與動作發展的關係，藉以發展運動潛能。</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3-3-1 </w:t>
            </w:r>
            <w:r w:rsidRPr="0099199D">
              <w:rPr>
                <w:rFonts w:ascii="標楷體" w:eastAsia="標楷體" w:hAnsi="標楷體"/>
                <w:color w:val="000000" w:themeColor="text1"/>
                <w:sz w:val="22"/>
                <w:szCs w:val="22"/>
                <w:lang w:val="zh-TW"/>
              </w:rPr>
              <w:t>計畫並發展特殊性專項運動技能。</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tabs>
                <w:tab w:val="left" w:pos="624"/>
              </w:tabs>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【性別平等教育】</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 xml:space="preserve">1-1-2 </w:t>
            </w:r>
            <w:r w:rsidRPr="0099199D">
              <w:rPr>
                <w:rFonts w:ascii="標楷體" w:eastAsia="標楷體" w:hAnsi="標楷體"/>
                <w:color w:val="000000" w:themeColor="text1"/>
                <w:sz w:val="22"/>
                <w:szCs w:val="22"/>
                <w:lang w:val="zh-TW"/>
              </w:rPr>
              <w:t>認識不同性別者身心的異同。</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分組討論</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770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十九</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6/</w:t>
            </w:r>
            <w:r>
              <w:rPr>
                <w:rFonts w:ascii="標楷體" w:eastAsia="標楷體" w:hAnsi="標楷體"/>
                <w:color w:val="000000"/>
                <w:sz w:val="18"/>
                <w:szCs w:val="18"/>
              </w:rPr>
              <w:t>17</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6/21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３防暴你我他</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實戰防身術</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了解防暴的基本概念，並於面對暴力時能有應變之能力。</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了解實戰防身術的基本概念。</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了解實戰防身術的動作要領與運用時機。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學習實戰防身術的動作與應用技術。</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能欣賞並評鑑同學的優缺點。</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6.</w:t>
            </w:r>
            <w:r w:rsidRPr="0099199D">
              <w:rPr>
                <w:rFonts w:ascii="標楷體" w:eastAsia="標楷體" w:hAnsi="標楷體" w:cs="新細明體"/>
                <w:color w:val="000000" w:themeColor="text1"/>
                <w:sz w:val="22"/>
                <w:szCs w:val="22"/>
                <w:lang w:val="zh-TW"/>
              </w:rPr>
              <w:t>能尊重兩性差異與身體自主權，並能合作反抗暴力行為的侵</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犯。</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他人安全的影響。</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5-3-3 </w:t>
            </w:r>
            <w:r w:rsidRPr="0099199D">
              <w:rPr>
                <w:rFonts w:ascii="標楷體" w:eastAsia="標楷體" w:hAnsi="標楷體" w:cs="新細明體"/>
                <w:color w:val="000000" w:themeColor="text1"/>
                <w:sz w:val="22"/>
                <w:szCs w:val="22"/>
                <w:lang w:val="zh-TW"/>
              </w:rPr>
              <w:t>規劃並演練緊急情境的處理與救護的策略和行</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動。</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lang w:val="zh-TW"/>
              </w:rPr>
              <w:t>【第三次評量週】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問卷調查</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討論</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觀察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實作及表現</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紀錄</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r w:rsidR="00E914B0" w:rsidRPr="0099199D" w:rsidTr="00E914B0">
        <w:tblPrEx>
          <w:shd w:val="clear" w:color="auto" w:fill="CED7E7"/>
        </w:tblPrEx>
        <w:trPr>
          <w:trHeight w:val="6740"/>
          <w:jc w:val="center"/>
        </w:trPr>
        <w:tc>
          <w:tcPr>
            <w:tcW w:w="452" w:type="dxa"/>
            <w:tcBorders>
              <w:top w:val="single" w:sz="4" w:space="0" w:color="000000"/>
              <w:left w:val="single" w:sz="12" w:space="0" w:color="000000"/>
              <w:bottom w:val="single" w:sz="4"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十九</w:t>
            </w:r>
          </w:p>
        </w:tc>
        <w:tc>
          <w:tcPr>
            <w:tcW w:w="708" w:type="dxa"/>
            <w:tcBorders>
              <w:top w:val="single" w:sz="8" w:space="0" w:color="auto"/>
              <w:left w:val="single" w:sz="8" w:space="0" w:color="auto"/>
              <w:bottom w:val="single" w:sz="8" w:space="0" w:color="auto"/>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6/1</w:t>
            </w:r>
            <w:r>
              <w:rPr>
                <w:rFonts w:ascii="標楷體" w:eastAsia="標楷體" w:hAnsi="標楷體"/>
                <w:color w:val="000000"/>
                <w:sz w:val="18"/>
                <w:szCs w:val="18"/>
              </w:rPr>
              <w:t>7</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6/21</w:t>
            </w:r>
          </w:p>
        </w:tc>
        <w:tc>
          <w:tcPr>
            <w:tcW w:w="1135" w:type="dxa"/>
            <w:tcBorders>
              <w:top w:val="single" w:sz="4" w:space="0" w:color="000000"/>
              <w:left w:val="single" w:sz="8" w:space="0" w:color="auto"/>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３活靈活現</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扯鈴</w:t>
            </w:r>
            <w:r w:rsidRPr="0099199D">
              <w:rPr>
                <w:rFonts w:ascii="標楷體" w:eastAsia="標楷體" w:hAnsi="標楷體" w:cs="新細明體"/>
                <w:color w:val="000000" w:themeColor="text1"/>
                <w:sz w:val="22"/>
                <w:szCs w:val="22"/>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1.</w:t>
            </w:r>
            <w:r w:rsidRPr="0099199D">
              <w:rPr>
                <w:rFonts w:ascii="標楷體" w:eastAsia="標楷體" w:hAnsi="標楷體" w:cs="新細明體"/>
                <w:color w:val="000000" w:themeColor="text1"/>
                <w:sz w:val="22"/>
                <w:szCs w:val="22"/>
                <w:lang w:val="zh-TW"/>
              </w:rPr>
              <w:t>了解扯鈴運動的發展。</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2.</w:t>
            </w:r>
            <w:r w:rsidRPr="0099199D">
              <w:rPr>
                <w:rFonts w:ascii="標楷體" w:eastAsia="標楷體" w:hAnsi="標楷體" w:cs="新細明體"/>
                <w:color w:val="000000" w:themeColor="text1"/>
                <w:sz w:val="22"/>
                <w:szCs w:val="22"/>
                <w:lang w:val="zh-TW"/>
              </w:rPr>
              <w:t>學會扯鈴繞線運鈴的進階技巧。</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3.</w:t>
            </w:r>
            <w:r w:rsidRPr="0099199D">
              <w:rPr>
                <w:rFonts w:ascii="標楷體" w:eastAsia="標楷體" w:hAnsi="標楷體" w:cs="新細明體"/>
                <w:color w:val="000000" w:themeColor="text1"/>
                <w:sz w:val="22"/>
                <w:szCs w:val="22"/>
                <w:lang w:val="zh-TW"/>
              </w:rPr>
              <w:t>學會扯鈴金蟬脫殼、蜻蜓點水、蜘蛛結網等基礎動作。</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4.</w:t>
            </w:r>
            <w:r w:rsidRPr="0099199D">
              <w:rPr>
                <w:rFonts w:ascii="標楷體" w:eastAsia="標楷體" w:hAnsi="標楷體" w:cs="新細明體"/>
                <w:color w:val="000000" w:themeColor="text1"/>
                <w:sz w:val="22"/>
                <w:szCs w:val="22"/>
                <w:lang w:val="zh-TW"/>
              </w:rPr>
              <w:t>學會運用扯鈴基礎動作串連成組合動作。</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學習如何自我挑戰及欣賞別人的優點。</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6.</w:t>
            </w:r>
            <w:r w:rsidRPr="0099199D">
              <w:rPr>
                <w:rFonts w:ascii="標楷體" w:eastAsia="標楷體" w:hAnsi="標楷體" w:cs="新細明體"/>
                <w:color w:val="000000" w:themeColor="text1"/>
                <w:sz w:val="22"/>
                <w:szCs w:val="22"/>
                <w:lang w:val="zh-TW"/>
              </w:rPr>
              <w:t>學習注意運動環境，避免運動傷害的發生。</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在活動練習中應用各種策略，以增進運動表現。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4-3-1 </w:t>
            </w:r>
            <w:r w:rsidRPr="0099199D">
              <w:rPr>
                <w:rFonts w:ascii="標楷體" w:eastAsia="標楷體" w:hAnsi="標楷體" w:cs="新細明體"/>
                <w:color w:val="000000" w:themeColor="text1"/>
                <w:sz w:val="22"/>
                <w:szCs w:val="22"/>
                <w:lang w:val="zh-TW"/>
              </w:rPr>
              <w:t>了解運動參與在個人社會層面的意義。</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4-3-2 </w:t>
            </w:r>
            <w:r w:rsidRPr="0099199D">
              <w:rPr>
                <w:rFonts w:ascii="標楷體" w:eastAsia="標楷體" w:hAnsi="標楷體" w:cs="新細明體"/>
                <w:color w:val="000000" w:themeColor="text1"/>
                <w:sz w:val="22"/>
                <w:szCs w:val="22"/>
                <w:lang w:val="zh-TW"/>
              </w:rPr>
              <w:t>選擇提升休閒活動參與的方法，並執行個人終生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運動計畫。</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4-3-5 </w:t>
            </w:r>
            <w:r w:rsidRPr="0099199D">
              <w:rPr>
                <w:rFonts w:ascii="標楷體" w:eastAsia="標楷體" w:hAnsi="標楷體" w:cs="新細明體"/>
                <w:color w:val="000000" w:themeColor="text1"/>
                <w:sz w:val="22"/>
                <w:szCs w:val="22"/>
                <w:lang w:val="zh-TW"/>
              </w:rPr>
              <w:t>培養欣賞運動美感與分析比賽能力。</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5-3-5</w:t>
            </w:r>
            <w:r w:rsidRPr="0099199D">
              <w:rPr>
                <w:rFonts w:ascii="標楷體" w:eastAsia="標楷體" w:hAnsi="標楷體" w:cs="新細明體"/>
                <w:color w:val="000000" w:themeColor="text1"/>
                <w:sz w:val="22"/>
                <w:szCs w:val="22"/>
                <w:lang w:val="zh-TW"/>
              </w:rPr>
              <w:t>重視並積極促進運動安全。</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b/>
                <w:bCs/>
                <w:color w:val="000000" w:themeColor="text1"/>
                <w:sz w:val="22"/>
                <w:szCs w:val="22"/>
                <w:lang w:val="zh-TW"/>
              </w:rPr>
              <w:t>【第三次評量週】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4-4-5 </w:t>
            </w:r>
            <w:r w:rsidRPr="0099199D">
              <w:rPr>
                <w:rFonts w:ascii="標楷體" w:eastAsia="標楷體" w:hAnsi="標楷體" w:cs="新細明體"/>
                <w:color w:val="000000" w:themeColor="text1"/>
                <w:sz w:val="22"/>
                <w:szCs w:val="22"/>
                <w:lang w:val="zh-TW"/>
              </w:rPr>
              <w:t>參與策畫家人共同參與的活動，增進家人感情。</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3"/>
              <w:ind w:left="57" w:right="57"/>
              <w:jc w:val="center"/>
              <w:rPr>
                <w:rFonts w:ascii="標楷體" w:eastAsia="標楷體" w:hAnsi="標楷體"/>
                <w:color w:val="000000" w:themeColor="text1"/>
              </w:rPr>
            </w:pPr>
            <w:r w:rsidRPr="0099199D">
              <w:rPr>
                <w:rFonts w:ascii="標楷體" w:eastAsia="標楷體" w:hAnsi="標楷體"/>
                <w:color w:val="000000" w:themeColor="text1"/>
                <w:sz w:val="22"/>
                <w:szCs w:val="22"/>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分組討論</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實作及表現</w:t>
            </w:r>
          </w:p>
        </w:tc>
        <w:tc>
          <w:tcPr>
            <w:tcW w:w="59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lang w:eastAsia="zh-TW"/>
              </w:rPr>
            </w:pPr>
          </w:p>
        </w:tc>
      </w:tr>
      <w:tr w:rsidR="00E914B0" w:rsidRPr="0099199D" w:rsidTr="00E914B0">
        <w:tblPrEx>
          <w:shd w:val="clear" w:color="auto" w:fill="CED7E7"/>
        </w:tblPrEx>
        <w:trPr>
          <w:trHeight w:val="14430"/>
          <w:jc w:val="center"/>
        </w:trPr>
        <w:tc>
          <w:tcPr>
            <w:tcW w:w="452" w:type="dxa"/>
            <w:tcBorders>
              <w:top w:val="single" w:sz="4" w:space="0" w:color="000000"/>
              <w:left w:val="single" w:sz="12" w:space="0" w:color="000000"/>
              <w:bottom w:val="single" w:sz="12" w:space="0" w:color="000000"/>
              <w:right w:val="single" w:sz="8" w:space="0" w:color="auto"/>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center"/>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二十</w:t>
            </w:r>
          </w:p>
        </w:tc>
        <w:tc>
          <w:tcPr>
            <w:tcW w:w="708" w:type="dxa"/>
            <w:tcBorders>
              <w:top w:val="single" w:sz="8" w:space="0" w:color="auto"/>
              <w:left w:val="single" w:sz="8" w:space="0" w:color="auto"/>
              <w:bottom w:val="single" w:sz="12" w:space="0" w:color="000000"/>
              <w:right w:val="single" w:sz="8" w:space="0" w:color="auto"/>
            </w:tcBorders>
            <w:shd w:val="clear" w:color="auto" w:fill="auto"/>
            <w:tcMar>
              <w:top w:w="80" w:type="dxa"/>
              <w:left w:w="200" w:type="dxa"/>
              <w:bottom w:w="80" w:type="dxa"/>
              <w:right w:w="80" w:type="dxa"/>
            </w:tcMar>
            <w:vAlign w:val="center"/>
          </w:tcPr>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hint="eastAsia"/>
                <w:color w:val="000000"/>
                <w:sz w:val="18"/>
                <w:szCs w:val="18"/>
              </w:rPr>
              <w:t>6/</w:t>
            </w:r>
            <w:r>
              <w:rPr>
                <w:rFonts w:ascii="標楷體" w:eastAsia="標楷體" w:hAnsi="標楷體"/>
                <w:color w:val="000000"/>
                <w:sz w:val="18"/>
                <w:szCs w:val="18"/>
              </w:rPr>
              <w:t>24</w:t>
            </w:r>
          </w:p>
          <w:p w:rsidR="00E914B0" w:rsidRPr="00E914B0" w:rsidRDefault="00D211D5" w:rsidP="00E914B0">
            <w:pPr>
              <w:spacing w:line="340" w:lineRule="exact"/>
              <w:rPr>
                <w:rFonts w:ascii="標楷體" w:eastAsia="標楷體" w:hAnsi="標楷體"/>
                <w:color w:val="000000"/>
                <w:sz w:val="18"/>
                <w:szCs w:val="18"/>
              </w:rPr>
            </w:pPr>
            <w:r>
              <w:rPr>
                <w:rFonts w:ascii="標楷體" w:eastAsia="標楷體" w:hAnsi="標楷體"/>
                <w:color w:val="000000"/>
                <w:sz w:val="18"/>
                <w:szCs w:val="18"/>
              </w:rPr>
              <w:t>6/28</w:t>
            </w:r>
          </w:p>
        </w:tc>
        <w:tc>
          <w:tcPr>
            <w:tcW w:w="1135" w:type="dxa"/>
            <w:tcBorders>
              <w:top w:val="single" w:sz="4" w:space="0" w:color="000000"/>
              <w:left w:val="single" w:sz="8" w:space="0" w:color="auto"/>
              <w:bottom w:val="single" w:sz="12" w:space="0" w:color="000000"/>
              <w:right w:val="single" w:sz="4" w:space="0" w:color="000000"/>
            </w:tcBorders>
            <w:shd w:val="clear" w:color="auto" w:fill="auto"/>
            <w:tcMar>
              <w:top w:w="80" w:type="dxa"/>
              <w:left w:w="137" w:type="dxa"/>
              <w:bottom w:w="80" w:type="dxa"/>
              <w:right w:w="137" w:type="dxa"/>
            </w:tcMar>
            <w:vAlign w:val="center"/>
          </w:tcPr>
          <w:p w:rsidR="00E914B0" w:rsidRPr="0099199D" w:rsidRDefault="00E914B0" w:rsidP="00E914B0">
            <w:pPr>
              <w:pStyle w:val="A5"/>
              <w:ind w:left="57" w:right="57"/>
              <w:jc w:val="both"/>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lang w:val="zh-TW"/>
              </w:rPr>
              <w:t>複習全冊</w:t>
            </w:r>
          </w:p>
        </w:tc>
        <w:tc>
          <w:tcPr>
            <w:tcW w:w="1718"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了解成癮物質對人們心理、生理及社會造成的影響。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能有拒絕吸菸及拒吸二手菸的態度。</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養成正確的用藥態度與習慣。</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了解就醫需注意的事項，以維護醫療消費的權益與品質。</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5.</w:t>
            </w:r>
            <w:r w:rsidRPr="0099199D">
              <w:rPr>
                <w:rFonts w:ascii="標楷體" w:eastAsia="標楷體" w:hAnsi="標楷體" w:cs="新細明體"/>
                <w:color w:val="000000" w:themeColor="text1"/>
                <w:sz w:val="22"/>
                <w:szCs w:val="22"/>
                <w:lang w:val="zh-TW"/>
              </w:rPr>
              <w:t>了解生活危機種類、發生原因及對人的傷害與影響。</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6.</w:t>
            </w:r>
            <w:r w:rsidRPr="0099199D">
              <w:rPr>
                <w:rFonts w:ascii="標楷體" w:eastAsia="標楷體" w:hAnsi="標楷體" w:cs="新細明體"/>
                <w:color w:val="000000" w:themeColor="text1"/>
                <w:sz w:val="22"/>
                <w:szCs w:val="22"/>
                <w:lang w:val="zh-TW"/>
              </w:rPr>
              <w:t>培養維護人身安全及提高對環境危機判斷的能力，學習相</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關的技巧。</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7.</w:t>
            </w:r>
            <w:r w:rsidRPr="0099199D">
              <w:rPr>
                <w:rFonts w:ascii="標楷體" w:eastAsia="標楷體" w:hAnsi="標楷體" w:cs="新細明體"/>
                <w:color w:val="000000" w:themeColor="text1"/>
                <w:sz w:val="22"/>
                <w:szCs w:val="22"/>
                <w:lang w:val="zh-TW"/>
              </w:rPr>
              <w:t>能將所學運用於實際的生活當中，養成注意安全的習慣。</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8.</w:t>
            </w:r>
            <w:r w:rsidRPr="0099199D">
              <w:rPr>
                <w:rFonts w:ascii="標楷體" w:eastAsia="標楷體" w:hAnsi="標楷體" w:cs="新細明體"/>
                <w:color w:val="000000" w:themeColor="text1"/>
                <w:sz w:val="22"/>
                <w:szCs w:val="22"/>
                <w:lang w:val="zh-TW"/>
              </w:rPr>
              <w:t>藉由身體活動的表現，培養自主的生活態度。</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9.</w:t>
            </w:r>
            <w:r w:rsidRPr="0099199D">
              <w:rPr>
                <w:rFonts w:ascii="標楷體" w:eastAsia="標楷體" w:hAnsi="標楷體" w:cs="新細明體"/>
                <w:color w:val="000000" w:themeColor="text1"/>
                <w:sz w:val="22"/>
                <w:szCs w:val="22"/>
                <w:lang w:val="zh-TW"/>
              </w:rPr>
              <w:t>學習如何自我挑戰及欣賞別人的優點。</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10.</w:t>
            </w:r>
            <w:r w:rsidRPr="0099199D">
              <w:rPr>
                <w:rFonts w:ascii="標楷體" w:eastAsia="標楷體" w:hAnsi="標楷體" w:cs="新細明體"/>
                <w:color w:val="000000" w:themeColor="text1"/>
                <w:sz w:val="22"/>
                <w:szCs w:val="22"/>
                <w:lang w:val="zh-TW"/>
              </w:rPr>
              <w:t>學習注意運動環境，避免運動傷害的發生。</w:t>
            </w:r>
          </w:p>
        </w:tc>
        <w:tc>
          <w:tcPr>
            <w:tcW w:w="2393"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1-3-2 </w:t>
            </w:r>
            <w:r w:rsidRPr="0099199D">
              <w:rPr>
                <w:rFonts w:ascii="標楷體" w:eastAsia="標楷體" w:hAnsi="標楷體"/>
                <w:color w:val="000000" w:themeColor="text1"/>
                <w:sz w:val="22"/>
                <w:szCs w:val="22"/>
                <w:lang w:val="zh-TW"/>
              </w:rPr>
              <w:t>蒐集生長、發展資料來提升個人體能與健康。</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3-3-1 </w:t>
            </w:r>
            <w:r w:rsidRPr="0099199D">
              <w:rPr>
                <w:rFonts w:ascii="標楷體" w:eastAsia="標楷體" w:hAnsi="標楷體" w:cs="新細明體"/>
                <w:color w:val="000000" w:themeColor="text1"/>
                <w:sz w:val="22"/>
                <w:szCs w:val="22"/>
                <w:lang w:val="zh-TW"/>
              </w:rPr>
              <w:t>計畫並發展特殊性專項運動技能。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3-3-2 </w:t>
            </w:r>
            <w:r w:rsidRPr="0099199D">
              <w:rPr>
                <w:rFonts w:ascii="標楷體" w:eastAsia="標楷體" w:hAnsi="標楷體" w:cs="新細明體"/>
                <w:color w:val="000000" w:themeColor="text1"/>
                <w:sz w:val="22"/>
                <w:szCs w:val="22"/>
                <w:lang w:val="zh-TW"/>
              </w:rPr>
              <w:t>評估個人及他人的表現方式，以改善動作技能。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3-3-4 </w:t>
            </w:r>
            <w:r w:rsidRPr="0099199D">
              <w:rPr>
                <w:rFonts w:ascii="標楷體" w:eastAsia="標楷體" w:hAnsi="標楷體" w:cs="新細明體"/>
                <w:color w:val="000000" w:themeColor="text1"/>
                <w:sz w:val="22"/>
                <w:szCs w:val="22"/>
                <w:lang w:val="zh-TW"/>
              </w:rPr>
              <w:t>在活動練習中運用各種策略以增進運動表現。</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4-3-1 </w:t>
            </w:r>
            <w:r w:rsidRPr="0099199D">
              <w:rPr>
                <w:rFonts w:ascii="標楷體" w:eastAsia="標楷體" w:hAnsi="標楷體" w:cs="新細明體"/>
                <w:color w:val="000000" w:themeColor="text1"/>
                <w:sz w:val="22"/>
                <w:szCs w:val="22"/>
                <w:lang w:val="zh-TW"/>
              </w:rPr>
              <w:t>瞭解運動參與在個人社會層面的意義。</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4-3-2 </w:t>
            </w:r>
            <w:r w:rsidRPr="0099199D">
              <w:rPr>
                <w:rFonts w:ascii="標楷體" w:eastAsia="標楷體" w:hAnsi="標楷體" w:cs="新細明體"/>
                <w:color w:val="000000" w:themeColor="text1"/>
                <w:sz w:val="22"/>
                <w:szCs w:val="22"/>
                <w:lang w:val="zh-TW"/>
              </w:rPr>
              <w:t>選擇提升休閒活動參與的方法，並執行個人終生</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運動計畫。</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4-3-5 </w:t>
            </w:r>
            <w:r w:rsidRPr="0099199D">
              <w:rPr>
                <w:rFonts w:ascii="標楷體" w:eastAsia="標楷體" w:hAnsi="標楷體" w:cs="新細明體"/>
                <w:color w:val="000000" w:themeColor="text1"/>
                <w:sz w:val="22"/>
                <w:szCs w:val="22"/>
                <w:lang w:val="zh-TW"/>
              </w:rPr>
              <w:t>培養欣賞運動美感與分析比賽的能力。</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5-3-5 </w:t>
            </w:r>
            <w:r w:rsidRPr="0099199D">
              <w:rPr>
                <w:rFonts w:ascii="標楷體" w:eastAsia="標楷體" w:hAnsi="標楷體"/>
                <w:color w:val="000000" w:themeColor="text1"/>
                <w:sz w:val="22"/>
                <w:szCs w:val="22"/>
                <w:lang w:val="zh-TW"/>
              </w:rPr>
              <w:t>重視並能積極促進運動安全。</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5-3-1 </w:t>
            </w:r>
            <w:r w:rsidRPr="0099199D">
              <w:rPr>
                <w:rFonts w:ascii="標楷體" w:eastAsia="標楷體" w:hAnsi="標楷體" w:cs="新細明體"/>
                <w:color w:val="000000" w:themeColor="text1"/>
                <w:sz w:val="22"/>
                <w:szCs w:val="22"/>
                <w:lang w:val="zh-TW"/>
              </w:rPr>
              <w:t>評估日常生活的安全性並討論社會對促進個人及他人安全的影響。</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5-3-2 </w:t>
            </w:r>
            <w:r w:rsidRPr="0099199D">
              <w:rPr>
                <w:rFonts w:ascii="標楷體" w:eastAsia="標楷體" w:hAnsi="標楷體"/>
                <w:color w:val="000000" w:themeColor="text1"/>
                <w:sz w:val="22"/>
                <w:szCs w:val="22"/>
                <w:lang w:val="zh-TW"/>
              </w:rPr>
              <w:t>規畫並參與改善環境危機所需的預防策略和行動。</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5-3-4 </w:t>
            </w:r>
            <w:r w:rsidRPr="0099199D">
              <w:rPr>
                <w:rFonts w:ascii="標楷體" w:eastAsia="標楷體" w:hAnsi="標楷體"/>
                <w:color w:val="000000" w:themeColor="text1"/>
                <w:sz w:val="22"/>
                <w:szCs w:val="22"/>
                <w:lang w:val="zh-TW"/>
              </w:rPr>
              <w:t>評估菸、酒、檳榔、藥物、成癮藥物的危害，並於日常生活中演練有效的拒絕策略。</w:t>
            </w:r>
          </w:p>
          <w:p w:rsidR="00E914B0" w:rsidRPr="0099199D" w:rsidRDefault="00E914B0" w:rsidP="00E914B0">
            <w:pPr>
              <w:pStyle w:val="4123"/>
              <w:tabs>
                <w:tab w:val="clear" w:pos="142"/>
              </w:tabs>
              <w:spacing w:line="240" w:lineRule="auto"/>
              <w:ind w:left="57" w:firstLine="0"/>
              <w:jc w:val="left"/>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 xml:space="preserve">7-3-1 </w:t>
            </w:r>
            <w:r w:rsidRPr="0099199D">
              <w:rPr>
                <w:rFonts w:ascii="標楷體" w:eastAsia="標楷體" w:hAnsi="標楷體"/>
                <w:color w:val="000000" w:themeColor="text1"/>
                <w:sz w:val="22"/>
                <w:szCs w:val="22"/>
                <w:lang w:val="zh-TW"/>
              </w:rPr>
              <w:t>運用健康促進與疾病預防的策略，以滿足不同族群、地域、年齡、工作者的健康需求。</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7-3-2 </w:t>
            </w:r>
            <w:r w:rsidRPr="0099199D">
              <w:rPr>
                <w:rFonts w:ascii="標楷體" w:eastAsia="標楷體" w:hAnsi="標楷體" w:cs="新細明體"/>
                <w:color w:val="000000" w:themeColor="text1"/>
                <w:sz w:val="22"/>
                <w:szCs w:val="22"/>
                <w:lang w:val="zh-TW"/>
              </w:rPr>
              <w:t>選擇適切的健康資訊、服務及產品，以促成健康計畫的執行。</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b/>
                <w:bCs/>
                <w:color w:val="000000" w:themeColor="text1"/>
                <w:sz w:val="22"/>
                <w:szCs w:val="22"/>
                <w:lang w:val="zh-TW"/>
              </w:rPr>
              <w:t>【休業式】</w:t>
            </w: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lang w:val="zh-TW"/>
              </w:rPr>
              <w:t>【人權教育】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2-2-2 </w:t>
            </w:r>
            <w:r w:rsidRPr="0099199D">
              <w:rPr>
                <w:rFonts w:ascii="標楷體" w:eastAsia="標楷體" w:hAnsi="標楷體" w:cs="新細明體"/>
                <w:color w:val="000000" w:themeColor="text1"/>
                <w:sz w:val="22"/>
                <w:szCs w:val="22"/>
                <w:lang w:val="zh-TW"/>
              </w:rPr>
              <w:t>認識休閒權與日常生活的關係。</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2-3-1 </w:t>
            </w:r>
            <w:r w:rsidRPr="0099199D">
              <w:rPr>
                <w:rFonts w:ascii="標楷體" w:eastAsia="標楷體" w:hAnsi="標楷體" w:cs="新細明體"/>
                <w:color w:val="000000" w:themeColor="text1"/>
                <w:sz w:val="22"/>
                <w:szCs w:val="22"/>
                <w:lang w:val="zh-TW"/>
              </w:rPr>
              <w:t>了解人身自由權並具有自我保護的知能。</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【家政教育】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4-4-1 </w:t>
            </w:r>
            <w:r w:rsidRPr="0099199D">
              <w:rPr>
                <w:rFonts w:ascii="標楷體" w:eastAsia="標楷體" w:hAnsi="標楷體" w:cs="新細明體"/>
                <w:color w:val="000000" w:themeColor="text1"/>
                <w:sz w:val="22"/>
                <w:szCs w:val="22"/>
                <w:lang w:val="zh-TW"/>
              </w:rPr>
              <w:t>肯定自己</w:t>
            </w:r>
            <w:r w:rsidRPr="0099199D">
              <w:rPr>
                <w:rFonts w:ascii="標楷體" w:eastAsia="標楷體" w:hAnsi="標楷體" w:cs="新細明體"/>
                <w:color w:val="000000" w:themeColor="text1"/>
                <w:sz w:val="22"/>
                <w:szCs w:val="22"/>
              </w:rPr>
              <w:t>，</w:t>
            </w:r>
            <w:r w:rsidRPr="0099199D">
              <w:rPr>
                <w:rFonts w:ascii="標楷體" w:eastAsia="標楷體" w:hAnsi="標楷體" w:cs="新細明體"/>
                <w:color w:val="000000" w:themeColor="text1"/>
                <w:sz w:val="22"/>
                <w:szCs w:val="22"/>
                <w:lang w:val="zh-TW"/>
              </w:rPr>
              <w:t>尊重他人。</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4-4-5 </w:t>
            </w:r>
            <w:r w:rsidRPr="0099199D">
              <w:rPr>
                <w:rFonts w:ascii="標楷體" w:eastAsia="標楷體" w:hAnsi="標楷體" w:cs="新細明體"/>
                <w:color w:val="000000" w:themeColor="text1"/>
                <w:sz w:val="22"/>
                <w:szCs w:val="22"/>
                <w:lang w:val="zh-TW"/>
              </w:rPr>
              <w:t>參與策畫家人共同參與的活動，增進家人感情。</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【性別平等教育】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1-1-2 </w:t>
            </w:r>
            <w:r w:rsidRPr="0099199D">
              <w:rPr>
                <w:rFonts w:ascii="標楷體" w:eastAsia="標楷體" w:hAnsi="標楷體" w:cs="新細明體"/>
                <w:color w:val="000000" w:themeColor="text1"/>
                <w:sz w:val="22"/>
                <w:szCs w:val="22"/>
                <w:lang w:val="zh-TW"/>
              </w:rPr>
              <w:t>尊重不同性別者的特質。</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rPr>
              <w:t xml:space="preserve">2-2-1 </w:t>
            </w:r>
            <w:r w:rsidRPr="0099199D">
              <w:rPr>
                <w:rFonts w:ascii="標楷體" w:eastAsia="標楷體" w:hAnsi="標楷體" w:cs="新細明體"/>
                <w:color w:val="000000" w:themeColor="text1"/>
                <w:sz w:val="22"/>
                <w:szCs w:val="22"/>
                <w:lang w:val="zh-TW"/>
              </w:rPr>
              <w:t>了解不同性別者在團體中均扮演重要的角色。</w:t>
            </w:r>
          </w:p>
          <w:p w:rsidR="00E914B0" w:rsidRPr="0099199D" w:rsidRDefault="00E914B0" w:rsidP="00E914B0">
            <w:pPr>
              <w:pStyle w:val="A5"/>
              <w:ind w:left="57" w:right="57"/>
              <w:rPr>
                <w:rFonts w:ascii="標楷體" w:eastAsia="標楷體" w:hAnsi="標楷體" w:cs="新細明體" w:hint="default"/>
                <w:color w:val="000000" w:themeColor="text1"/>
                <w:sz w:val="22"/>
                <w:szCs w:val="22"/>
              </w:rPr>
            </w:pPr>
            <w:r w:rsidRPr="0099199D">
              <w:rPr>
                <w:rFonts w:ascii="標楷體" w:eastAsia="標楷體" w:hAnsi="標楷體" w:cs="新細明體"/>
                <w:color w:val="000000" w:themeColor="text1"/>
                <w:sz w:val="22"/>
                <w:szCs w:val="22"/>
                <w:lang w:val="zh-TW"/>
              </w:rPr>
              <w:t>【環境教育】</w:t>
            </w:r>
          </w:p>
          <w:p w:rsidR="00E914B0" w:rsidRPr="0099199D" w:rsidRDefault="00E914B0" w:rsidP="00E914B0">
            <w:pPr>
              <w:pStyle w:val="A5"/>
              <w:ind w:left="57" w:right="57"/>
              <w:rPr>
                <w:rFonts w:ascii="標楷體" w:eastAsia="標楷體" w:hAnsi="標楷體" w:hint="default"/>
                <w:color w:val="000000" w:themeColor="text1"/>
              </w:rPr>
            </w:pPr>
            <w:r w:rsidRPr="0099199D">
              <w:rPr>
                <w:rFonts w:ascii="標楷體" w:eastAsia="標楷體" w:hAnsi="標楷體" w:cs="新細明體"/>
                <w:color w:val="000000" w:themeColor="text1"/>
                <w:sz w:val="22"/>
                <w:szCs w:val="22"/>
              </w:rPr>
              <w:t xml:space="preserve">3-4-1 </w:t>
            </w:r>
            <w:r w:rsidRPr="0099199D">
              <w:rPr>
                <w:rFonts w:ascii="標楷體" w:eastAsia="標楷體" w:hAnsi="標楷體" w:cs="新細明體"/>
                <w:color w:val="000000" w:themeColor="text1"/>
                <w:sz w:val="22"/>
                <w:szCs w:val="22"/>
                <w:lang w:val="zh-TW"/>
              </w:rPr>
              <w:t>學習關懷弱勢團體及其生活環境。</w:t>
            </w:r>
          </w:p>
        </w:tc>
        <w:tc>
          <w:tcPr>
            <w:tcW w:w="566"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vAlign w:val="center"/>
          </w:tcPr>
          <w:p w:rsidR="00E914B0" w:rsidRPr="006D4260" w:rsidRDefault="006D4260" w:rsidP="00E914B0">
            <w:pPr>
              <w:pStyle w:val="3"/>
              <w:ind w:left="57" w:right="57"/>
              <w:jc w:val="center"/>
              <w:rPr>
                <w:rFonts w:ascii="標楷體" w:eastAsia="標楷體" w:hAnsi="標楷體"/>
                <w:color w:val="000000" w:themeColor="text1"/>
                <w:sz w:val="22"/>
                <w:szCs w:val="22"/>
              </w:rPr>
            </w:pPr>
            <w:bookmarkStart w:id="0" w:name="_GoBack"/>
            <w:r w:rsidRPr="006D4260">
              <w:rPr>
                <w:rFonts w:ascii="標楷體" w:eastAsia="標楷體" w:hAnsi="標楷體" w:hint="eastAsia"/>
                <w:color w:val="000000" w:themeColor="text1"/>
                <w:sz w:val="22"/>
                <w:szCs w:val="22"/>
              </w:rPr>
              <w:t>3</w:t>
            </w:r>
            <w:bookmarkEnd w:id="0"/>
          </w:p>
        </w:tc>
        <w:tc>
          <w:tcPr>
            <w:tcW w:w="1135"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tcPr>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1.</w:t>
            </w:r>
            <w:r w:rsidRPr="0099199D">
              <w:rPr>
                <w:rFonts w:ascii="標楷體" w:eastAsia="標楷體" w:hAnsi="標楷體"/>
                <w:color w:val="000000" w:themeColor="text1"/>
                <w:sz w:val="22"/>
                <w:szCs w:val="22"/>
                <w:lang w:val="zh-TW"/>
              </w:rPr>
              <w:t>觀察</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2.</w:t>
            </w:r>
            <w:r w:rsidRPr="0099199D">
              <w:rPr>
                <w:rFonts w:ascii="標楷體" w:eastAsia="標楷體" w:hAnsi="標楷體"/>
                <w:color w:val="000000" w:themeColor="text1"/>
                <w:sz w:val="22"/>
                <w:szCs w:val="22"/>
                <w:lang w:val="zh-TW"/>
              </w:rPr>
              <w:t>問卷調查</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3.</w:t>
            </w:r>
            <w:r w:rsidRPr="0099199D">
              <w:rPr>
                <w:rFonts w:ascii="標楷體" w:eastAsia="標楷體" w:hAnsi="標楷體"/>
                <w:color w:val="000000" w:themeColor="text1"/>
                <w:sz w:val="22"/>
                <w:szCs w:val="22"/>
                <w:lang w:val="zh-TW"/>
              </w:rPr>
              <w:t>紀錄</w:t>
            </w:r>
          </w:p>
          <w:p w:rsidR="00E914B0" w:rsidRPr="0099199D" w:rsidRDefault="00E914B0" w:rsidP="00E914B0">
            <w:pPr>
              <w:pStyle w:val="3"/>
              <w:ind w:left="57" w:right="57"/>
              <w:rPr>
                <w:rFonts w:ascii="標楷體" w:eastAsia="標楷體" w:hAnsi="標楷體"/>
                <w:color w:val="000000" w:themeColor="text1"/>
                <w:sz w:val="22"/>
                <w:szCs w:val="22"/>
              </w:rPr>
            </w:pPr>
            <w:r w:rsidRPr="0099199D">
              <w:rPr>
                <w:rFonts w:ascii="標楷體" w:eastAsia="標楷體" w:hAnsi="標楷體"/>
                <w:color w:val="000000" w:themeColor="text1"/>
                <w:sz w:val="22"/>
                <w:szCs w:val="22"/>
              </w:rPr>
              <w:t>4.</w:t>
            </w:r>
            <w:r w:rsidRPr="0099199D">
              <w:rPr>
                <w:rFonts w:ascii="標楷體" w:eastAsia="標楷體" w:hAnsi="標楷體"/>
                <w:color w:val="000000" w:themeColor="text1"/>
                <w:sz w:val="22"/>
                <w:szCs w:val="22"/>
                <w:lang w:val="zh-TW"/>
              </w:rPr>
              <w:t>實作及表現</w:t>
            </w:r>
          </w:p>
          <w:p w:rsidR="00E914B0" w:rsidRPr="0099199D" w:rsidRDefault="00E914B0" w:rsidP="00E914B0">
            <w:pPr>
              <w:pStyle w:val="3"/>
              <w:ind w:left="57" w:right="57"/>
              <w:rPr>
                <w:rFonts w:ascii="標楷體" w:eastAsia="標楷體" w:hAnsi="標楷體"/>
                <w:color w:val="000000" w:themeColor="text1"/>
              </w:rPr>
            </w:pPr>
            <w:r w:rsidRPr="0099199D">
              <w:rPr>
                <w:rFonts w:ascii="標楷體" w:eastAsia="標楷體" w:hAnsi="標楷體"/>
                <w:color w:val="000000" w:themeColor="text1"/>
                <w:sz w:val="22"/>
                <w:szCs w:val="22"/>
              </w:rPr>
              <w:t>5.</w:t>
            </w:r>
            <w:r w:rsidRPr="0099199D">
              <w:rPr>
                <w:rFonts w:ascii="標楷體" w:eastAsia="標楷體" w:hAnsi="標楷體"/>
                <w:color w:val="000000" w:themeColor="text1"/>
                <w:sz w:val="22"/>
                <w:szCs w:val="22"/>
                <w:lang w:val="zh-TW"/>
              </w:rPr>
              <w:t>分組討論</w:t>
            </w:r>
          </w:p>
        </w:tc>
        <w:tc>
          <w:tcPr>
            <w:tcW w:w="59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E914B0" w:rsidRPr="0099199D" w:rsidRDefault="00E914B0" w:rsidP="00E914B0">
            <w:pPr>
              <w:rPr>
                <w:rFonts w:ascii="標楷體" w:eastAsia="標楷體" w:hAnsi="標楷體"/>
                <w:color w:val="000000" w:themeColor="text1"/>
              </w:rPr>
            </w:pPr>
          </w:p>
        </w:tc>
      </w:tr>
    </w:tbl>
    <w:p w:rsidR="002B5B89" w:rsidRPr="0099199D" w:rsidRDefault="002B5B89">
      <w:pPr>
        <w:pStyle w:val="1"/>
        <w:ind w:left="108" w:hanging="108"/>
        <w:rPr>
          <w:rFonts w:ascii="標楷體" w:eastAsia="標楷體" w:hAnsi="標楷體"/>
          <w:color w:val="000000" w:themeColor="text1"/>
        </w:rPr>
      </w:pPr>
    </w:p>
    <w:sectPr w:rsidR="002B5B89" w:rsidRPr="0099199D">
      <w:pgSz w:w="11900" w:h="16840"/>
      <w:pgMar w:top="680" w:right="851" w:bottom="680"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F9" w:rsidRDefault="00160CF9">
      <w:r>
        <w:separator/>
      </w:r>
    </w:p>
  </w:endnote>
  <w:endnote w:type="continuationSeparator" w:id="0">
    <w:p w:rsidR="00160CF9" w:rsidRDefault="0016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Std-W7">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F9" w:rsidRDefault="00160CF9">
      <w:r>
        <w:separator/>
      </w:r>
    </w:p>
  </w:footnote>
  <w:footnote w:type="continuationSeparator" w:id="0">
    <w:p w:rsidR="00160CF9" w:rsidRDefault="00160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89"/>
    <w:rsid w:val="00160CF9"/>
    <w:rsid w:val="002955B0"/>
    <w:rsid w:val="002B5B89"/>
    <w:rsid w:val="00454E8E"/>
    <w:rsid w:val="004D5CE7"/>
    <w:rsid w:val="004E2115"/>
    <w:rsid w:val="00510BC0"/>
    <w:rsid w:val="00540726"/>
    <w:rsid w:val="005645B3"/>
    <w:rsid w:val="006D4260"/>
    <w:rsid w:val="00702C45"/>
    <w:rsid w:val="00723CDC"/>
    <w:rsid w:val="00730E84"/>
    <w:rsid w:val="00787795"/>
    <w:rsid w:val="007E2248"/>
    <w:rsid w:val="008A5168"/>
    <w:rsid w:val="008E4F17"/>
    <w:rsid w:val="00946DCD"/>
    <w:rsid w:val="0099199D"/>
    <w:rsid w:val="009C6655"/>
    <w:rsid w:val="00A505FB"/>
    <w:rsid w:val="00A5618A"/>
    <w:rsid w:val="00C13705"/>
    <w:rsid w:val="00C52564"/>
    <w:rsid w:val="00D06D68"/>
    <w:rsid w:val="00D211D5"/>
    <w:rsid w:val="00D6522A"/>
    <w:rsid w:val="00E14047"/>
    <w:rsid w:val="00E8494D"/>
    <w:rsid w:val="00E914B0"/>
    <w:rsid w:val="00EA01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AAFBA"/>
  <w15:docId w15:val="{C298D9DA-C064-4FEF-84D8-04B05B2A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1">
    <w:name w:val="1.標題文字"/>
    <w:pPr>
      <w:widowControl w:val="0"/>
      <w:jc w:val="center"/>
    </w:pPr>
    <w:rPr>
      <w:rFonts w:ascii="華康中黑體" w:eastAsia="華康中黑體" w:hAnsi="華康中黑體" w:cs="華康中黑體"/>
      <w:color w:val="000000"/>
      <w:kern w:val="2"/>
      <w:sz w:val="28"/>
      <w:szCs w:val="28"/>
      <w:u w:color="000000"/>
    </w:rPr>
  </w:style>
  <w:style w:type="paragraph" w:customStyle="1" w:styleId="A5">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2">
    <w:name w:val="2.表頭文字"/>
    <w:pPr>
      <w:widowControl w:val="0"/>
      <w:jc w:val="center"/>
    </w:pPr>
    <w:rPr>
      <w:rFonts w:ascii="Arial Unicode MS" w:eastAsia="Arial Unicode MS" w:hAnsi="Arial Unicode MS" w:cs="Arial Unicode MS" w:hint="eastAsia"/>
      <w:color w:val="000000"/>
      <w:kern w:val="2"/>
      <w:sz w:val="24"/>
      <w:szCs w:val="24"/>
      <w:u w:color="000000"/>
    </w:rPr>
  </w:style>
  <w:style w:type="paragraph" w:customStyle="1" w:styleId="4123">
    <w:name w:val="4.【教學目標】內文字（1.2.3.）"/>
    <w:pPr>
      <w:widowControl w:val="0"/>
      <w:tabs>
        <w:tab w:val="left" w:pos="142"/>
      </w:tabs>
      <w:spacing w:line="220" w:lineRule="exact"/>
      <w:ind w:left="227" w:right="57" w:hanging="170"/>
      <w:jc w:val="both"/>
    </w:pPr>
    <w:rPr>
      <w:rFonts w:ascii="新細明體" w:eastAsia="新細明體" w:hAnsi="新細明體" w:cs="新細明體"/>
      <w:color w:val="000000"/>
      <w:kern w:val="2"/>
      <w:sz w:val="16"/>
      <w:szCs w:val="16"/>
      <w:u w:color="000000"/>
    </w:rPr>
  </w:style>
  <w:style w:type="paragraph" w:styleId="a6">
    <w:name w:val="Block Text"/>
    <w:pPr>
      <w:widowControl w:val="0"/>
      <w:spacing w:line="440" w:lineRule="exact"/>
      <w:ind w:left="400" w:right="57" w:hanging="400"/>
      <w:jc w:val="both"/>
    </w:pPr>
    <w:rPr>
      <w:rFonts w:eastAsia="Arial Unicode MS" w:cs="Arial Unicode MS"/>
      <w:color w:val="000000"/>
      <w:kern w:val="2"/>
      <w:u w:color="000000"/>
    </w:rPr>
  </w:style>
  <w:style w:type="paragraph" w:styleId="3">
    <w:name w:val="Body Text 3"/>
    <w:pPr>
      <w:widowControl w:val="0"/>
      <w:ind w:left="10" w:right="10"/>
    </w:pPr>
    <w:rPr>
      <w:rFonts w:ascii="新細明體" w:eastAsia="新細明體" w:hAnsi="新細明體" w:cs="新細明體"/>
      <w:color w:val="000000"/>
      <w:kern w:val="2"/>
      <w:sz w:val="16"/>
      <w:szCs w:val="16"/>
      <w:u w:color="000000"/>
    </w:rPr>
  </w:style>
  <w:style w:type="paragraph" w:styleId="a7">
    <w:name w:val="Plain Text"/>
    <w:pPr>
      <w:widowControl w:val="0"/>
    </w:pPr>
    <w:rPr>
      <w:rFonts w:ascii="細明體" w:eastAsia="細明體" w:hAnsi="細明體" w:cs="細明體"/>
      <w:color w:val="000000"/>
      <w:kern w:val="2"/>
      <w:sz w:val="24"/>
      <w:szCs w:val="24"/>
      <w:u w:color="000000"/>
    </w:rPr>
  </w:style>
  <w:style w:type="paragraph" w:styleId="a8">
    <w:name w:val="header"/>
    <w:basedOn w:val="a"/>
    <w:link w:val="a9"/>
    <w:uiPriority w:val="99"/>
    <w:unhideWhenUsed/>
    <w:rsid w:val="007E2248"/>
    <w:pPr>
      <w:tabs>
        <w:tab w:val="center" w:pos="4153"/>
        <w:tab w:val="right" w:pos="8306"/>
      </w:tabs>
      <w:snapToGrid w:val="0"/>
    </w:pPr>
    <w:rPr>
      <w:sz w:val="20"/>
      <w:szCs w:val="20"/>
    </w:rPr>
  </w:style>
  <w:style w:type="character" w:customStyle="1" w:styleId="a9">
    <w:name w:val="頁首 字元"/>
    <w:basedOn w:val="a0"/>
    <w:link w:val="a8"/>
    <w:uiPriority w:val="99"/>
    <w:rsid w:val="007E2248"/>
    <w:rPr>
      <w:lang w:eastAsia="en-US"/>
    </w:rPr>
  </w:style>
  <w:style w:type="paragraph" w:styleId="aa">
    <w:name w:val="footer"/>
    <w:basedOn w:val="a"/>
    <w:link w:val="ab"/>
    <w:uiPriority w:val="99"/>
    <w:unhideWhenUsed/>
    <w:rsid w:val="007E2248"/>
    <w:pPr>
      <w:tabs>
        <w:tab w:val="center" w:pos="4153"/>
        <w:tab w:val="right" w:pos="8306"/>
      </w:tabs>
      <w:snapToGrid w:val="0"/>
    </w:pPr>
    <w:rPr>
      <w:sz w:val="20"/>
      <w:szCs w:val="20"/>
    </w:rPr>
  </w:style>
  <w:style w:type="character" w:customStyle="1" w:styleId="ab">
    <w:name w:val="頁尾 字元"/>
    <w:basedOn w:val="a0"/>
    <w:link w:val="aa"/>
    <w:uiPriority w:val="99"/>
    <w:rsid w:val="007E22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40</Pages>
  <Words>3669</Words>
  <Characters>20919</Characters>
  <Application>Microsoft Office Word</Application>
  <DocSecurity>0</DocSecurity>
  <Lines>174</Lines>
  <Paragraphs>49</Paragraphs>
  <ScaleCrop>false</ScaleCrop>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使用者</dc:creator>
  <cp:lastModifiedBy>高圓真</cp:lastModifiedBy>
  <cp:revision>8</cp:revision>
  <dcterms:created xsi:type="dcterms:W3CDTF">2018-05-24T04:09:00Z</dcterms:created>
  <dcterms:modified xsi:type="dcterms:W3CDTF">2018-05-25T07:18:00Z</dcterms:modified>
</cp:coreProperties>
</file>