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36" w:rsidRPr="0015722C" w:rsidRDefault="00D262AB" w:rsidP="00915036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5722C">
        <w:rPr>
          <w:rFonts w:ascii="Book Antiqua" w:eastAsia="標楷體" w:hAnsi="標楷體"/>
          <w:b/>
          <w:sz w:val="32"/>
          <w:szCs w:val="32"/>
        </w:rPr>
        <w:t>臺北市</w:t>
      </w:r>
      <w:proofErr w:type="gramStart"/>
      <w:r w:rsidRPr="0015722C">
        <w:rPr>
          <w:rFonts w:ascii="Book Antiqua" w:eastAsia="標楷體" w:hAnsi="Book Antiqua"/>
          <w:b/>
          <w:sz w:val="32"/>
          <w:szCs w:val="32"/>
        </w:rPr>
        <w:t>10</w:t>
      </w:r>
      <w:r w:rsidR="00AC744D" w:rsidRPr="0015722C">
        <w:rPr>
          <w:rFonts w:ascii="Book Antiqua" w:eastAsia="標楷體" w:hAnsi="Book Antiqua"/>
          <w:b/>
          <w:sz w:val="32"/>
          <w:szCs w:val="32"/>
        </w:rPr>
        <w:t>3</w:t>
      </w:r>
      <w:proofErr w:type="gramEnd"/>
      <w:r w:rsidR="0015722C" w:rsidRPr="0015722C">
        <w:rPr>
          <w:rFonts w:ascii="Book Antiqua" w:eastAsia="標楷體" w:hAnsi="標楷體"/>
          <w:b/>
          <w:sz w:val="32"/>
          <w:szCs w:val="32"/>
        </w:rPr>
        <w:t>年度國</w:t>
      </w:r>
      <w:r w:rsidR="0015722C" w:rsidRPr="0015722C">
        <w:rPr>
          <w:rFonts w:ascii="Book Antiqua" w:eastAsia="標楷體" w:hAnsi="標楷體" w:hint="eastAsia"/>
          <w:b/>
          <w:sz w:val="32"/>
          <w:szCs w:val="32"/>
        </w:rPr>
        <w:t>中學生科學創意營實施計畫</w:t>
      </w:r>
    </w:p>
    <w:p w:rsidR="00D262AB" w:rsidRPr="00C14B84" w:rsidRDefault="00915036" w:rsidP="00792D02">
      <w:pPr>
        <w:snapToGrid w:val="0"/>
        <w:spacing w:afterLines="100" w:line="240" w:lineRule="atLeast"/>
        <w:jc w:val="center"/>
        <w:rPr>
          <w:rFonts w:ascii="Book Antiqua" w:eastAsia="標楷體" w:hAnsi="Book Antiqua" w:hint="eastAsia"/>
          <w:b/>
          <w:sz w:val="30"/>
          <w:szCs w:val="30"/>
        </w:rPr>
      </w:pPr>
      <w:r w:rsidRPr="00C14B84">
        <w:rPr>
          <w:rFonts w:ascii="Book Antiqua" w:eastAsia="標楷體" w:hAnsi="標楷體"/>
          <w:b/>
          <w:sz w:val="30"/>
          <w:szCs w:val="30"/>
        </w:rPr>
        <w:t>「漫步雲端瘋設計－</w:t>
      </w:r>
      <w:r w:rsidRPr="00C14B84">
        <w:rPr>
          <w:rFonts w:ascii="Book Antiqua" w:eastAsia="標楷體" w:hAnsi="Book Antiqua"/>
          <w:b/>
          <w:sz w:val="30"/>
          <w:szCs w:val="30"/>
        </w:rPr>
        <w:t>APP</w:t>
      </w:r>
      <w:proofErr w:type="gramStart"/>
      <w:r w:rsidRPr="00C14B84">
        <w:rPr>
          <w:rFonts w:ascii="Book Antiqua" w:eastAsia="標楷體" w:hAnsi="標楷體"/>
          <w:b/>
          <w:sz w:val="30"/>
          <w:szCs w:val="30"/>
        </w:rPr>
        <w:t>文創藝術</w:t>
      </w:r>
      <w:proofErr w:type="gramEnd"/>
      <w:r w:rsidRPr="00C14B84">
        <w:rPr>
          <w:rFonts w:ascii="Book Antiqua" w:eastAsia="標楷體" w:hAnsi="標楷體"/>
          <w:b/>
          <w:sz w:val="30"/>
          <w:szCs w:val="30"/>
        </w:rPr>
        <w:t>發展設計應用」</w:t>
      </w:r>
    </w:p>
    <w:p w:rsidR="00915036" w:rsidRPr="00170209" w:rsidRDefault="00284EA8" w:rsidP="00BB042A">
      <w:pPr>
        <w:snapToGrid w:val="0"/>
        <w:spacing w:beforeLines="50" w:afterLines="50" w:line="360" w:lineRule="exact"/>
        <w:rPr>
          <w:rFonts w:ascii="Book Antiqua" w:eastAsia="標楷體" w:hAnsi="Book Antiqua"/>
          <w:b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一、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依</w:t>
      </w:r>
      <w:r w:rsidRPr="00170209">
        <w:rPr>
          <w:rFonts w:ascii="Book Antiqua" w:eastAsia="標楷體" w:hAnsi="Book Antiqua"/>
          <w:b/>
          <w:sz w:val="26"/>
          <w:szCs w:val="26"/>
        </w:rPr>
        <w:t xml:space="preserve">    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據</w:t>
      </w:r>
    </w:p>
    <w:p w:rsidR="00915036" w:rsidRPr="00170209" w:rsidRDefault="00915036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（一）臺北市資優教育白皮書</w:t>
      </w:r>
    </w:p>
    <w:p w:rsidR="00915036" w:rsidRPr="00170209" w:rsidRDefault="00915036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（二）臺北市資優教育資源中心</w:t>
      </w:r>
      <w:r w:rsidRPr="00170209">
        <w:rPr>
          <w:rFonts w:ascii="Book Antiqua" w:eastAsia="標楷體" w:hAnsi="Book Antiqua"/>
          <w:sz w:val="26"/>
          <w:szCs w:val="26"/>
        </w:rPr>
        <w:t>102</w:t>
      </w:r>
      <w:r w:rsidRPr="00170209">
        <w:rPr>
          <w:rFonts w:ascii="Book Antiqua" w:eastAsia="標楷體" w:hAnsi="標楷體"/>
          <w:sz w:val="26"/>
          <w:szCs w:val="26"/>
        </w:rPr>
        <w:t>學年度工作計畫</w:t>
      </w:r>
    </w:p>
    <w:p w:rsidR="00D262AB" w:rsidRPr="00170209" w:rsidRDefault="00284EA8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b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二、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目</w:t>
      </w:r>
      <w:r w:rsidRPr="00170209">
        <w:rPr>
          <w:rFonts w:ascii="Book Antiqua" w:eastAsia="標楷體" w:hAnsi="Book Antiqua"/>
          <w:b/>
          <w:sz w:val="26"/>
          <w:szCs w:val="26"/>
        </w:rPr>
        <w:t xml:space="preserve">    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的</w:t>
      </w:r>
    </w:p>
    <w:p w:rsidR="00D33AA1" w:rsidRPr="00170209" w:rsidRDefault="00D33AA1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（一）培養學生高層次思考，增進問題解決的能力。</w:t>
      </w:r>
    </w:p>
    <w:p w:rsidR="00D33AA1" w:rsidRPr="00170209" w:rsidRDefault="00D33AA1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（二）鼓勵學生發揮創造力，提升科學研究之興趣。</w:t>
      </w:r>
    </w:p>
    <w:p w:rsidR="00D33AA1" w:rsidRPr="00170209" w:rsidRDefault="00D33AA1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（三）提供學生互相觀摩，彼此學習交流的機會。</w:t>
      </w:r>
    </w:p>
    <w:p w:rsidR="00D262AB" w:rsidRPr="00170209" w:rsidRDefault="00284EA8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b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三、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辦理</w:t>
      </w:r>
      <w:r w:rsidR="00D262AB" w:rsidRPr="00792D02">
        <w:rPr>
          <w:rFonts w:ascii="Book Antiqua" w:eastAsia="標楷體" w:hAnsi="Book Antiqua"/>
          <w:b/>
          <w:sz w:val="26"/>
          <w:szCs w:val="26"/>
        </w:rPr>
        <w:t>單位</w:t>
      </w:r>
    </w:p>
    <w:p w:rsidR="00D33AA1" w:rsidRPr="00170209" w:rsidRDefault="00284EA8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（一）</w:t>
      </w:r>
      <w:r w:rsidR="00D33AA1" w:rsidRPr="00170209">
        <w:rPr>
          <w:rFonts w:ascii="Book Antiqua" w:eastAsia="標楷體" w:hAnsi="標楷體"/>
          <w:sz w:val="26"/>
          <w:szCs w:val="26"/>
        </w:rPr>
        <w:t>主辦單位：臺北市政府教育局</w:t>
      </w:r>
    </w:p>
    <w:p w:rsidR="00D33AA1" w:rsidRPr="00170209" w:rsidRDefault="00284EA8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（二）</w:t>
      </w:r>
      <w:r w:rsidR="00D33AA1" w:rsidRPr="00170209">
        <w:rPr>
          <w:rFonts w:ascii="Book Antiqua" w:eastAsia="標楷體" w:hAnsi="標楷體"/>
          <w:sz w:val="26"/>
          <w:szCs w:val="26"/>
        </w:rPr>
        <w:t>承辦單位：臺北市立</w:t>
      </w:r>
      <w:proofErr w:type="gramStart"/>
      <w:r w:rsidR="00AC744D" w:rsidRPr="00170209">
        <w:rPr>
          <w:rFonts w:ascii="Book Antiqua" w:eastAsia="標楷體" w:hAnsi="標楷體"/>
          <w:sz w:val="26"/>
          <w:szCs w:val="26"/>
        </w:rPr>
        <w:t>螢</w:t>
      </w:r>
      <w:proofErr w:type="gramEnd"/>
      <w:r w:rsidR="00AC744D" w:rsidRPr="00170209">
        <w:rPr>
          <w:rFonts w:ascii="Book Antiqua" w:eastAsia="標楷體" w:hAnsi="標楷體"/>
          <w:sz w:val="26"/>
          <w:szCs w:val="26"/>
        </w:rPr>
        <w:t>橋</w:t>
      </w:r>
      <w:r w:rsidR="00D33AA1" w:rsidRPr="00170209">
        <w:rPr>
          <w:rFonts w:ascii="Book Antiqua" w:eastAsia="標楷體" w:hAnsi="標楷體"/>
          <w:sz w:val="26"/>
          <w:szCs w:val="26"/>
        </w:rPr>
        <w:t>國民中學</w:t>
      </w:r>
    </w:p>
    <w:p w:rsidR="00170209" w:rsidRPr="00170209" w:rsidRDefault="00284EA8" w:rsidP="00BB042A">
      <w:pPr>
        <w:snapToGrid w:val="0"/>
        <w:spacing w:afterLines="50" w:line="360" w:lineRule="exact"/>
        <w:ind w:leftChars="108" w:left="1039" w:hangingChars="300" w:hanging="780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（三）</w:t>
      </w:r>
      <w:r w:rsidR="00D33AA1" w:rsidRPr="00170209">
        <w:rPr>
          <w:rFonts w:ascii="Book Antiqua" w:eastAsia="標楷體" w:hAnsi="標楷體"/>
          <w:sz w:val="26"/>
          <w:szCs w:val="26"/>
        </w:rPr>
        <w:t>協辦單位：</w:t>
      </w:r>
      <w:r w:rsidR="005F2A8F" w:rsidRPr="00170209">
        <w:rPr>
          <w:rFonts w:ascii="Book Antiqua" w:eastAsia="標楷體" w:hAnsi="標楷體"/>
          <w:sz w:val="26"/>
          <w:szCs w:val="26"/>
        </w:rPr>
        <w:t>中國</w:t>
      </w:r>
      <w:r w:rsidR="0012245E" w:rsidRPr="00170209">
        <w:rPr>
          <w:rFonts w:ascii="Book Antiqua" w:eastAsia="標楷體" w:hAnsi="標楷體"/>
          <w:sz w:val="26"/>
          <w:szCs w:val="26"/>
        </w:rPr>
        <w:t>文化大學</w:t>
      </w:r>
      <w:r w:rsidR="005F2A8F" w:rsidRPr="00170209">
        <w:rPr>
          <w:rFonts w:ascii="Book Antiqua" w:eastAsia="標楷體" w:hAnsi="標楷體"/>
          <w:sz w:val="26"/>
          <w:szCs w:val="26"/>
        </w:rPr>
        <w:t>推廣教育部</w:t>
      </w:r>
    </w:p>
    <w:p w:rsidR="00D33AA1" w:rsidRPr="00170209" w:rsidRDefault="00D33AA1" w:rsidP="00BB042A">
      <w:pPr>
        <w:snapToGrid w:val="0"/>
        <w:spacing w:afterLines="50" w:line="360" w:lineRule="exact"/>
        <w:ind w:leftChars="432" w:left="1037" w:firstLineChars="500" w:firstLine="1300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sz w:val="26"/>
          <w:szCs w:val="26"/>
        </w:rPr>
        <w:t>臺北市立建國高級中學</w:t>
      </w:r>
      <w:r w:rsidR="009B0C72" w:rsidRPr="00170209">
        <w:rPr>
          <w:rFonts w:ascii="Book Antiqua" w:eastAsia="標楷體" w:hAnsi="標楷體"/>
          <w:sz w:val="26"/>
          <w:szCs w:val="26"/>
        </w:rPr>
        <w:t>（</w:t>
      </w:r>
      <w:r w:rsidRPr="00170209">
        <w:rPr>
          <w:rFonts w:ascii="Book Antiqua" w:eastAsia="標楷體" w:hAnsi="標楷體"/>
          <w:sz w:val="26"/>
          <w:szCs w:val="26"/>
        </w:rPr>
        <w:t>資優教育資源中心</w:t>
      </w:r>
      <w:r w:rsidR="009B0C72" w:rsidRPr="00170209">
        <w:rPr>
          <w:rFonts w:ascii="Book Antiqua" w:eastAsia="標楷體" w:hAnsi="標楷體"/>
          <w:sz w:val="26"/>
          <w:szCs w:val="26"/>
        </w:rPr>
        <w:t>）</w:t>
      </w:r>
    </w:p>
    <w:p w:rsidR="00D262AB" w:rsidRPr="00170209" w:rsidRDefault="00284EA8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四、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活動</w:t>
      </w:r>
      <w:r w:rsidR="00D262AB" w:rsidRPr="00792D02">
        <w:rPr>
          <w:rFonts w:ascii="Book Antiqua" w:eastAsia="標楷體" w:hAnsi="Book Antiqua"/>
          <w:b/>
          <w:sz w:val="26"/>
          <w:szCs w:val="26"/>
        </w:rPr>
        <w:t>主題</w:t>
      </w:r>
      <w:r w:rsidR="00D33AA1" w:rsidRPr="00170209">
        <w:rPr>
          <w:rFonts w:ascii="Book Antiqua" w:eastAsia="標楷體" w:hAnsi="標楷體"/>
          <w:b/>
          <w:sz w:val="26"/>
          <w:szCs w:val="26"/>
        </w:rPr>
        <w:t>：</w:t>
      </w:r>
      <w:r w:rsidRPr="00170209">
        <w:rPr>
          <w:rFonts w:ascii="Book Antiqua" w:eastAsia="標楷體" w:hAnsi="標楷體"/>
          <w:b/>
          <w:sz w:val="26"/>
          <w:szCs w:val="26"/>
        </w:rPr>
        <w:t>「</w:t>
      </w:r>
      <w:r w:rsidR="00101FE7" w:rsidRPr="00170209">
        <w:rPr>
          <w:rFonts w:ascii="Book Antiqua" w:eastAsia="標楷體" w:hAnsi="標楷體"/>
          <w:b/>
          <w:sz w:val="26"/>
          <w:szCs w:val="26"/>
        </w:rPr>
        <w:t>漫步雲端瘋設計</w:t>
      </w:r>
      <w:r w:rsidR="009B0C72" w:rsidRPr="00170209">
        <w:rPr>
          <w:rFonts w:ascii="Book Antiqua" w:eastAsia="標楷體" w:hAnsi="標楷體"/>
          <w:b/>
          <w:sz w:val="26"/>
          <w:szCs w:val="26"/>
        </w:rPr>
        <w:t>－</w:t>
      </w:r>
      <w:r w:rsidR="008E2835" w:rsidRPr="00170209">
        <w:rPr>
          <w:rFonts w:ascii="Book Antiqua" w:eastAsia="標楷體" w:hAnsi="Book Antiqua"/>
          <w:b/>
          <w:sz w:val="26"/>
          <w:szCs w:val="26"/>
        </w:rPr>
        <w:t>APP</w:t>
      </w:r>
      <w:proofErr w:type="gramStart"/>
      <w:r w:rsidR="008E2835" w:rsidRPr="00170209">
        <w:rPr>
          <w:rFonts w:ascii="Book Antiqua" w:eastAsia="標楷體" w:hAnsi="標楷體"/>
          <w:b/>
          <w:sz w:val="26"/>
          <w:szCs w:val="26"/>
        </w:rPr>
        <w:t>文創藝術</w:t>
      </w:r>
      <w:proofErr w:type="gramEnd"/>
      <w:r w:rsidR="008E2835" w:rsidRPr="00170209">
        <w:rPr>
          <w:rFonts w:ascii="Book Antiqua" w:eastAsia="標楷體" w:hAnsi="標楷體"/>
          <w:b/>
          <w:sz w:val="26"/>
          <w:szCs w:val="26"/>
        </w:rPr>
        <w:t>發展設計應用</w:t>
      </w:r>
      <w:r w:rsidRPr="00170209">
        <w:rPr>
          <w:rFonts w:ascii="Book Antiqua" w:eastAsia="標楷體" w:hAnsi="標楷體"/>
          <w:b/>
          <w:sz w:val="26"/>
          <w:szCs w:val="26"/>
        </w:rPr>
        <w:t>」</w:t>
      </w:r>
    </w:p>
    <w:p w:rsidR="005824D4" w:rsidRPr="00170209" w:rsidRDefault="00284EA8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五、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活動</w:t>
      </w:r>
      <w:r w:rsidR="00D262AB" w:rsidRPr="00792D02">
        <w:rPr>
          <w:rFonts w:ascii="Book Antiqua" w:eastAsia="標楷體" w:hAnsi="Book Antiqua"/>
          <w:b/>
          <w:sz w:val="26"/>
          <w:szCs w:val="26"/>
        </w:rPr>
        <w:t>日期</w:t>
      </w:r>
      <w:r w:rsidR="00170209">
        <w:rPr>
          <w:rFonts w:ascii="Book Antiqua" w:eastAsia="標楷體" w:hAnsi="標楷體" w:hint="eastAsia"/>
          <w:b/>
          <w:sz w:val="26"/>
          <w:szCs w:val="26"/>
        </w:rPr>
        <w:t>：</w:t>
      </w:r>
      <w:r w:rsidR="001D332B" w:rsidRPr="00170209">
        <w:rPr>
          <w:rFonts w:ascii="Book Antiqua" w:eastAsia="標楷體" w:hAnsi="Book Antiqua"/>
          <w:sz w:val="26"/>
          <w:szCs w:val="26"/>
        </w:rPr>
        <w:t>10</w:t>
      </w:r>
      <w:r w:rsidR="00FE1744" w:rsidRPr="00170209">
        <w:rPr>
          <w:rFonts w:ascii="Book Antiqua" w:eastAsia="標楷體" w:hAnsi="Book Antiqua"/>
          <w:sz w:val="26"/>
          <w:szCs w:val="26"/>
        </w:rPr>
        <w:t>3</w:t>
      </w:r>
      <w:r w:rsidR="001D332B" w:rsidRPr="00170209">
        <w:rPr>
          <w:rFonts w:ascii="Book Antiqua" w:eastAsia="標楷體" w:hAnsi="標楷體"/>
          <w:sz w:val="26"/>
          <w:szCs w:val="26"/>
        </w:rPr>
        <w:t>年</w:t>
      </w:r>
      <w:r w:rsidR="0072387D" w:rsidRPr="00170209">
        <w:rPr>
          <w:rFonts w:ascii="Book Antiqua" w:eastAsia="標楷體" w:hAnsi="Book Antiqua"/>
          <w:sz w:val="26"/>
          <w:szCs w:val="26"/>
        </w:rPr>
        <w:t>7</w:t>
      </w:r>
      <w:r w:rsidR="001D332B" w:rsidRPr="00170209">
        <w:rPr>
          <w:rFonts w:ascii="Book Antiqua" w:eastAsia="標楷體" w:hAnsi="標楷體"/>
          <w:sz w:val="26"/>
          <w:szCs w:val="26"/>
        </w:rPr>
        <w:t>月</w:t>
      </w:r>
      <w:r w:rsidR="006152D3" w:rsidRPr="00170209">
        <w:rPr>
          <w:rFonts w:ascii="Book Antiqua" w:eastAsia="標楷體" w:hAnsi="Book Antiqua"/>
          <w:sz w:val="26"/>
          <w:szCs w:val="26"/>
        </w:rPr>
        <w:t>8</w:t>
      </w:r>
      <w:r w:rsidR="001D332B" w:rsidRPr="00170209">
        <w:rPr>
          <w:rFonts w:ascii="Book Antiqua" w:eastAsia="標楷體" w:hAnsi="標楷體"/>
          <w:sz w:val="26"/>
          <w:szCs w:val="26"/>
        </w:rPr>
        <w:t>日（</w:t>
      </w:r>
      <w:r w:rsidR="00765853" w:rsidRPr="00170209">
        <w:rPr>
          <w:rFonts w:ascii="Book Antiqua" w:eastAsia="標楷體" w:hAnsi="標楷體"/>
          <w:sz w:val="26"/>
          <w:szCs w:val="26"/>
        </w:rPr>
        <w:t>二</w:t>
      </w:r>
      <w:r w:rsidR="001D332B" w:rsidRPr="00170209">
        <w:rPr>
          <w:rFonts w:ascii="Book Antiqua" w:eastAsia="標楷體" w:hAnsi="標楷體"/>
          <w:sz w:val="26"/>
          <w:szCs w:val="26"/>
        </w:rPr>
        <w:t>）</w:t>
      </w:r>
      <w:r w:rsidR="00170209">
        <w:rPr>
          <w:rFonts w:ascii="Book Antiqua" w:eastAsia="標楷體" w:hAnsi="標楷體" w:hint="eastAsia"/>
          <w:sz w:val="26"/>
          <w:szCs w:val="26"/>
        </w:rPr>
        <w:t>～</w:t>
      </w:r>
      <w:r w:rsidR="005824D4" w:rsidRPr="00170209">
        <w:rPr>
          <w:rFonts w:ascii="Book Antiqua" w:eastAsia="標楷體" w:hAnsi="Book Antiqua"/>
          <w:sz w:val="26"/>
          <w:szCs w:val="26"/>
        </w:rPr>
        <w:t>7</w:t>
      </w:r>
      <w:r w:rsidR="005824D4" w:rsidRPr="00170209">
        <w:rPr>
          <w:rFonts w:ascii="Book Antiqua" w:eastAsia="標楷體" w:hAnsi="標楷體"/>
          <w:sz w:val="26"/>
          <w:szCs w:val="26"/>
        </w:rPr>
        <w:t>月</w:t>
      </w:r>
      <w:r w:rsidR="005824D4" w:rsidRPr="00170209">
        <w:rPr>
          <w:rFonts w:ascii="Book Antiqua" w:eastAsia="標楷體" w:hAnsi="Book Antiqua"/>
          <w:sz w:val="26"/>
          <w:szCs w:val="26"/>
        </w:rPr>
        <w:t>10</w:t>
      </w:r>
      <w:r w:rsidR="005824D4" w:rsidRPr="00170209">
        <w:rPr>
          <w:rFonts w:ascii="Book Antiqua" w:eastAsia="標楷體" w:hAnsi="標楷體"/>
          <w:sz w:val="26"/>
          <w:szCs w:val="26"/>
        </w:rPr>
        <w:t>日（</w:t>
      </w:r>
      <w:r w:rsidR="00765853" w:rsidRPr="00170209">
        <w:rPr>
          <w:rFonts w:ascii="Book Antiqua" w:eastAsia="標楷體" w:hAnsi="標楷體"/>
          <w:sz w:val="26"/>
          <w:szCs w:val="26"/>
        </w:rPr>
        <w:t>四</w:t>
      </w:r>
      <w:r w:rsidR="005824D4" w:rsidRPr="00170209">
        <w:rPr>
          <w:rFonts w:ascii="Book Antiqua" w:eastAsia="標楷體" w:hAnsi="標楷體"/>
          <w:sz w:val="26"/>
          <w:szCs w:val="26"/>
        </w:rPr>
        <w:t>）</w:t>
      </w:r>
    </w:p>
    <w:p w:rsidR="00E063DB" w:rsidRPr="00170209" w:rsidRDefault="00031625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六、</w:t>
      </w:r>
      <w:r w:rsidR="00E063DB" w:rsidRPr="00170209">
        <w:rPr>
          <w:rFonts w:ascii="Book Antiqua" w:eastAsia="標楷體" w:hAnsi="標楷體"/>
          <w:b/>
          <w:sz w:val="26"/>
          <w:szCs w:val="26"/>
        </w:rPr>
        <w:t>活動</w:t>
      </w:r>
      <w:r w:rsidR="00E063DB" w:rsidRPr="00792D02">
        <w:rPr>
          <w:rFonts w:ascii="Book Antiqua" w:eastAsia="標楷體" w:hAnsi="Book Antiqua"/>
          <w:b/>
          <w:sz w:val="26"/>
          <w:szCs w:val="26"/>
        </w:rPr>
        <w:t>地點</w:t>
      </w:r>
      <w:r w:rsidR="00E063DB" w:rsidRPr="00170209">
        <w:rPr>
          <w:rFonts w:ascii="Book Antiqua" w:eastAsia="標楷體" w:hAnsi="標楷體"/>
          <w:sz w:val="26"/>
          <w:szCs w:val="26"/>
        </w:rPr>
        <w:t>：</w:t>
      </w:r>
      <w:r w:rsidR="00823697" w:rsidRPr="00170209">
        <w:rPr>
          <w:rFonts w:ascii="Book Antiqua" w:eastAsia="標楷體" w:hAnsi="標楷體"/>
          <w:sz w:val="26"/>
          <w:szCs w:val="26"/>
        </w:rPr>
        <w:t>中國文化大學推廣教育部</w:t>
      </w:r>
      <w:r w:rsidR="00170209">
        <w:rPr>
          <w:rFonts w:ascii="Book Antiqua" w:eastAsia="標楷體" w:hAnsi="標楷體" w:hint="eastAsia"/>
          <w:sz w:val="26"/>
          <w:szCs w:val="26"/>
        </w:rPr>
        <w:t>（</w:t>
      </w:r>
      <w:r w:rsidR="00823697" w:rsidRPr="00170209">
        <w:rPr>
          <w:rFonts w:ascii="Book Antiqua" w:eastAsia="標楷體" w:hAnsi="Book Antiqua"/>
          <w:sz w:val="26"/>
          <w:szCs w:val="26"/>
        </w:rPr>
        <w:t>10659</w:t>
      </w:r>
      <w:r w:rsidR="00823697" w:rsidRPr="00170209">
        <w:rPr>
          <w:rFonts w:ascii="Book Antiqua" w:eastAsia="標楷體" w:hAnsi="標楷體"/>
          <w:sz w:val="26"/>
          <w:szCs w:val="26"/>
        </w:rPr>
        <w:t>臺北市大安區建國南路二段</w:t>
      </w:r>
      <w:r w:rsidR="00823697" w:rsidRPr="00170209">
        <w:rPr>
          <w:rFonts w:ascii="Book Antiqua" w:eastAsia="標楷體" w:hAnsi="Book Antiqua"/>
          <w:sz w:val="26"/>
          <w:szCs w:val="26"/>
        </w:rPr>
        <w:t>231</w:t>
      </w:r>
      <w:r w:rsidR="00823697" w:rsidRPr="00170209">
        <w:rPr>
          <w:rFonts w:ascii="Book Antiqua" w:eastAsia="標楷體" w:hAnsi="標楷體"/>
          <w:sz w:val="26"/>
          <w:szCs w:val="26"/>
        </w:rPr>
        <w:t>號</w:t>
      </w:r>
      <w:r w:rsidR="00170209">
        <w:rPr>
          <w:rFonts w:ascii="Book Antiqua" w:eastAsia="標楷體" w:hAnsi="標楷體" w:hint="eastAsia"/>
          <w:sz w:val="26"/>
          <w:szCs w:val="26"/>
        </w:rPr>
        <w:t>）</w:t>
      </w:r>
    </w:p>
    <w:p w:rsidR="00D262AB" w:rsidRPr="00C14B84" w:rsidRDefault="00031625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標楷體"/>
          <w:b/>
          <w:sz w:val="26"/>
          <w:szCs w:val="26"/>
        </w:rPr>
        <w:t>七、</w:t>
      </w:r>
      <w:r w:rsidR="00D262AB" w:rsidRPr="00C14B84">
        <w:rPr>
          <w:rFonts w:ascii="Book Antiqua" w:eastAsia="標楷體" w:hAnsi="標楷體"/>
          <w:b/>
          <w:sz w:val="26"/>
          <w:szCs w:val="26"/>
        </w:rPr>
        <w:t>參加</w:t>
      </w:r>
      <w:r w:rsidR="00D262AB" w:rsidRPr="00C14B84">
        <w:rPr>
          <w:rFonts w:ascii="Book Antiqua" w:eastAsia="標楷體" w:hAnsi="Book Antiqua"/>
          <w:b/>
          <w:sz w:val="26"/>
          <w:szCs w:val="26"/>
        </w:rPr>
        <w:t>對象</w:t>
      </w:r>
      <w:r w:rsidR="001D332B" w:rsidRPr="00C14B84">
        <w:rPr>
          <w:rFonts w:ascii="Book Antiqua" w:eastAsia="標楷體" w:hAnsi="標楷體"/>
          <w:b/>
          <w:sz w:val="26"/>
          <w:szCs w:val="26"/>
        </w:rPr>
        <w:t>：</w:t>
      </w:r>
      <w:r w:rsidR="001D332B" w:rsidRPr="00C14B84">
        <w:rPr>
          <w:rFonts w:ascii="Book Antiqua" w:eastAsia="標楷體" w:hAnsi="標楷體"/>
          <w:sz w:val="26"/>
          <w:szCs w:val="26"/>
        </w:rPr>
        <w:t>臺北市具有創意潛能並對</w:t>
      </w:r>
      <w:r w:rsidR="00D903D7" w:rsidRPr="00C14B84">
        <w:rPr>
          <w:rFonts w:ascii="Book Antiqua" w:eastAsia="標楷體" w:hAnsi="標楷體" w:hint="eastAsia"/>
          <w:sz w:val="26"/>
          <w:szCs w:val="26"/>
        </w:rPr>
        <w:t>APP</w:t>
      </w:r>
      <w:proofErr w:type="gramStart"/>
      <w:r w:rsidR="00823697" w:rsidRPr="00C14B84">
        <w:rPr>
          <w:rFonts w:ascii="Book Antiqua" w:eastAsia="標楷體" w:hAnsi="標楷體"/>
          <w:sz w:val="26"/>
          <w:szCs w:val="26"/>
        </w:rPr>
        <w:t>文創藝術</w:t>
      </w:r>
      <w:proofErr w:type="gramEnd"/>
      <w:r w:rsidR="00823697" w:rsidRPr="00C14B84">
        <w:rPr>
          <w:rFonts w:ascii="Book Antiqua" w:eastAsia="標楷體" w:hAnsi="標楷體"/>
          <w:sz w:val="26"/>
          <w:szCs w:val="26"/>
        </w:rPr>
        <w:t>設計</w:t>
      </w:r>
      <w:r w:rsidR="001D332B" w:rsidRPr="00C14B84">
        <w:rPr>
          <w:rFonts w:ascii="Book Antiqua" w:eastAsia="標楷體" w:hAnsi="標楷體"/>
          <w:sz w:val="26"/>
          <w:szCs w:val="26"/>
        </w:rPr>
        <w:t>等議題有興趣之</w:t>
      </w:r>
      <w:r w:rsidR="00D903D7" w:rsidRPr="00C14B84">
        <w:rPr>
          <w:rFonts w:ascii="Book Antiqua" w:eastAsia="標楷體" w:hAnsi="標楷體"/>
          <w:sz w:val="26"/>
          <w:szCs w:val="26"/>
        </w:rPr>
        <w:t>國中</w:t>
      </w:r>
      <w:r w:rsidR="001D332B" w:rsidRPr="00C14B84">
        <w:rPr>
          <w:rFonts w:ascii="Book Antiqua" w:eastAsia="標楷體" w:hAnsi="標楷體"/>
          <w:sz w:val="26"/>
          <w:szCs w:val="26"/>
        </w:rPr>
        <w:t>學生。</w:t>
      </w:r>
    </w:p>
    <w:p w:rsidR="00927DC6" w:rsidRPr="00170209" w:rsidRDefault="00031625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八、</w:t>
      </w:r>
      <w:r w:rsidR="00D262AB" w:rsidRPr="00170209">
        <w:rPr>
          <w:rFonts w:ascii="Book Antiqua" w:eastAsia="標楷體" w:hAnsi="標楷體"/>
          <w:b/>
          <w:sz w:val="26"/>
          <w:szCs w:val="26"/>
        </w:rPr>
        <w:t>活動內容</w:t>
      </w:r>
      <w:r w:rsidR="00A13402" w:rsidRPr="00170209">
        <w:rPr>
          <w:rFonts w:ascii="Book Antiqua" w:eastAsia="標楷體" w:hAnsi="標楷體"/>
          <w:sz w:val="26"/>
          <w:szCs w:val="26"/>
        </w:rPr>
        <w:t>（詳附件一時程表）</w:t>
      </w:r>
    </w:p>
    <w:p w:rsidR="00EB51A9" w:rsidRPr="00170209" w:rsidRDefault="00EB51A9" w:rsidP="00BB042A">
      <w:pPr>
        <w:snapToGrid w:val="0"/>
        <w:spacing w:afterLines="50" w:line="360" w:lineRule="exact"/>
        <w:ind w:leftChars="100" w:left="1021" w:hangingChars="300" w:hanging="781"/>
        <w:jc w:val="both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（一）</w:t>
      </w:r>
      <w:proofErr w:type="gramStart"/>
      <w:r w:rsidRPr="00170209">
        <w:rPr>
          <w:rFonts w:ascii="Book Antiqua" w:eastAsia="標楷體" w:hAnsi="標楷體"/>
          <w:b/>
          <w:sz w:val="26"/>
          <w:szCs w:val="26"/>
        </w:rPr>
        <w:t>文創藝術</w:t>
      </w:r>
      <w:proofErr w:type="gramEnd"/>
      <w:r w:rsidRPr="00170209">
        <w:rPr>
          <w:rFonts w:ascii="Book Antiqua" w:eastAsia="標楷體" w:hAnsi="標楷體"/>
          <w:b/>
          <w:sz w:val="26"/>
          <w:szCs w:val="26"/>
        </w:rPr>
        <w:t>思考設計：</w:t>
      </w:r>
      <w:r w:rsidR="00081ECC" w:rsidRPr="00170209">
        <w:rPr>
          <w:rFonts w:ascii="Book Antiqua" w:eastAsia="標楷體" w:hAnsi="標楷體"/>
          <w:sz w:val="26"/>
          <w:szCs w:val="26"/>
        </w:rPr>
        <w:t>文化創意產業</w:t>
      </w:r>
      <w:r w:rsidR="00263D2F" w:rsidRPr="00170209">
        <w:rPr>
          <w:rFonts w:ascii="Book Antiqua" w:eastAsia="標楷體" w:hAnsi="標楷體"/>
          <w:sz w:val="26"/>
          <w:szCs w:val="26"/>
        </w:rPr>
        <w:t>之</w:t>
      </w:r>
      <w:r w:rsidR="00081ECC" w:rsidRPr="00170209">
        <w:rPr>
          <w:rFonts w:ascii="Book Antiqua" w:eastAsia="標楷體" w:hAnsi="標楷體"/>
          <w:sz w:val="26"/>
          <w:szCs w:val="26"/>
        </w:rPr>
        <w:t>發展特質為「跨領域與異質」的新產出，產業背景源自文化的差異，強調</w:t>
      </w:r>
      <w:r w:rsidR="00263D2F" w:rsidRPr="00170209">
        <w:rPr>
          <w:rFonts w:ascii="Book Antiqua" w:eastAsia="標楷體" w:hAnsi="標楷體"/>
          <w:sz w:val="26"/>
          <w:szCs w:val="26"/>
        </w:rPr>
        <w:t>其</w:t>
      </w:r>
      <w:r w:rsidR="00081ECC" w:rsidRPr="00170209">
        <w:rPr>
          <w:rFonts w:ascii="Book Antiqua" w:eastAsia="標楷體" w:hAnsi="標楷體"/>
          <w:sz w:val="26"/>
          <w:szCs w:val="26"/>
        </w:rPr>
        <w:t>個別性與地方傳統，內容上具藝術性、原創性、文化性、社會性、科技性與商業性，須從產業的角度來了解文化與經濟在當代複雜的結合關係。</w:t>
      </w:r>
    </w:p>
    <w:p w:rsidR="00EB51A9" w:rsidRPr="00170209" w:rsidRDefault="00EB51A9" w:rsidP="00BB042A">
      <w:pPr>
        <w:snapToGrid w:val="0"/>
        <w:spacing w:afterLines="50" w:line="360" w:lineRule="exact"/>
        <w:ind w:leftChars="100" w:left="1021" w:hangingChars="300" w:hanging="781"/>
        <w:jc w:val="both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（二）行動應用程式設計：</w:t>
      </w:r>
      <w:r w:rsidR="00081ECC" w:rsidRPr="00170209">
        <w:rPr>
          <w:rFonts w:ascii="Book Antiqua" w:eastAsia="標楷體" w:hAnsi="標楷體"/>
          <w:sz w:val="26"/>
          <w:szCs w:val="26"/>
        </w:rPr>
        <w:t>近年來</w:t>
      </w:r>
      <w:r w:rsidR="00263D2F" w:rsidRPr="00170209">
        <w:rPr>
          <w:rFonts w:ascii="Book Antiqua" w:eastAsia="標楷體" w:hAnsi="標楷體"/>
          <w:sz w:val="26"/>
          <w:szCs w:val="26"/>
        </w:rPr>
        <w:t>因</w:t>
      </w:r>
      <w:r w:rsidR="00081ECC" w:rsidRPr="00170209">
        <w:rPr>
          <w:rFonts w:ascii="Book Antiqua" w:eastAsia="標楷體" w:hAnsi="標楷體"/>
          <w:sz w:val="26"/>
          <w:szCs w:val="26"/>
        </w:rPr>
        <w:t>智慧型手機的普及化</w:t>
      </w:r>
      <w:r w:rsidR="00263D2F" w:rsidRPr="00170209">
        <w:rPr>
          <w:rFonts w:ascii="Book Antiqua" w:eastAsia="標楷體" w:hAnsi="標楷體"/>
          <w:sz w:val="26"/>
          <w:szCs w:val="26"/>
        </w:rPr>
        <w:t>，</w:t>
      </w:r>
      <w:r w:rsidR="00D15171" w:rsidRPr="00170209">
        <w:rPr>
          <w:rFonts w:ascii="Book Antiqua" w:eastAsia="標楷體" w:hAnsi="Book Antiqua"/>
          <w:sz w:val="26"/>
          <w:szCs w:val="26"/>
        </w:rPr>
        <w:t>APP</w:t>
      </w:r>
      <w:r w:rsidR="001776D9" w:rsidRPr="00170209">
        <w:rPr>
          <w:rFonts w:ascii="Book Antiqua" w:eastAsia="標楷體" w:hAnsi="標楷體"/>
          <w:sz w:val="26"/>
          <w:szCs w:val="26"/>
        </w:rPr>
        <w:t>的用戶已近全民；</w:t>
      </w:r>
      <w:r w:rsidR="00081ECC" w:rsidRPr="00170209">
        <w:rPr>
          <w:rFonts w:ascii="Book Antiqua" w:eastAsia="標楷體" w:hAnsi="標楷體"/>
          <w:sz w:val="26"/>
          <w:szCs w:val="26"/>
        </w:rPr>
        <w:t>該如何</w:t>
      </w:r>
      <w:r w:rsidR="001776D9" w:rsidRPr="00170209">
        <w:rPr>
          <w:rFonts w:ascii="Book Antiqua" w:eastAsia="標楷體" w:hAnsi="標楷體"/>
          <w:sz w:val="26"/>
          <w:szCs w:val="26"/>
        </w:rPr>
        <w:t>發想</w:t>
      </w:r>
      <w:r w:rsidR="00081ECC" w:rsidRPr="00170209">
        <w:rPr>
          <w:rFonts w:ascii="Book Antiqua" w:eastAsia="標楷體" w:hAnsi="標楷體"/>
          <w:sz w:val="26"/>
          <w:szCs w:val="26"/>
        </w:rPr>
        <w:t>有用</w:t>
      </w:r>
      <w:r w:rsidR="001776D9" w:rsidRPr="00170209">
        <w:rPr>
          <w:rFonts w:ascii="Book Antiqua" w:eastAsia="標楷體" w:hAnsi="標楷體"/>
          <w:sz w:val="26"/>
          <w:szCs w:val="26"/>
        </w:rPr>
        <w:t>、有趣</w:t>
      </w:r>
      <w:r w:rsidR="00081ECC" w:rsidRPr="00170209">
        <w:rPr>
          <w:rFonts w:ascii="Book Antiqua" w:eastAsia="標楷體" w:hAnsi="標楷體"/>
          <w:sz w:val="26"/>
          <w:szCs w:val="26"/>
        </w:rPr>
        <w:t>的</w:t>
      </w:r>
      <w:r w:rsidR="00081ECC" w:rsidRPr="00170209">
        <w:rPr>
          <w:rFonts w:ascii="Book Antiqua" w:eastAsia="標楷體" w:hAnsi="Book Antiqua"/>
          <w:sz w:val="26"/>
          <w:szCs w:val="26"/>
        </w:rPr>
        <w:t>APP</w:t>
      </w:r>
      <w:r w:rsidR="00081ECC" w:rsidRPr="00170209">
        <w:rPr>
          <w:rFonts w:ascii="Book Antiqua" w:eastAsia="標楷體" w:hAnsi="標楷體"/>
          <w:sz w:val="26"/>
          <w:szCs w:val="26"/>
        </w:rPr>
        <w:t>，進而將文化</w:t>
      </w:r>
      <w:r w:rsidR="001776D9" w:rsidRPr="00170209">
        <w:rPr>
          <w:rFonts w:ascii="Book Antiqua" w:eastAsia="標楷體" w:hAnsi="標楷體"/>
          <w:sz w:val="26"/>
          <w:szCs w:val="26"/>
        </w:rPr>
        <w:t>、科學、美學</w:t>
      </w:r>
      <w:r w:rsidR="00081ECC" w:rsidRPr="00170209">
        <w:rPr>
          <w:rFonts w:ascii="Book Antiqua" w:eastAsia="標楷體" w:hAnsi="標楷體"/>
          <w:sz w:val="26"/>
          <w:szCs w:val="26"/>
        </w:rPr>
        <w:t>等</w:t>
      </w:r>
      <w:r w:rsidR="001776D9" w:rsidRPr="00170209">
        <w:rPr>
          <w:rFonts w:ascii="Book Antiqua" w:eastAsia="標楷體" w:hAnsi="標楷體"/>
          <w:sz w:val="26"/>
          <w:szCs w:val="26"/>
        </w:rPr>
        <w:t>元</w:t>
      </w:r>
      <w:r w:rsidR="00081ECC" w:rsidRPr="00170209">
        <w:rPr>
          <w:rFonts w:ascii="Book Antiqua" w:eastAsia="標楷體" w:hAnsi="標楷體"/>
          <w:sz w:val="26"/>
          <w:szCs w:val="26"/>
        </w:rPr>
        <w:t>素設計至行動應用面的各種需求，是本課程所</w:t>
      </w:r>
      <w:r w:rsidR="001776D9" w:rsidRPr="00170209">
        <w:rPr>
          <w:rFonts w:ascii="Book Antiqua" w:eastAsia="標楷體" w:hAnsi="標楷體"/>
          <w:sz w:val="26"/>
          <w:szCs w:val="26"/>
        </w:rPr>
        <w:t>傳達</w:t>
      </w:r>
      <w:r w:rsidR="00081ECC" w:rsidRPr="00170209">
        <w:rPr>
          <w:rFonts w:ascii="Book Antiqua" w:eastAsia="標楷體" w:hAnsi="標楷體"/>
          <w:sz w:val="26"/>
          <w:szCs w:val="26"/>
        </w:rPr>
        <w:t>的重點。</w:t>
      </w:r>
    </w:p>
    <w:p w:rsidR="00EB51A9" w:rsidRPr="00170209" w:rsidRDefault="00EB51A9" w:rsidP="00BB042A">
      <w:pPr>
        <w:snapToGrid w:val="0"/>
        <w:spacing w:afterLines="50" w:line="360" w:lineRule="exact"/>
        <w:ind w:leftChars="100" w:left="1021" w:hangingChars="300" w:hanging="781"/>
        <w:jc w:val="both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（三）實作練習：</w:t>
      </w:r>
      <w:r w:rsidR="00081ECC" w:rsidRPr="00170209">
        <w:rPr>
          <w:rFonts w:ascii="Book Antiqua" w:eastAsia="標楷體" w:hAnsi="標楷體"/>
          <w:sz w:val="26"/>
          <w:szCs w:val="26"/>
        </w:rPr>
        <w:t>本研習將資訊應用軟體</w:t>
      </w:r>
      <w:r w:rsidR="00081ECC" w:rsidRPr="00170209">
        <w:rPr>
          <w:rFonts w:ascii="Book Antiqua" w:eastAsia="標楷體" w:hAnsi="Book Antiqua"/>
          <w:sz w:val="26"/>
          <w:szCs w:val="26"/>
        </w:rPr>
        <w:t>APP</w:t>
      </w:r>
      <w:r w:rsidR="00D15171" w:rsidRPr="00170209">
        <w:rPr>
          <w:rFonts w:ascii="Book Antiqua" w:eastAsia="標楷體" w:hAnsi="標楷體"/>
          <w:sz w:val="26"/>
          <w:szCs w:val="26"/>
        </w:rPr>
        <w:t>結合</w:t>
      </w:r>
      <w:r w:rsidR="00081ECC" w:rsidRPr="00170209">
        <w:rPr>
          <w:rFonts w:ascii="Book Antiqua" w:eastAsia="標楷體" w:hAnsi="標楷體"/>
          <w:sz w:val="26"/>
          <w:szCs w:val="26"/>
        </w:rPr>
        <w:t>文化創意產業，鼓勵學生</w:t>
      </w:r>
      <w:r w:rsidR="00D15171" w:rsidRPr="00170209">
        <w:rPr>
          <w:rFonts w:ascii="Book Antiqua" w:eastAsia="標楷體" w:hAnsi="標楷體"/>
          <w:sz w:val="26"/>
          <w:szCs w:val="26"/>
        </w:rPr>
        <w:t>尋找探索題材，</w:t>
      </w:r>
      <w:r w:rsidR="00081ECC" w:rsidRPr="00170209">
        <w:rPr>
          <w:rFonts w:ascii="Book Antiqua" w:eastAsia="標楷體" w:hAnsi="標楷體"/>
          <w:sz w:val="26"/>
          <w:szCs w:val="26"/>
        </w:rPr>
        <w:t>發揮創造力及思考力，</w:t>
      </w:r>
      <w:r w:rsidR="00D15171" w:rsidRPr="00170209">
        <w:rPr>
          <w:rFonts w:ascii="Book Antiqua" w:eastAsia="標楷體" w:hAnsi="標楷體"/>
          <w:sz w:val="26"/>
          <w:szCs w:val="26"/>
        </w:rPr>
        <w:t>啟發在生活中發現與解決問題之科學探究能力，據以</w:t>
      </w:r>
      <w:r w:rsidR="00081ECC" w:rsidRPr="00170209">
        <w:rPr>
          <w:rFonts w:ascii="Book Antiqua" w:eastAsia="標楷體" w:hAnsi="標楷體"/>
          <w:sz w:val="26"/>
          <w:szCs w:val="26"/>
        </w:rPr>
        <w:t>設計製作</w:t>
      </w:r>
      <w:r w:rsidR="00081ECC" w:rsidRPr="00170209">
        <w:rPr>
          <w:rFonts w:ascii="Book Antiqua" w:eastAsia="標楷體" w:hAnsi="Book Antiqua"/>
          <w:sz w:val="26"/>
          <w:szCs w:val="26"/>
        </w:rPr>
        <w:t>APP</w:t>
      </w:r>
      <w:r w:rsidR="00081ECC" w:rsidRPr="00170209">
        <w:rPr>
          <w:rFonts w:ascii="Book Antiqua" w:eastAsia="標楷體" w:hAnsi="標楷體"/>
          <w:sz w:val="26"/>
          <w:szCs w:val="26"/>
        </w:rPr>
        <w:t>，運用最新的雲端資料管理</w:t>
      </w:r>
      <w:r w:rsidR="00D15171" w:rsidRPr="00170209">
        <w:rPr>
          <w:rFonts w:ascii="Book Antiqua" w:eastAsia="標楷體" w:hAnsi="標楷體"/>
          <w:sz w:val="26"/>
          <w:szCs w:val="26"/>
        </w:rPr>
        <w:t>概念</w:t>
      </w:r>
      <w:r w:rsidR="00081ECC" w:rsidRPr="00170209">
        <w:rPr>
          <w:rFonts w:ascii="Book Antiqua" w:eastAsia="標楷體" w:hAnsi="標楷體"/>
          <w:sz w:val="26"/>
          <w:szCs w:val="26"/>
        </w:rPr>
        <w:t>，提升</w:t>
      </w:r>
      <w:r w:rsidR="00D15171" w:rsidRPr="00170209">
        <w:rPr>
          <w:rFonts w:ascii="Book Antiqua" w:eastAsia="標楷體" w:hAnsi="標楷體"/>
          <w:sz w:val="26"/>
          <w:szCs w:val="26"/>
        </w:rPr>
        <w:t>學生</w:t>
      </w:r>
      <w:r w:rsidR="00081ECC" w:rsidRPr="00170209">
        <w:rPr>
          <w:rFonts w:ascii="Book Antiqua" w:eastAsia="標楷體" w:hAnsi="標楷體"/>
          <w:sz w:val="26"/>
          <w:szCs w:val="26"/>
        </w:rPr>
        <w:t>對於資訊技術</w:t>
      </w:r>
      <w:r w:rsidR="00D15171" w:rsidRPr="00170209">
        <w:rPr>
          <w:rFonts w:ascii="Book Antiqua" w:eastAsia="標楷體" w:hAnsi="標楷體"/>
          <w:sz w:val="26"/>
          <w:szCs w:val="26"/>
        </w:rPr>
        <w:t>的</w:t>
      </w:r>
      <w:r w:rsidR="00081ECC" w:rsidRPr="00170209">
        <w:rPr>
          <w:rFonts w:ascii="Book Antiqua" w:eastAsia="標楷體" w:hAnsi="標楷體"/>
          <w:sz w:val="26"/>
          <w:szCs w:val="26"/>
        </w:rPr>
        <w:t>運用</w:t>
      </w:r>
      <w:r w:rsidR="00D15171" w:rsidRPr="00170209">
        <w:rPr>
          <w:rFonts w:ascii="Book Antiqua" w:eastAsia="標楷體" w:hAnsi="標楷體"/>
          <w:sz w:val="26"/>
          <w:szCs w:val="26"/>
        </w:rPr>
        <w:t>能力</w:t>
      </w:r>
      <w:r w:rsidR="00081ECC" w:rsidRPr="00170209">
        <w:rPr>
          <w:rFonts w:ascii="Book Antiqua" w:eastAsia="標楷體" w:hAnsi="標楷體"/>
          <w:sz w:val="26"/>
          <w:szCs w:val="26"/>
        </w:rPr>
        <w:t>及興趣。</w:t>
      </w:r>
    </w:p>
    <w:p w:rsidR="00D262AB" w:rsidRPr="00C14B84" w:rsidRDefault="00792D02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b/>
          <w:sz w:val="26"/>
          <w:szCs w:val="26"/>
        </w:rPr>
      </w:pPr>
      <w:r>
        <w:rPr>
          <w:rFonts w:ascii="Book Antiqua" w:eastAsia="標楷體" w:hAnsi="標楷體"/>
          <w:b/>
          <w:sz w:val="26"/>
          <w:szCs w:val="26"/>
        </w:rPr>
        <w:br w:type="page"/>
      </w:r>
      <w:r w:rsidR="0063275C" w:rsidRPr="00C14B84">
        <w:rPr>
          <w:rFonts w:ascii="Book Antiqua" w:eastAsia="標楷體" w:hAnsi="標楷體"/>
          <w:b/>
          <w:sz w:val="26"/>
          <w:szCs w:val="26"/>
        </w:rPr>
        <w:lastRenderedPageBreak/>
        <w:t>九、</w:t>
      </w:r>
      <w:r w:rsidR="00D262AB" w:rsidRPr="00C14B84">
        <w:rPr>
          <w:rFonts w:ascii="Book Antiqua" w:eastAsia="標楷體" w:hAnsi="標楷體"/>
          <w:b/>
          <w:sz w:val="26"/>
          <w:szCs w:val="26"/>
        </w:rPr>
        <w:t>報名</w:t>
      </w:r>
      <w:r w:rsidR="0063275C" w:rsidRPr="00C14B84">
        <w:rPr>
          <w:rFonts w:ascii="Book Antiqua" w:eastAsia="標楷體" w:hAnsi="標楷體"/>
          <w:b/>
          <w:sz w:val="26"/>
          <w:szCs w:val="26"/>
        </w:rPr>
        <w:t>及</w:t>
      </w:r>
      <w:r w:rsidR="00D262AB" w:rsidRPr="00C14B84">
        <w:rPr>
          <w:rFonts w:ascii="Book Antiqua" w:eastAsia="標楷體" w:hAnsi="標楷體"/>
          <w:b/>
          <w:sz w:val="26"/>
          <w:szCs w:val="26"/>
        </w:rPr>
        <w:t>錄取方式</w:t>
      </w:r>
    </w:p>
    <w:p w:rsidR="00275A83" w:rsidRPr="00C14B84" w:rsidRDefault="003D282E" w:rsidP="00BB042A">
      <w:pPr>
        <w:snapToGrid w:val="0"/>
        <w:spacing w:afterLines="50" w:line="360" w:lineRule="exact"/>
        <w:ind w:leftChars="107" w:left="990" w:hangingChars="282" w:hanging="733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標楷體"/>
          <w:sz w:val="26"/>
          <w:szCs w:val="26"/>
        </w:rPr>
        <w:t>（一）</w:t>
      </w:r>
      <w:r w:rsidR="00275A83" w:rsidRPr="00C14B84">
        <w:rPr>
          <w:rFonts w:ascii="Book Antiqua" w:eastAsia="標楷體" w:hAnsi="標楷體"/>
          <w:sz w:val="26"/>
          <w:szCs w:val="26"/>
        </w:rPr>
        <w:t>報名</w:t>
      </w:r>
      <w:r w:rsidR="00EE5C3C" w:rsidRPr="00C14B84">
        <w:rPr>
          <w:rFonts w:ascii="Book Antiqua" w:eastAsia="標楷體" w:hAnsi="標楷體"/>
          <w:sz w:val="26"/>
          <w:szCs w:val="26"/>
        </w:rPr>
        <w:t>方式</w:t>
      </w:r>
    </w:p>
    <w:p w:rsidR="00275A83" w:rsidRPr="00C14B84" w:rsidRDefault="003D282E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1</w:t>
      </w:r>
      <w:r w:rsidRPr="00C14B84">
        <w:rPr>
          <w:rFonts w:ascii="Book Antiqua" w:eastAsia="標楷體" w:hAnsi="標楷體"/>
          <w:sz w:val="26"/>
          <w:szCs w:val="26"/>
        </w:rPr>
        <w:t>、</w:t>
      </w:r>
      <w:r w:rsidR="00275A83" w:rsidRPr="00C14B84">
        <w:rPr>
          <w:rFonts w:ascii="Book Antiqua" w:eastAsia="標楷體" w:hAnsi="標楷體"/>
          <w:sz w:val="26"/>
          <w:szCs w:val="26"/>
        </w:rPr>
        <w:t>每校</w:t>
      </w:r>
      <w:r w:rsidR="00A20430" w:rsidRPr="00C14B84">
        <w:rPr>
          <w:rFonts w:ascii="Book Antiqua" w:eastAsia="標楷體" w:hAnsi="標楷體"/>
          <w:sz w:val="26"/>
          <w:szCs w:val="26"/>
        </w:rPr>
        <w:t>原則</w:t>
      </w:r>
      <w:r w:rsidR="00B45F94" w:rsidRPr="00C14B84">
        <w:rPr>
          <w:rFonts w:ascii="Book Antiqua" w:eastAsia="標楷體" w:hAnsi="標楷體"/>
          <w:sz w:val="26"/>
          <w:szCs w:val="26"/>
        </w:rPr>
        <w:t>報名</w:t>
      </w:r>
      <w:r w:rsidR="00E9763E" w:rsidRPr="00C14B84">
        <w:rPr>
          <w:rFonts w:ascii="Book Antiqua" w:eastAsia="標楷體" w:hAnsi="標楷體"/>
          <w:sz w:val="26"/>
          <w:szCs w:val="26"/>
        </w:rPr>
        <w:t>一</w:t>
      </w:r>
      <w:r w:rsidR="00B45F94" w:rsidRPr="00C14B84">
        <w:rPr>
          <w:rFonts w:ascii="Book Antiqua" w:eastAsia="標楷體" w:hAnsi="標楷體"/>
          <w:sz w:val="26"/>
          <w:szCs w:val="26"/>
        </w:rPr>
        <w:t>隊</w:t>
      </w:r>
      <w:r w:rsidR="00D903D7" w:rsidRPr="00C14B84">
        <w:rPr>
          <w:rFonts w:ascii="Book Antiqua" w:eastAsia="標楷體" w:hAnsi="Book Antiqua"/>
          <w:sz w:val="26"/>
          <w:szCs w:val="26"/>
        </w:rPr>
        <w:t>（</w:t>
      </w:r>
      <w:r w:rsidR="00E9763E" w:rsidRPr="00C14B84">
        <w:rPr>
          <w:rFonts w:ascii="Book Antiqua" w:eastAsia="標楷體" w:hAnsi="Book Antiqua"/>
          <w:sz w:val="26"/>
          <w:szCs w:val="26"/>
        </w:rPr>
        <w:t>2</w:t>
      </w:r>
      <w:r w:rsidR="00E9763E" w:rsidRPr="00C14B84">
        <w:rPr>
          <w:rFonts w:ascii="Book Antiqua" w:eastAsia="標楷體" w:hAnsi="標楷體"/>
          <w:sz w:val="26"/>
          <w:szCs w:val="26"/>
        </w:rPr>
        <w:t>人</w:t>
      </w:r>
      <w:r w:rsidR="00D903D7" w:rsidRPr="00C14B84">
        <w:rPr>
          <w:rFonts w:ascii="Book Antiqua" w:eastAsia="標楷體" w:hAnsi="Book Antiqua"/>
          <w:sz w:val="26"/>
          <w:szCs w:val="26"/>
        </w:rPr>
        <w:t>）</w:t>
      </w:r>
      <w:r w:rsidR="00275A83" w:rsidRPr="00C14B84">
        <w:rPr>
          <w:rFonts w:ascii="Book Antiqua" w:eastAsia="標楷體" w:hAnsi="標楷體"/>
          <w:sz w:val="26"/>
          <w:szCs w:val="26"/>
        </w:rPr>
        <w:t>。</w:t>
      </w:r>
    </w:p>
    <w:p w:rsidR="00927DC6" w:rsidRPr="00C14B84" w:rsidRDefault="003D282E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2</w:t>
      </w:r>
      <w:r w:rsidRPr="00C14B84">
        <w:rPr>
          <w:rFonts w:ascii="Book Antiqua" w:eastAsia="標楷體" w:hAnsi="標楷體"/>
          <w:sz w:val="26"/>
          <w:szCs w:val="26"/>
        </w:rPr>
        <w:t>、</w:t>
      </w:r>
      <w:r w:rsidR="00927DC6" w:rsidRPr="00C14B84">
        <w:rPr>
          <w:rFonts w:ascii="Book Antiqua" w:eastAsia="標楷體" w:hAnsi="標楷體"/>
          <w:sz w:val="26"/>
          <w:szCs w:val="26"/>
        </w:rPr>
        <w:t>設有資優班</w:t>
      </w:r>
      <w:r w:rsidR="00D903D7" w:rsidRPr="00C14B84">
        <w:rPr>
          <w:rFonts w:ascii="Book Antiqua" w:eastAsia="標楷體" w:hAnsi="標楷體" w:hint="eastAsia"/>
          <w:sz w:val="26"/>
          <w:szCs w:val="26"/>
        </w:rPr>
        <w:t>、安置</w:t>
      </w:r>
      <w:proofErr w:type="gramStart"/>
      <w:r w:rsidR="00D903D7" w:rsidRPr="00C14B84">
        <w:rPr>
          <w:rFonts w:ascii="Book Antiqua" w:eastAsia="標楷體" w:hAnsi="標楷體" w:hint="eastAsia"/>
          <w:sz w:val="26"/>
          <w:szCs w:val="26"/>
        </w:rPr>
        <w:t>資優校本</w:t>
      </w:r>
      <w:proofErr w:type="gramEnd"/>
      <w:r w:rsidR="00D903D7" w:rsidRPr="00C14B84">
        <w:rPr>
          <w:rFonts w:ascii="Book Antiqua" w:eastAsia="標楷體" w:hAnsi="標楷體" w:hint="eastAsia"/>
          <w:sz w:val="26"/>
          <w:szCs w:val="26"/>
        </w:rPr>
        <w:t>方案學生</w:t>
      </w:r>
      <w:r w:rsidR="00927DC6" w:rsidRPr="00C14B84">
        <w:rPr>
          <w:rFonts w:ascii="Book Antiqua" w:eastAsia="標楷體" w:hAnsi="標楷體"/>
          <w:sz w:val="26"/>
          <w:szCs w:val="26"/>
        </w:rPr>
        <w:t>或經教育局核定辦理資優教育計畫之學校可增額一隊</w:t>
      </w:r>
      <w:r w:rsidR="00D903D7" w:rsidRPr="00C14B84">
        <w:rPr>
          <w:rFonts w:ascii="Book Antiqua" w:eastAsia="標楷體" w:hAnsi="Book Antiqua"/>
          <w:sz w:val="26"/>
          <w:szCs w:val="26"/>
        </w:rPr>
        <w:t>（</w:t>
      </w:r>
      <w:r w:rsidR="00927DC6" w:rsidRPr="00C14B84">
        <w:rPr>
          <w:rFonts w:ascii="Book Antiqua" w:eastAsia="標楷體" w:hAnsi="Book Antiqua"/>
          <w:sz w:val="26"/>
          <w:szCs w:val="26"/>
        </w:rPr>
        <w:t>2</w:t>
      </w:r>
      <w:r w:rsidR="00927DC6" w:rsidRPr="00C14B84">
        <w:rPr>
          <w:rFonts w:ascii="Book Antiqua" w:eastAsia="標楷體" w:hAnsi="標楷體"/>
          <w:sz w:val="26"/>
          <w:szCs w:val="26"/>
        </w:rPr>
        <w:t>人</w:t>
      </w:r>
      <w:r w:rsidR="00D903D7" w:rsidRPr="00C14B84">
        <w:rPr>
          <w:rFonts w:ascii="Book Antiqua" w:eastAsia="標楷體" w:hAnsi="Book Antiqua"/>
          <w:sz w:val="26"/>
          <w:szCs w:val="26"/>
        </w:rPr>
        <w:t>）</w:t>
      </w:r>
    </w:p>
    <w:p w:rsidR="00A20430" w:rsidRPr="00C14B84" w:rsidRDefault="003D282E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3</w:t>
      </w:r>
      <w:r w:rsidRPr="00C14B84">
        <w:rPr>
          <w:rFonts w:ascii="Book Antiqua" w:eastAsia="標楷體" w:hAnsi="標楷體"/>
          <w:sz w:val="26"/>
          <w:szCs w:val="26"/>
        </w:rPr>
        <w:t>、</w:t>
      </w:r>
      <w:r w:rsidR="00A20430" w:rsidRPr="00C14B84">
        <w:rPr>
          <w:rFonts w:ascii="Book Antiqua" w:eastAsia="標楷體" w:hAnsi="標楷體"/>
          <w:sz w:val="26"/>
          <w:szCs w:val="26"/>
        </w:rPr>
        <w:t>普通班班級數</w:t>
      </w:r>
      <w:r w:rsidR="00A20430" w:rsidRPr="00C14B84">
        <w:rPr>
          <w:rFonts w:ascii="Book Antiqua" w:eastAsia="標楷體" w:hAnsi="Book Antiqua"/>
          <w:sz w:val="26"/>
          <w:szCs w:val="26"/>
        </w:rPr>
        <w:t>49</w:t>
      </w:r>
      <w:r w:rsidR="00A20430" w:rsidRPr="00C14B84">
        <w:rPr>
          <w:rFonts w:ascii="Book Antiqua" w:eastAsia="標楷體" w:hAnsi="標楷體"/>
          <w:sz w:val="26"/>
          <w:szCs w:val="26"/>
        </w:rPr>
        <w:t>班以上者可增額</w:t>
      </w:r>
      <w:r w:rsidR="00712658" w:rsidRPr="00C14B84">
        <w:rPr>
          <w:rFonts w:ascii="Book Antiqua" w:eastAsia="標楷體" w:hAnsi="標楷體"/>
          <w:sz w:val="26"/>
          <w:szCs w:val="26"/>
        </w:rPr>
        <w:t>一隊</w:t>
      </w:r>
      <w:r w:rsidR="00D903D7" w:rsidRPr="00C14B84">
        <w:rPr>
          <w:rFonts w:ascii="Book Antiqua" w:eastAsia="標楷體" w:hAnsi="Book Antiqua"/>
          <w:sz w:val="26"/>
          <w:szCs w:val="26"/>
        </w:rPr>
        <w:t>（</w:t>
      </w:r>
      <w:r w:rsidR="00712658" w:rsidRPr="00C14B84">
        <w:rPr>
          <w:rFonts w:ascii="Book Antiqua" w:eastAsia="標楷體" w:hAnsi="Book Antiqua"/>
          <w:sz w:val="26"/>
          <w:szCs w:val="26"/>
        </w:rPr>
        <w:t>2</w:t>
      </w:r>
      <w:r w:rsidR="00712658" w:rsidRPr="00C14B84">
        <w:rPr>
          <w:rFonts w:ascii="Book Antiqua" w:eastAsia="標楷體" w:hAnsi="標楷體"/>
          <w:sz w:val="26"/>
          <w:szCs w:val="26"/>
        </w:rPr>
        <w:t>人</w:t>
      </w:r>
      <w:r w:rsidR="00D903D7" w:rsidRPr="00C14B84">
        <w:rPr>
          <w:rFonts w:ascii="Book Antiqua" w:eastAsia="標楷體" w:hAnsi="Book Antiqua"/>
          <w:sz w:val="26"/>
          <w:szCs w:val="26"/>
        </w:rPr>
        <w:t>）</w:t>
      </w:r>
      <w:r w:rsidR="00A20430" w:rsidRPr="00C14B84">
        <w:rPr>
          <w:rFonts w:ascii="Book Antiqua" w:eastAsia="標楷體" w:hAnsi="標楷體"/>
          <w:sz w:val="26"/>
          <w:szCs w:val="26"/>
        </w:rPr>
        <w:t>。</w:t>
      </w:r>
    </w:p>
    <w:p w:rsidR="00EE5C3C" w:rsidRPr="00C14B84" w:rsidRDefault="003D282E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4</w:t>
      </w:r>
      <w:r w:rsidRPr="00C14B84">
        <w:rPr>
          <w:rFonts w:ascii="Book Antiqua" w:eastAsia="標楷體" w:hAnsi="標楷體"/>
          <w:sz w:val="26"/>
          <w:szCs w:val="26"/>
        </w:rPr>
        <w:t>、</w:t>
      </w:r>
      <w:r w:rsidR="00A20430" w:rsidRPr="00C14B84">
        <w:rPr>
          <w:rFonts w:ascii="Book Antiqua" w:eastAsia="標楷體" w:hAnsi="標楷體"/>
          <w:sz w:val="26"/>
          <w:szCs w:val="26"/>
        </w:rPr>
        <w:t>各校可列</w:t>
      </w:r>
      <w:r w:rsidR="00712658" w:rsidRPr="00C14B84">
        <w:rPr>
          <w:rFonts w:ascii="Book Antiqua" w:eastAsia="標楷體" w:hAnsi="標楷體"/>
          <w:sz w:val="26"/>
          <w:szCs w:val="26"/>
        </w:rPr>
        <w:t>一隊</w:t>
      </w:r>
      <w:r w:rsidR="00D903D7" w:rsidRPr="00C14B84">
        <w:rPr>
          <w:rFonts w:ascii="Book Antiqua" w:eastAsia="標楷體" w:hAnsi="Book Antiqua"/>
          <w:sz w:val="26"/>
          <w:szCs w:val="26"/>
        </w:rPr>
        <w:t>（</w:t>
      </w:r>
      <w:r w:rsidR="00712658" w:rsidRPr="00C14B84">
        <w:rPr>
          <w:rFonts w:ascii="Book Antiqua" w:eastAsia="標楷體" w:hAnsi="Book Antiqua"/>
          <w:sz w:val="26"/>
          <w:szCs w:val="26"/>
        </w:rPr>
        <w:t>2</w:t>
      </w:r>
      <w:r w:rsidR="00712658" w:rsidRPr="00C14B84">
        <w:rPr>
          <w:rFonts w:ascii="Book Antiqua" w:eastAsia="標楷體" w:hAnsi="標楷體"/>
          <w:sz w:val="26"/>
          <w:szCs w:val="26"/>
        </w:rPr>
        <w:t>人</w:t>
      </w:r>
      <w:r w:rsidR="00D903D7" w:rsidRPr="00C14B84">
        <w:rPr>
          <w:rFonts w:ascii="Book Antiqua" w:eastAsia="標楷體" w:hAnsi="Book Antiqua"/>
          <w:sz w:val="26"/>
          <w:szCs w:val="26"/>
        </w:rPr>
        <w:t>）</w:t>
      </w:r>
      <w:r w:rsidR="00A20430" w:rsidRPr="00C14B84">
        <w:rPr>
          <w:rFonts w:ascii="Book Antiqua" w:eastAsia="標楷體" w:hAnsi="標楷體"/>
          <w:sz w:val="26"/>
          <w:szCs w:val="26"/>
        </w:rPr>
        <w:t>候補。</w:t>
      </w:r>
    </w:p>
    <w:p w:rsidR="00A20430" w:rsidRPr="00C14B84" w:rsidRDefault="00EE5C3C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5</w:t>
      </w:r>
      <w:r w:rsidRPr="00C14B84">
        <w:rPr>
          <w:rFonts w:ascii="Book Antiqua" w:eastAsia="標楷體" w:hAnsi="標楷體"/>
          <w:sz w:val="26"/>
          <w:szCs w:val="26"/>
        </w:rPr>
        <w:t>、</w:t>
      </w:r>
      <w:r w:rsidR="0006546F" w:rsidRPr="00C14B84">
        <w:rPr>
          <w:rFonts w:ascii="Book Antiqua" w:eastAsia="標楷體" w:hAnsi="標楷體"/>
          <w:sz w:val="26"/>
        </w:rPr>
        <w:t>請將</w:t>
      </w:r>
      <w:proofErr w:type="gramStart"/>
      <w:r w:rsidR="0006546F" w:rsidRPr="00C14B84">
        <w:rPr>
          <w:rFonts w:ascii="Book Antiqua" w:eastAsia="標楷體" w:hAnsi="標楷體"/>
          <w:sz w:val="26"/>
        </w:rPr>
        <w:t>填妥且經</w:t>
      </w:r>
      <w:proofErr w:type="gramEnd"/>
      <w:r w:rsidR="0006546F" w:rsidRPr="00C14B84">
        <w:rPr>
          <w:rFonts w:ascii="Book Antiqua" w:eastAsia="標楷體" w:hAnsi="標楷體"/>
          <w:sz w:val="26"/>
        </w:rPr>
        <w:t>相關人員</w:t>
      </w:r>
      <w:r w:rsidR="0006546F" w:rsidRPr="00C14B84">
        <w:rPr>
          <w:rFonts w:ascii="Book Antiqua" w:eastAsia="標楷體" w:hAnsi="Book Antiqua"/>
          <w:sz w:val="26"/>
        </w:rPr>
        <w:t>/</w:t>
      </w:r>
      <w:r w:rsidR="0006546F" w:rsidRPr="00C14B84">
        <w:rPr>
          <w:rFonts w:ascii="Book Antiqua" w:eastAsia="標楷體" w:hAnsi="標楷體"/>
          <w:sz w:val="26"/>
        </w:rPr>
        <w:t>主管核章後之報名表</w:t>
      </w:r>
      <w:r w:rsidR="00A13402" w:rsidRPr="00C14B84">
        <w:rPr>
          <w:rFonts w:ascii="Book Antiqua" w:eastAsia="標楷體" w:hAnsi="標楷體"/>
          <w:b/>
          <w:sz w:val="26"/>
          <w:szCs w:val="26"/>
        </w:rPr>
        <w:t>（附件二）</w:t>
      </w:r>
      <w:r w:rsidRPr="00C14B84">
        <w:rPr>
          <w:rFonts w:ascii="Book Antiqua" w:eastAsia="標楷體" w:hAnsi="標楷體"/>
          <w:sz w:val="26"/>
          <w:szCs w:val="26"/>
        </w:rPr>
        <w:t>後</w:t>
      </w:r>
      <w:r w:rsidR="00A13402" w:rsidRPr="00C14B84">
        <w:rPr>
          <w:rFonts w:ascii="Book Antiqua" w:eastAsia="標楷體" w:hAnsi="標楷體"/>
          <w:sz w:val="26"/>
          <w:szCs w:val="26"/>
        </w:rPr>
        <w:t>，</w:t>
      </w:r>
      <w:r w:rsidRPr="00C14B84">
        <w:rPr>
          <w:rFonts w:ascii="Book Antiqua" w:eastAsia="標楷體" w:hAnsi="標楷體"/>
          <w:sz w:val="26"/>
          <w:szCs w:val="26"/>
        </w:rPr>
        <w:t>於</w:t>
      </w:r>
      <w:r w:rsidRPr="00C14B84">
        <w:rPr>
          <w:rFonts w:ascii="Book Antiqua" w:eastAsia="標楷體" w:hAnsi="Book Antiqua"/>
          <w:sz w:val="26"/>
          <w:szCs w:val="26"/>
        </w:rPr>
        <w:t>102</w:t>
      </w:r>
      <w:r w:rsidRPr="00C14B84">
        <w:rPr>
          <w:rFonts w:ascii="Book Antiqua" w:eastAsia="標楷體" w:hAnsi="標楷體"/>
          <w:sz w:val="26"/>
          <w:szCs w:val="26"/>
        </w:rPr>
        <w:t>年</w:t>
      </w:r>
      <w:r w:rsidRPr="00C14B84">
        <w:rPr>
          <w:rFonts w:ascii="Book Antiqua" w:eastAsia="標楷體" w:hAnsi="Book Antiqua"/>
          <w:sz w:val="26"/>
          <w:szCs w:val="26"/>
        </w:rPr>
        <w:t>6</w:t>
      </w:r>
      <w:r w:rsidRPr="00C14B84">
        <w:rPr>
          <w:rFonts w:ascii="Book Antiqua" w:eastAsia="標楷體" w:hAnsi="標楷體"/>
          <w:sz w:val="26"/>
          <w:szCs w:val="26"/>
        </w:rPr>
        <w:t>月</w:t>
      </w:r>
      <w:r w:rsidRPr="00C14B84">
        <w:rPr>
          <w:rFonts w:ascii="Book Antiqua" w:eastAsia="標楷體" w:hAnsi="Book Antiqua"/>
          <w:sz w:val="26"/>
          <w:szCs w:val="26"/>
        </w:rPr>
        <w:t>1</w:t>
      </w:r>
      <w:r w:rsidR="005764CE" w:rsidRPr="00C14B84">
        <w:rPr>
          <w:rFonts w:ascii="Book Antiqua" w:eastAsia="標楷體" w:hAnsi="Book Antiqua"/>
          <w:sz w:val="26"/>
          <w:szCs w:val="26"/>
        </w:rPr>
        <w:t>8</w:t>
      </w:r>
      <w:r w:rsidRPr="00C14B84">
        <w:rPr>
          <w:rFonts w:ascii="Book Antiqua" w:eastAsia="標楷體" w:hAnsi="標楷體"/>
          <w:sz w:val="26"/>
          <w:szCs w:val="26"/>
        </w:rPr>
        <w:t>日（三）前以連絡箱（</w:t>
      </w:r>
      <w:r w:rsidR="005764CE" w:rsidRPr="00C14B84">
        <w:rPr>
          <w:rFonts w:ascii="Book Antiqua" w:eastAsia="標楷體" w:hAnsi="Book Antiqua"/>
          <w:sz w:val="26"/>
          <w:szCs w:val="26"/>
        </w:rPr>
        <w:t>175</w:t>
      </w:r>
      <w:r w:rsidRPr="00C14B84">
        <w:rPr>
          <w:rFonts w:ascii="Book Antiqua" w:eastAsia="標楷體" w:hAnsi="標楷體"/>
          <w:sz w:val="26"/>
          <w:szCs w:val="26"/>
        </w:rPr>
        <w:t>）或傳真</w:t>
      </w:r>
      <w:proofErr w:type="gramStart"/>
      <w:r w:rsidR="00A13402" w:rsidRPr="00C14B84">
        <w:rPr>
          <w:rFonts w:ascii="Book Antiqua" w:eastAsia="標楷體" w:hAnsi="標楷體"/>
          <w:sz w:val="26"/>
          <w:szCs w:val="26"/>
        </w:rPr>
        <w:t>（</w:t>
      </w:r>
      <w:proofErr w:type="gramEnd"/>
      <w:r w:rsidR="00A13402" w:rsidRPr="00C14B84">
        <w:rPr>
          <w:rFonts w:ascii="Book Antiqua" w:eastAsia="標楷體" w:hAnsi="Book Antiqua"/>
          <w:sz w:val="26"/>
          <w:szCs w:val="26"/>
        </w:rPr>
        <w:t>FAX</w:t>
      </w:r>
      <w:r w:rsidR="00A13402" w:rsidRPr="00C14B84">
        <w:rPr>
          <w:rFonts w:ascii="Book Antiqua" w:eastAsia="標楷體" w:hAnsi="標楷體"/>
          <w:sz w:val="26"/>
          <w:szCs w:val="26"/>
        </w:rPr>
        <w:t>：</w:t>
      </w:r>
      <w:r w:rsidRPr="00C14B84">
        <w:rPr>
          <w:rFonts w:ascii="Book Antiqua" w:eastAsia="標楷體" w:hAnsi="Book Antiqua"/>
          <w:sz w:val="26"/>
          <w:szCs w:val="26"/>
        </w:rPr>
        <w:t>2</w:t>
      </w:r>
      <w:r w:rsidR="005764CE" w:rsidRPr="00C14B84">
        <w:rPr>
          <w:rFonts w:ascii="Book Antiqua" w:eastAsia="標楷體" w:hAnsi="Book Antiqua"/>
          <w:sz w:val="26"/>
          <w:szCs w:val="26"/>
        </w:rPr>
        <w:t>367</w:t>
      </w:r>
      <w:r w:rsidRPr="00C14B84">
        <w:rPr>
          <w:rFonts w:ascii="Book Antiqua" w:eastAsia="標楷體" w:hAnsi="Book Antiqua"/>
          <w:sz w:val="26"/>
          <w:szCs w:val="26"/>
        </w:rPr>
        <w:t>-</w:t>
      </w:r>
      <w:r w:rsidR="005764CE" w:rsidRPr="00C14B84">
        <w:rPr>
          <w:rFonts w:ascii="Book Antiqua" w:eastAsia="標楷體" w:hAnsi="Book Antiqua"/>
          <w:sz w:val="26"/>
          <w:szCs w:val="26"/>
        </w:rPr>
        <w:t>5720</w:t>
      </w:r>
      <w:proofErr w:type="gramStart"/>
      <w:r w:rsidR="00A13402" w:rsidRPr="00C14B84">
        <w:rPr>
          <w:rFonts w:ascii="Book Antiqua" w:eastAsia="標楷體" w:hAnsi="標楷體"/>
          <w:sz w:val="26"/>
          <w:szCs w:val="26"/>
        </w:rPr>
        <w:t>）</w:t>
      </w:r>
      <w:r w:rsidRPr="00C14B84">
        <w:rPr>
          <w:rFonts w:ascii="Book Antiqua" w:eastAsia="標楷體" w:hAnsi="標楷體"/>
          <w:sz w:val="26"/>
          <w:szCs w:val="26"/>
        </w:rPr>
        <w:t>逕</w:t>
      </w:r>
      <w:proofErr w:type="gramEnd"/>
      <w:r w:rsidRPr="00C14B84">
        <w:rPr>
          <w:rFonts w:ascii="Book Antiqua" w:eastAsia="標楷體" w:hAnsi="標楷體"/>
          <w:sz w:val="26"/>
          <w:szCs w:val="26"/>
        </w:rPr>
        <w:t>送</w:t>
      </w:r>
      <w:proofErr w:type="gramStart"/>
      <w:r w:rsidR="005764CE" w:rsidRPr="00C14B84">
        <w:rPr>
          <w:rFonts w:ascii="Book Antiqua" w:eastAsia="標楷體" w:hAnsi="標楷體"/>
          <w:sz w:val="26"/>
          <w:szCs w:val="26"/>
        </w:rPr>
        <w:t>螢</w:t>
      </w:r>
      <w:proofErr w:type="gramEnd"/>
      <w:r w:rsidR="005764CE" w:rsidRPr="00C14B84">
        <w:rPr>
          <w:rFonts w:ascii="Book Antiqua" w:eastAsia="標楷體" w:hAnsi="標楷體"/>
          <w:sz w:val="26"/>
          <w:szCs w:val="26"/>
        </w:rPr>
        <w:t>橋</w:t>
      </w:r>
      <w:r w:rsidRPr="00C14B84">
        <w:rPr>
          <w:rFonts w:ascii="Book Antiqua" w:eastAsia="標楷體" w:hAnsi="標楷體"/>
          <w:sz w:val="26"/>
          <w:szCs w:val="26"/>
        </w:rPr>
        <w:t>國中特教組</w:t>
      </w:r>
      <w:r w:rsidR="005764CE" w:rsidRPr="00C14B84">
        <w:rPr>
          <w:rFonts w:ascii="Book Antiqua" w:eastAsia="標楷體" w:hAnsi="標楷體"/>
          <w:sz w:val="26"/>
          <w:szCs w:val="26"/>
        </w:rPr>
        <w:t>蘇</w:t>
      </w:r>
      <w:proofErr w:type="gramStart"/>
      <w:r w:rsidR="005764CE" w:rsidRPr="00C14B84">
        <w:rPr>
          <w:rFonts w:ascii="Book Antiqua" w:eastAsia="標楷體" w:hAnsi="標楷體"/>
          <w:sz w:val="26"/>
          <w:szCs w:val="26"/>
        </w:rPr>
        <w:t>郁</w:t>
      </w:r>
      <w:proofErr w:type="gramEnd"/>
      <w:r w:rsidR="005764CE" w:rsidRPr="00C14B84">
        <w:rPr>
          <w:rFonts w:ascii="Book Antiqua" w:eastAsia="標楷體" w:hAnsi="標楷體"/>
          <w:sz w:val="26"/>
          <w:szCs w:val="26"/>
        </w:rPr>
        <w:t>涵</w:t>
      </w:r>
      <w:r w:rsidRPr="00C14B84">
        <w:rPr>
          <w:rFonts w:ascii="Book Antiqua" w:eastAsia="標楷體" w:hAnsi="標楷體"/>
          <w:sz w:val="26"/>
          <w:szCs w:val="26"/>
        </w:rPr>
        <w:t>組長收。</w:t>
      </w:r>
    </w:p>
    <w:p w:rsidR="00275A83" w:rsidRPr="00C14B84" w:rsidRDefault="003D282E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標楷體"/>
          <w:sz w:val="26"/>
          <w:szCs w:val="26"/>
        </w:rPr>
        <w:t>（二）</w:t>
      </w:r>
      <w:r w:rsidR="00275A83" w:rsidRPr="00C14B84">
        <w:rPr>
          <w:rFonts w:ascii="Book Antiqua" w:eastAsia="標楷體" w:hAnsi="標楷體"/>
          <w:sz w:val="26"/>
          <w:szCs w:val="26"/>
        </w:rPr>
        <w:t>錄</w:t>
      </w:r>
      <w:r w:rsidR="00EE5C3C" w:rsidRPr="00C14B84">
        <w:rPr>
          <w:rFonts w:ascii="Book Antiqua" w:eastAsia="標楷體" w:hAnsi="Book Antiqua"/>
          <w:sz w:val="26"/>
          <w:szCs w:val="26"/>
        </w:rPr>
        <w:t xml:space="preserve">    </w:t>
      </w:r>
      <w:r w:rsidR="00275A83" w:rsidRPr="00C14B84">
        <w:rPr>
          <w:rFonts w:ascii="Book Antiqua" w:eastAsia="標楷體" w:hAnsi="標楷體"/>
          <w:sz w:val="26"/>
          <w:szCs w:val="26"/>
        </w:rPr>
        <w:t>取</w:t>
      </w:r>
      <w:r w:rsidR="00A20430" w:rsidRPr="00C14B84">
        <w:rPr>
          <w:rFonts w:ascii="Book Antiqua" w:eastAsia="標楷體" w:hAnsi="標楷體"/>
          <w:sz w:val="26"/>
          <w:szCs w:val="26"/>
        </w:rPr>
        <w:t>：依</w:t>
      </w:r>
      <w:r w:rsidR="004459F7" w:rsidRPr="00C14B84">
        <w:rPr>
          <w:rFonts w:ascii="Book Antiqua" w:eastAsia="標楷體" w:hAnsi="標楷體"/>
          <w:sz w:val="26"/>
          <w:szCs w:val="26"/>
        </w:rPr>
        <w:t>下列</w:t>
      </w:r>
      <w:r w:rsidR="00A20430" w:rsidRPr="00C14B84">
        <w:rPr>
          <w:rFonts w:ascii="Book Antiqua" w:eastAsia="標楷體" w:hAnsi="標楷體"/>
          <w:sz w:val="26"/>
          <w:szCs w:val="26"/>
        </w:rPr>
        <w:t>順序錄取，至多錄取</w:t>
      </w:r>
      <w:r w:rsidR="00BA279E" w:rsidRPr="00C14B84">
        <w:rPr>
          <w:rFonts w:ascii="Book Antiqua" w:eastAsia="標楷體" w:hAnsi="Book Antiqua"/>
          <w:sz w:val="26"/>
          <w:szCs w:val="26"/>
        </w:rPr>
        <w:t>5</w:t>
      </w:r>
      <w:r w:rsidR="0072387D" w:rsidRPr="00C14B84">
        <w:rPr>
          <w:rFonts w:ascii="Book Antiqua" w:eastAsia="標楷體" w:hAnsi="Book Antiqua"/>
          <w:sz w:val="26"/>
          <w:szCs w:val="26"/>
        </w:rPr>
        <w:t>0</w:t>
      </w:r>
      <w:r w:rsidR="00042BC1" w:rsidRPr="00C14B84">
        <w:rPr>
          <w:rFonts w:ascii="Book Antiqua" w:eastAsia="標楷體" w:hAnsi="標楷體"/>
          <w:sz w:val="26"/>
          <w:szCs w:val="26"/>
        </w:rPr>
        <w:t>隊</w:t>
      </w:r>
      <w:r w:rsidR="00D903D7" w:rsidRPr="00C14B84">
        <w:rPr>
          <w:rFonts w:ascii="Book Antiqua" w:eastAsia="標楷體" w:hAnsi="Book Antiqua"/>
          <w:sz w:val="26"/>
          <w:szCs w:val="26"/>
        </w:rPr>
        <w:t>（</w:t>
      </w:r>
      <w:r w:rsidR="0072387D" w:rsidRPr="00C14B84">
        <w:rPr>
          <w:rFonts w:ascii="Book Antiqua" w:eastAsia="標楷體" w:hAnsi="Book Antiqua"/>
          <w:sz w:val="26"/>
          <w:szCs w:val="26"/>
        </w:rPr>
        <w:t>1</w:t>
      </w:r>
      <w:r w:rsidR="00BA279E" w:rsidRPr="00C14B84">
        <w:rPr>
          <w:rFonts w:ascii="Book Antiqua" w:eastAsia="標楷體" w:hAnsi="Book Antiqua"/>
          <w:sz w:val="26"/>
          <w:szCs w:val="26"/>
        </w:rPr>
        <w:t>0</w:t>
      </w:r>
      <w:r w:rsidR="00712658" w:rsidRPr="00C14B84">
        <w:rPr>
          <w:rFonts w:ascii="Book Antiqua" w:eastAsia="標楷體" w:hAnsi="Book Antiqua"/>
          <w:sz w:val="26"/>
          <w:szCs w:val="26"/>
        </w:rPr>
        <w:t>0</w:t>
      </w:r>
      <w:r w:rsidR="00E9763E" w:rsidRPr="00C14B84">
        <w:rPr>
          <w:rFonts w:ascii="Book Antiqua" w:eastAsia="標楷體" w:hAnsi="標楷體"/>
          <w:sz w:val="26"/>
          <w:szCs w:val="26"/>
        </w:rPr>
        <w:t>名</w:t>
      </w:r>
      <w:r w:rsidR="00D903D7" w:rsidRPr="00C14B84">
        <w:rPr>
          <w:rFonts w:ascii="Book Antiqua" w:eastAsia="標楷體" w:hAnsi="Book Antiqua"/>
          <w:sz w:val="26"/>
          <w:szCs w:val="26"/>
        </w:rPr>
        <w:t>）</w:t>
      </w:r>
      <w:r w:rsidR="00121C92" w:rsidRPr="00C14B84">
        <w:rPr>
          <w:rFonts w:ascii="Book Antiqua" w:eastAsia="標楷體" w:hAnsi="標楷體"/>
          <w:sz w:val="26"/>
          <w:szCs w:val="26"/>
        </w:rPr>
        <w:t>，額滿為止。</w:t>
      </w:r>
    </w:p>
    <w:p w:rsidR="004459F7" w:rsidRPr="00C14B84" w:rsidRDefault="004459F7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1</w:t>
      </w:r>
      <w:r w:rsidRPr="00C14B84">
        <w:rPr>
          <w:rFonts w:ascii="Book Antiqua" w:eastAsia="標楷體" w:hAnsi="標楷體"/>
          <w:sz w:val="26"/>
          <w:szCs w:val="26"/>
        </w:rPr>
        <w:t>、每校正取</w:t>
      </w:r>
      <w:r w:rsidRPr="00C14B84">
        <w:rPr>
          <w:rFonts w:ascii="Book Antiqua" w:eastAsia="標楷體" w:hAnsi="Book Antiqua"/>
          <w:sz w:val="26"/>
          <w:szCs w:val="26"/>
        </w:rPr>
        <w:t>1</w:t>
      </w:r>
      <w:r w:rsidRPr="00C14B84">
        <w:rPr>
          <w:rFonts w:ascii="Book Antiqua" w:eastAsia="標楷體" w:hAnsi="標楷體"/>
          <w:sz w:val="26"/>
          <w:szCs w:val="26"/>
        </w:rPr>
        <w:t>隊。</w:t>
      </w:r>
    </w:p>
    <w:p w:rsidR="004459F7" w:rsidRPr="00C14B84" w:rsidRDefault="004459F7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2</w:t>
      </w:r>
      <w:r w:rsidRPr="00C14B84">
        <w:rPr>
          <w:rFonts w:ascii="Book Antiqua" w:eastAsia="標楷體" w:hAnsi="標楷體"/>
          <w:sz w:val="26"/>
          <w:szCs w:val="26"/>
        </w:rPr>
        <w:t>、若參加隊伍超過</w:t>
      </w:r>
      <w:r w:rsidRPr="00C14B84">
        <w:rPr>
          <w:rFonts w:ascii="Book Antiqua" w:eastAsia="標楷體" w:hAnsi="Book Antiqua"/>
          <w:sz w:val="26"/>
          <w:szCs w:val="26"/>
        </w:rPr>
        <w:t>50</w:t>
      </w:r>
      <w:r w:rsidRPr="00C14B84">
        <w:rPr>
          <w:rFonts w:ascii="Book Antiqua" w:eastAsia="標楷體" w:hAnsi="標楷體"/>
          <w:sz w:val="26"/>
          <w:szCs w:val="26"/>
        </w:rPr>
        <w:t>隊，則由承辦單位進行公開抽籤決定。</w:t>
      </w:r>
    </w:p>
    <w:p w:rsidR="00EE5C3C" w:rsidRPr="00C14B84" w:rsidRDefault="004459F7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3</w:t>
      </w:r>
      <w:r w:rsidRPr="00C14B84">
        <w:rPr>
          <w:rFonts w:ascii="Book Antiqua" w:eastAsia="標楷體" w:hAnsi="標楷體"/>
          <w:sz w:val="26"/>
          <w:szCs w:val="26"/>
        </w:rPr>
        <w:t>、若參加隊伍未滿</w:t>
      </w:r>
      <w:r w:rsidR="00036131" w:rsidRPr="00C14B84">
        <w:rPr>
          <w:rFonts w:ascii="Book Antiqua" w:eastAsia="標楷體" w:hAnsi="Book Antiqua"/>
          <w:sz w:val="26"/>
          <w:szCs w:val="26"/>
        </w:rPr>
        <w:t>5</w:t>
      </w:r>
      <w:r w:rsidRPr="00C14B84">
        <w:rPr>
          <w:rFonts w:ascii="Book Antiqua" w:eastAsia="標楷體" w:hAnsi="Book Antiqua"/>
          <w:sz w:val="26"/>
          <w:szCs w:val="26"/>
        </w:rPr>
        <w:t>0</w:t>
      </w:r>
      <w:r w:rsidRPr="00C14B84">
        <w:rPr>
          <w:rFonts w:ascii="Book Antiqua" w:eastAsia="標楷體" w:hAnsi="標楷體"/>
          <w:sz w:val="26"/>
          <w:szCs w:val="26"/>
        </w:rPr>
        <w:t>隊，則由候補隊伍遞補。若後補隊伍超過遞補名額時，則由承辦單位進行公開抽籤決定。</w:t>
      </w:r>
    </w:p>
    <w:p w:rsidR="00EE5C3C" w:rsidRPr="00C14B84" w:rsidRDefault="00EE5C3C" w:rsidP="00BB042A">
      <w:pPr>
        <w:snapToGrid w:val="0"/>
        <w:spacing w:afterLines="50" w:line="360" w:lineRule="exact"/>
        <w:ind w:leftChars="295" w:left="1098" w:hangingChars="150" w:hanging="390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Book Antiqua"/>
          <w:sz w:val="26"/>
          <w:szCs w:val="26"/>
        </w:rPr>
        <w:t>4</w:t>
      </w:r>
      <w:r w:rsidRPr="00C14B84">
        <w:rPr>
          <w:rFonts w:ascii="Book Antiqua" w:eastAsia="標楷體" w:hAnsi="標楷體"/>
          <w:sz w:val="26"/>
          <w:szCs w:val="26"/>
        </w:rPr>
        <w:t>、錄取名單於</w:t>
      </w:r>
      <w:r w:rsidRPr="00C14B84">
        <w:rPr>
          <w:rFonts w:ascii="Book Antiqua" w:eastAsia="標楷體" w:hAnsi="Book Antiqua"/>
          <w:sz w:val="26"/>
          <w:szCs w:val="26"/>
        </w:rPr>
        <w:t>10</w:t>
      </w:r>
      <w:r w:rsidR="00EC4AF8" w:rsidRPr="00C14B84">
        <w:rPr>
          <w:rFonts w:ascii="Book Antiqua" w:eastAsia="標楷體" w:hAnsi="Book Antiqua"/>
          <w:sz w:val="26"/>
          <w:szCs w:val="26"/>
        </w:rPr>
        <w:t>3</w:t>
      </w:r>
      <w:r w:rsidRPr="00C14B84">
        <w:rPr>
          <w:rFonts w:ascii="Book Antiqua" w:eastAsia="標楷體" w:hAnsi="標楷體"/>
          <w:sz w:val="26"/>
          <w:szCs w:val="26"/>
        </w:rPr>
        <w:t>年</w:t>
      </w:r>
      <w:r w:rsidRPr="00C14B84">
        <w:rPr>
          <w:rFonts w:ascii="Book Antiqua" w:eastAsia="標楷體" w:hAnsi="Book Antiqua"/>
          <w:sz w:val="26"/>
          <w:szCs w:val="26"/>
        </w:rPr>
        <w:t>6</w:t>
      </w:r>
      <w:r w:rsidRPr="00C14B84">
        <w:rPr>
          <w:rFonts w:ascii="Book Antiqua" w:eastAsia="標楷體" w:hAnsi="標楷體"/>
          <w:sz w:val="26"/>
          <w:szCs w:val="26"/>
        </w:rPr>
        <w:t>月</w:t>
      </w:r>
      <w:r w:rsidRPr="00C14B84">
        <w:rPr>
          <w:rFonts w:ascii="Book Antiqua" w:eastAsia="標楷體" w:hAnsi="Book Antiqua"/>
          <w:sz w:val="26"/>
          <w:szCs w:val="26"/>
        </w:rPr>
        <w:t>2</w:t>
      </w:r>
      <w:r w:rsidR="00AD2A40" w:rsidRPr="00C14B84">
        <w:rPr>
          <w:rFonts w:ascii="Book Antiqua" w:eastAsia="標楷體" w:hAnsi="Book Antiqua"/>
          <w:sz w:val="26"/>
          <w:szCs w:val="26"/>
        </w:rPr>
        <w:t>3</w:t>
      </w:r>
      <w:r w:rsidRPr="00C14B84">
        <w:rPr>
          <w:rFonts w:ascii="Book Antiqua" w:eastAsia="標楷體" w:hAnsi="標楷體"/>
          <w:sz w:val="26"/>
          <w:szCs w:val="26"/>
        </w:rPr>
        <w:t>日（一）</w:t>
      </w:r>
      <w:r w:rsidRPr="00C14B84">
        <w:rPr>
          <w:rFonts w:ascii="Book Antiqua" w:eastAsia="標楷體" w:hAnsi="Book Antiqua"/>
          <w:sz w:val="26"/>
          <w:szCs w:val="26"/>
        </w:rPr>
        <w:t>17</w:t>
      </w:r>
      <w:r w:rsidRPr="00C14B84">
        <w:rPr>
          <w:rFonts w:ascii="Book Antiqua" w:eastAsia="標楷體" w:hAnsi="標楷體"/>
          <w:sz w:val="26"/>
          <w:szCs w:val="26"/>
        </w:rPr>
        <w:t>：</w:t>
      </w:r>
      <w:r w:rsidRPr="00C14B84">
        <w:rPr>
          <w:rFonts w:ascii="Book Antiqua" w:eastAsia="標楷體" w:hAnsi="Book Antiqua"/>
          <w:sz w:val="26"/>
          <w:szCs w:val="26"/>
        </w:rPr>
        <w:t>00</w:t>
      </w:r>
      <w:r w:rsidRPr="00C14B84">
        <w:rPr>
          <w:rFonts w:ascii="Book Antiqua" w:eastAsia="標楷體" w:hAnsi="標楷體"/>
          <w:sz w:val="26"/>
          <w:szCs w:val="26"/>
        </w:rPr>
        <w:t>前公告在</w:t>
      </w:r>
      <w:proofErr w:type="gramStart"/>
      <w:r w:rsidR="00AD2A40" w:rsidRPr="00C14B84">
        <w:rPr>
          <w:rFonts w:ascii="Book Antiqua" w:eastAsia="標楷體" w:hAnsi="標楷體"/>
          <w:sz w:val="26"/>
          <w:szCs w:val="26"/>
        </w:rPr>
        <w:t>螢</w:t>
      </w:r>
      <w:proofErr w:type="gramEnd"/>
      <w:r w:rsidR="00AD2A40" w:rsidRPr="00C14B84">
        <w:rPr>
          <w:rFonts w:ascii="Book Antiqua" w:eastAsia="標楷體" w:hAnsi="標楷體"/>
          <w:sz w:val="26"/>
          <w:szCs w:val="26"/>
        </w:rPr>
        <w:t>橋</w:t>
      </w:r>
      <w:r w:rsidRPr="00C14B84">
        <w:rPr>
          <w:rFonts w:ascii="Book Antiqua" w:eastAsia="標楷體" w:hAnsi="標楷體"/>
          <w:sz w:val="26"/>
          <w:szCs w:val="26"/>
        </w:rPr>
        <w:t>國中網站首頁</w:t>
      </w:r>
      <w:hyperlink r:id="rId7" w:history="1">
        <w:r w:rsidR="00AD2A40" w:rsidRPr="00C14B84">
          <w:rPr>
            <w:rStyle w:val="a9"/>
            <w:rFonts w:ascii="Book Antiqua" w:eastAsia="標楷體" w:hAnsi="Book Antiqua"/>
            <w:color w:val="auto"/>
            <w:sz w:val="26"/>
            <w:szCs w:val="26"/>
          </w:rPr>
          <w:t>http://www.ycjh.tp.edu.tw</w:t>
        </w:r>
      </w:hyperlink>
    </w:p>
    <w:p w:rsidR="00042BC1" w:rsidRPr="00C14B84" w:rsidRDefault="00EE5C3C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標楷體"/>
          <w:sz w:val="26"/>
          <w:szCs w:val="26"/>
        </w:rPr>
        <w:t>（三）</w:t>
      </w:r>
      <w:r w:rsidR="00042BC1" w:rsidRPr="00C14B84">
        <w:rPr>
          <w:rFonts w:ascii="Book Antiqua" w:eastAsia="標楷體" w:hAnsi="標楷體"/>
          <w:sz w:val="26"/>
          <w:szCs w:val="26"/>
        </w:rPr>
        <w:t>請各校務必於報名表上加</w:t>
      </w:r>
      <w:proofErr w:type="gramStart"/>
      <w:r w:rsidR="00042BC1" w:rsidRPr="00C14B84">
        <w:rPr>
          <w:rFonts w:ascii="Book Antiqua" w:eastAsia="標楷體" w:hAnsi="標楷體"/>
          <w:sz w:val="26"/>
          <w:szCs w:val="26"/>
        </w:rPr>
        <w:t>註</w:t>
      </w:r>
      <w:proofErr w:type="gramEnd"/>
      <w:r w:rsidR="00042BC1" w:rsidRPr="00C14B84">
        <w:rPr>
          <w:rFonts w:ascii="Book Antiqua" w:eastAsia="標楷體" w:hAnsi="標楷體"/>
          <w:sz w:val="26"/>
          <w:szCs w:val="26"/>
        </w:rPr>
        <w:t>「</w:t>
      </w:r>
      <w:r w:rsidR="00AA37C6" w:rsidRPr="00C14B84">
        <w:rPr>
          <w:rFonts w:ascii="Book Antiqua" w:eastAsia="標楷體" w:hAnsi="標楷體"/>
          <w:sz w:val="26"/>
          <w:szCs w:val="26"/>
        </w:rPr>
        <w:t>推薦報名順序</w:t>
      </w:r>
      <w:r w:rsidR="00042BC1" w:rsidRPr="00C14B84">
        <w:rPr>
          <w:rFonts w:ascii="Book Antiqua" w:eastAsia="標楷體" w:hAnsi="標楷體"/>
          <w:sz w:val="26"/>
          <w:szCs w:val="26"/>
        </w:rPr>
        <w:t>」，以便承辦單位作業。</w:t>
      </w:r>
    </w:p>
    <w:p w:rsidR="00036131" w:rsidRPr="00C14B84" w:rsidRDefault="003D282E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b/>
          <w:sz w:val="26"/>
          <w:szCs w:val="26"/>
        </w:rPr>
      </w:pPr>
      <w:r w:rsidRPr="00C14B84">
        <w:rPr>
          <w:rFonts w:ascii="Book Antiqua" w:eastAsia="標楷體" w:hAnsi="標楷體"/>
          <w:b/>
          <w:sz w:val="26"/>
          <w:szCs w:val="26"/>
        </w:rPr>
        <w:t>十、</w:t>
      </w:r>
      <w:r w:rsidR="00D262AB" w:rsidRPr="00C14B84">
        <w:rPr>
          <w:rFonts w:ascii="Book Antiqua" w:eastAsia="標楷體" w:hAnsi="Book Antiqua"/>
          <w:b/>
          <w:sz w:val="26"/>
          <w:szCs w:val="26"/>
        </w:rPr>
        <w:t>注意事項</w:t>
      </w:r>
      <w:r w:rsidR="00D6439D" w:rsidRPr="00C14B84">
        <w:rPr>
          <w:rFonts w:ascii="Book Antiqua" w:eastAsia="標楷體" w:hAnsi="標楷體"/>
          <w:sz w:val="26"/>
          <w:szCs w:val="26"/>
        </w:rPr>
        <w:t>：</w:t>
      </w:r>
      <w:r w:rsidR="00036131" w:rsidRPr="00C14B84">
        <w:rPr>
          <w:rFonts w:ascii="Book Antiqua" w:eastAsia="標楷體" w:hAnsi="標楷體"/>
          <w:sz w:val="26"/>
          <w:szCs w:val="26"/>
        </w:rPr>
        <w:t>活動</w:t>
      </w:r>
      <w:r w:rsidR="00CC0271" w:rsidRPr="00C14B84">
        <w:rPr>
          <w:rFonts w:ascii="Book Antiqua" w:eastAsia="標楷體" w:hAnsi="標楷體"/>
          <w:sz w:val="26"/>
          <w:szCs w:val="26"/>
        </w:rPr>
        <w:t>期間</w:t>
      </w:r>
      <w:r w:rsidR="00EE5C3C" w:rsidRPr="00C14B84">
        <w:rPr>
          <w:rFonts w:ascii="Book Antiqua" w:eastAsia="標楷體" w:hAnsi="標楷體"/>
          <w:sz w:val="26"/>
          <w:szCs w:val="26"/>
        </w:rPr>
        <w:t>若</w:t>
      </w:r>
      <w:r w:rsidR="00036131" w:rsidRPr="00C14B84">
        <w:rPr>
          <w:rFonts w:ascii="Book Antiqua" w:eastAsia="標楷體" w:hAnsi="標楷體"/>
          <w:sz w:val="26"/>
          <w:szCs w:val="26"/>
        </w:rPr>
        <w:t>遇颱風</w:t>
      </w:r>
      <w:r w:rsidR="00434F41" w:rsidRPr="00C14B84">
        <w:rPr>
          <w:rFonts w:ascii="Book Antiqua" w:eastAsia="標楷體" w:hAnsi="標楷體"/>
          <w:sz w:val="26"/>
          <w:szCs w:val="26"/>
        </w:rPr>
        <w:t>來襲</w:t>
      </w:r>
      <w:r w:rsidR="00036131" w:rsidRPr="00C14B84">
        <w:rPr>
          <w:rFonts w:ascii="Book Antiqua" w:eastAsia="標楷體" w:hAnsi="標楷體"/>
          <w:sz w:val="26"/>
          <w:szCs w:val="26"/>
        </w:rPr>
        <w:t>，</w:t>
      </w:r>
      <w:r w:rsidR="00EE5C3C" w:rsidRPr="00C14B84">
        <w:rPr>
          <w:rFonts w:ascii="Book Antiqua" w:eastAsia="標楷體" w:hAnsi="標楷體"/>
          <w:sz w:val="26"/>
          <w:szCs w:val="26"/>
        </w:rPr>
        <w:t>則</w:t>
      </w:r>
      <w:r w:rsidR="00036131" w:rsidRPr="00C14B84">
        <w:rPr>
          <w:rFonts w:ascii="Book Antiqua" w:eastAsia="標楷體" w:hAnsi="標楷體"/>
          <w:sz w:val="26"/>
          <w:szCs w:val="26"/>
        </w:rPr>
        <w:t>活動日期變更</w:t>
      </w:r>
      <w:r w:rsidR="00EE5C3C" w:rsidRPr="00C14B84">
        <w:rPr>
          <w:rFonts w:ascii="Book Antiqua" w:eastAsia="標楷體" w:hAnsi="標楷體"/>
          <w:sz w:val="26"/>
          <w:szCs w:val="26"/>
        </w:rPr>
        <w:t>將另行公告</w:t>
      </w:r>
      <w:r w:rsidR="00036131" w:rsidRPr="00C14B84">
        <w:rPr>
          <w:rFonts w:ascii="Book Antiqua" w:eastAsia="標楷體" w:hAnsi="標楷體"/>
          <w:sz w:val="26"/>
          <w:szCs w:val="26"/>
        </w:rPr>
        <w:t>於</w:t>
      </w:r>
      <w:proofErr w:type="gramStart"/>
      <w:r w:rsidR="00AD2A40" w:rsidRPr="00C14B84">
        <w:rPr>
          <w:rFonts w:ascii="Book Antiqua" w:eastAsia="標楷體" w:hAnsi="標楷體"/>
          <w:sz w:val="26"/>
          <w:szCs w:val="26"/>
        </w:rPr>
        <w:t>螢</w:t>
      </w:r>
      <w:proofErr w:type="gramEnd"/>
      <w:r w:rsidR="00AD2A40" w:rsidRPr="00C14B84">
        <w:rPr>
          <w:rFonts w:ascii="Book Antiqua" w:eastAsia="標楷體" w:hAnsi="標楷體"/>
          <w:sz w:val="26"/>
          <w:szCs w:val="26"/>
        </w:rPr>
        <w:t>橋</w:t>
      </w:r>
      <w:r w:rsidR="00036131" w:rsidRPr="00C14B84">
        <w:rPr>
          <w:rFonts w:ascii="Book Antiqua" w:eastAsia="標楷體" w:hAnsi="標楷體"/>
          <w:sz w:val="26"/>
          <w:szCs w:val="26"/>
        </w:rPr>
        <w:t>國中</w:t>
      </w:r>
      <w:r w:rsidR="00EE5C3C" w:rsidRPr="00C14B84">
        <w:rPr>
          <w:rFonts w:ascii="Book Antiqua" w:eastAsia="標楷體" w:hAnsi="標楷體"/>
          <w:sz w:val="26"/>
          <w:szCs w:val="26"/>
        </w:rPr>
        <w:t>網站首頁</w:t>
      </w:r>
      <w:r w:rsidR="00036131" w:rsidRPr="00C14B84">
        <w:rPr>
          <w:rFonts w:ascii="Book Antiqua" w:eastAsia="標楷體" w:hAnsi="標楷體"/>
          <w:sz w:val="26"/>
          <w:szCs w:val="26"/>
        </w:rPr>
        <w:t>。</w:t>
      </w:r>
    </w:p>
    <w:p w:rsidR="00073D2B" w:rsidRPr="00C14B84" w:rsidRDefault="003D282E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C14B84">
        <w:rPr>
          <w:rFonts w:ascii="Book Antiqua" w:eastAsia="標楷體" w:hAnsi="標楷體"/>
          <w:b/>
          <w:sz w:val="26"/>
          <w:szCs w:val="26"/>
        </w:rPr>
        <w:t>十一、</w:t>
      </w:r>
      <w:r w:rsidR="00073D2B" w:rsidRPr="00C14B84">
        <w:rPr>
          <w:rFonts w:ascii="Book Antiqua" w:eastAsia="標楷體" w:hAnsi="標楷體"/>
          <w:b/>
          <w:sz w:val="26"/>
          <w:szCs w:val="26"/>
        </w:rPr>
        <w:t>獎勵方式</w:t>
      </w:r>
    </w:p>
    <w:p w:rsidR="002605FC" w:rsidRPr="00611276" w:rsidRDefault="003D282E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sz w:val="26"/>
          <w:szCs w:val="26"/>
        </w:rPr>
      </w:pPr>
      <w:r w:rsidRPr="00170209">
        <w:rPr>
          <w:rFonts w:ascii="Book Antiqua" w:eastAsia="標楷體" w:hAnsi="標楷體"/>
          <w:b/>
          <w:sz w:val="26"/>
          <w:szCs w:val="26"/>
        </w:rPr>
        <w:t>（一）</w:t>
      </w:r>
      <w:r w:rsidR="00BB5EE4" w:rsidRPr="00170209">
        <w:rPr>
          <w:rFonts w:ascii="Book Antiqua" w:eastAsia="標楷體" w:hAnsi="標楷體"/>
          <w:b/>
          <w:sz w:val="26"/>
          <w:szCs w:val="26"/>
        </w:rPr>
        <w:t>特優</w:t>
      </w:r>
      <w:r w:rsidR="002605FC" w:rsidRPr="00170209">
        <w:rPr>
          <w:rFonts w:ascii="Book Antiqua" w:eastAsia="標楷體" w:hAnsi="標楷體"/>
          <w:b/>
          <w:sz w:val="26"/>
          <w:szCs w:val="26"/>
        </w:rPr>
        <w:t>獎</w:t>
      </w:r>
      <w:r w:rsidR="00BB5EE4" w:rsidRPr="00170209">
        <w:rPr>
          <w:rFonts w:ascii="Book Antiqua" w:eastAsia="標楷體" w:hAnsi="標楷體"/>
          <w:sz w:val="26"/>
          <w:szCs w:val="26"/>
        </w:rPr>
        <w:t>：特優</w:t>
      </w:r>
      <w:r w:rsidR="002605FC" w:rsidRPr="00170209">
        <w:rPr>
          <w:rFonts w:ascii="Book Antiqua" w:eastAsia="標楷體" w:hAnsi="標楷體"/>
          <w:sz w:val="26"/>
          <w:szCs w:val="26"/>
        </w:rPr>
        <w:t>獎</w:t>
      </w:r>
      <w:r w:rsidR="006C2F31" w:rsidRPr="00611276">
        <w:rPr>
          <w:rFonts w:ascii="Book Antiqua" w:eastAsia="標楷體" w:hAnsi="標楷體" w:hint="eastAsia"/>
          <w:sz w:val="26"/>
          <w:szCs w:val="26"/>
        </w:rPr>
        <w:t>一</w:t>
      </w:r>
      <w:r w:rsidR="002605FC" w:rsidRPr="00611276">
        <w:rPr>
          <w:rFonts w:ascii="Book Antiqua" w:eastAsia="標楷體" w:hAnsi="標楷體"/>
          <w:sz w:val="26"/>
          <w:szCs w:val="26"/>
        </w:rPr>
        <w:t>隊，每隊頒發</w:t>
      </w:r>
      <w:r w:rsidR="00047761" w:rsidRPr="00611276">
        <w:rPr>
          <w:rFonts w:ascii="Book Antiqua" w:eastAsia="標楷體" w:hAnsi="標楷體"/>
          <w:sz w:val="26"/>
          <w:szCs w:val="26"/>
        </w:rPr>
        <w:t>壹仟</w:t>
      </w:r>
      <w:r w:rsidR="002605FC" w:rsidRPr="00611276">
        <w:rPr>
          <w:rFonts w:ascii="Book Antiqua" w:eastAsia="標楷體" w:hAnsi="標楷體"/>
          <w:sz w:val="26"/>
          <w:szCs w:val="26"/>
        </w:rPr>
        <w:t>元圖書禮券，</w:t>
      </w:r>
      <w:r w:rsidR="00047761" w:rsidRPr="00611276">
        <w:rPr>
          <w:rFonts w:ascii="Book Antiqua" w:eastAsia="標楷體" w:hAnsi="標楷體"/>
          <w:sz w:val="26"/>
          <w:szCs w:val="26"/>
        </w:rPr>
        <w:t>每人</w:t>
      </w:r>
      <w:r w:rsidR="002605FC" w:rsidRPr="00611276">
        <w:rPr>
          <w:rFonts w:ascii="Book Antiqua" w:eastAsia="標楷體" w:hAnsi="標楷體"/>
          <w:sz w:val="26"/>
          <w:szCs w:val="26"/>
        </w:rPr>
        <w:t>獎狀乙紙。</w:t>
      </w:r>
    </w:p>
    <w:p w:rsidR="002605FC" w:rsidRPr="00611276" w:rsidRDefault="00EE5C3C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Book Antiqua"/>
          <w:b/>
          <w:sz w:val="26"/>
          <w:szCs w:val="26"/>
        </w:rPr>
      </w:pPr>
      <w:r w:rsidRPr="00611276">
        <w:rPr>
          <w:rFonts w:ascii="Book Antiqua" w:eastAsia="標楷體" w:hAnsi="標楷體"/>
          <w:b/>
          <w:sz w:val="26"/>
          <w:szCs w:val="26"/>
        </w:rPr>
        <w:t>（二）</w:t>
      </w:r>
      <w:r w:rsidR="00BB5EE4" w:rsidRPr="00611276">
        <w:rPr>
          <w:rFonts w:ascii="Book Antiqua" w:eastAsia="標楷體" w:hAnsi="標楷體"/>
          <w:b/>
          <w:sz w:val="26"/>
          <w:szCs w:val="26"/>
        </w:rPr>
        <w:t>優等</w:t>
      </w:r>
      <w:r w:rsidR="002605FC" w:rsidRPr="00611276">
        <w:rPr>
          <w:rFonts w:ascii="Book Antiqua" w:eastAsia="標楷體" w:hAnsi="標楷體"/>
          <w:b/>
          <w:sz w:val="26"/>
          <w:szCs w:val="26"/>
        </w:rPr>
        <w:t>獎</w:t>
      </w:r>
      <w:r w:rsidR="00BB5EE4" w:rsidRPr="00611276">
        <w:rPr>
          <w:rFonts w:ascii="Book Antiqua" w:eastAsia="標楷體" w:hAnsi="標楷體"/>
          <w:sz w:val="26"/>
          <w:szCs w:val="26"/>
        </w:rPr>
        <w:t>：</w:t>
      </w:r>
      <w:r w:rsidR="006C2F31" w:rsidRPr="00611276">
        <w:rPr>
          <w:rFonts w:ascii="Book Antiqua" w:eastAsia="標楷體" w:hAnsi="標楷體"/>
          <w:sz w:val="26"/>
          <w:szCs w:val="26"/>
        </w:rPr>
        <w:t>優等獎</w:t>
      </w:r>
      <w:r w:rsidR="006C2F31" w:rsidRPr="00611276">
        <w:rPr>
          <w:rFonts w:ascii="Book Antiqua" w:eastAsia="標楷體" w:hAnsi="標楷體" w:hint="eastAsia"/>
          <w:sz w:val="26"/>
          <w:szCs w:val="26"/>
        </w:rPr>
        <w:t>二</w:t>
      </w:r>
      <w:r w:rsidR="00CD7B17" w:rsidRPr="00611276">
        <w:rPr>
          <w:rFonts w:ascii="Book Antiqua" w:eastAsia="標楷體" w:hAnsi="標楷體"/>
          <w:sz w:val="26"/>
          <w:szCs w:val="26"/>
        </w:rPr>
        <w:t>隊，每隊頒發</w:t>
      </w:r>
      <w:r w:rsidR="00A1039B" w:rsidRPr="00611276">
        <w:rPr>
          <w:rFonts w:ascii="Book Antiqua" w:eastAsia="標楷體" w:hAnsi="標楷體"/>
          <w:sz w:val="26"/>
          <w:szCs w:val="26"/>
        </w:rPr>
        <w:t>捌</w:t>
      </w:r>
      <w:r w:rsidR="00CD7B17" w:rsidRPr="00611276">
        <w:rPr>
          <w:rFonts w:ascii="Book Antiqua" w:eastAsia="標楷體" w:hAnsi="標楷體"/>
          <w:sz w:val="26"/>
          <w:szCs w:val="26"/>
        </w:rPr>
        <w:t>佰元圖書禮券，每人獎狀乙紙。</w:t>
      </w:r>
    </w:p>
    <w:p w:rsidR="00BB5EE4" w:rsidRPr="00611276" w:rsidRDefault="00BB5EE4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標楷體" w:hint="eastAsia"/>
          <w:sz w:val="26"/>
          <w:szCs w:val="26"/>
        </w:rPr>
      </w:pPr>
      <w:r w:rsidRPr="00611276">
        <w:rPr>
          <w:rFonts w:ascii="Book Antiqua" w:eastAsia="標楷體" w:hAnsi="標楷體"/>
          <w:b/>
          <w:sz w:val="26"/>
          <w:szCs w:val="26"/>
        </w:rPr>
        <w:t>（三）佳作獎</w:t>
      </w:r>
      <w:r w:rsidR="006C2F31" w:rsidRPr="00611276">
        <w:rPr>
          <w:rFonts w:ascii="Book Antiqua" w:eastAsia="標楷體" w:hAnsi="標楷體"/>
          <w:sz w:val="26"/>
          <w:szCs w:val="26"/>
        </w:rPr>
        <w:t>：佳作獎</w:t>
      </w:r>
      <w:r w:rsidR="006C2F31" w:rsidRPr="00611276">
        <w:rPr>
          <w:rFonts w:ascii="Book Antiqua" w:eastAsia="標楷體" w:hAnsi="標楷體" w:hint="eastAsia"/>
          <w:sz w:val="26"/>
          <w:szCs w:val="26"/>
        </w:rPr>
        <w:t>四</w:t>
      </w:r>
      <w:r w:rsidR="00CD7B17" w:rsidRPr="00611276">
        <w:rPr>
          <w:rFonts w:ascii="Book Antiqua" w:eastAsia="標楷體" w:hAnsi="標楷體"/>
          <w:sz w:val="26"/>
          <w:szCs w:val="26"/>
        </w:rPr>
        <w:t>隊，每隊頒發陸佰元圖書禮券，每人獎狀乙紙。</w:t>
      </w:r>
    </w:p>
    <w:p w:rsidR="00611276" w:rsidRPr="00611276" w:rsidRDefault="00611276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標楷體" w:hint="eastAsia"/>
          <w:sz w:val="26"/>
          <w:szCs w:val="26"/>
        </w:rPr>
      </w:pPr>
      <w:r w:rsidRPr="00792D02">
        <w:rPr>
          <w:rFonts w:ascii="Book Antiqua" w:eastAsia="標楷體" w:hAnsi="標楷體"/>
          <w:b/>
          <w:sz w:val="26"/>
          <w:szCs w:val="26"/>
        </w:rPr>
        <w:t>（</w:t>
      </w:r>
      <w:r w:rsidRPr="00792D02">
        <w:rPr>
          <w:rFonts w:ascii="Book Antiqua" w:eastAsia="標楷體" w:hAnsi="標楷體" w:hint="eastAsia"/>
          <w:b/>
          <w:sz w:val="26"/>
          <w:szCs w:val="26"/>
        </w:rPr>
        <w:t>四</w:t>
      </w:r>
      <w:r w:rsidRPr="00792D02">
        <w:rPr>
          <w:rFonts w:ascii="Book Antiqua" w:eastAsia="標楷體" w:hAnsi="標楷體"/>
          <w:b/>
          <w:sz w:val="26"/>
          <w:szCs w:val="26"/>
        </w:rPr>
        <w:t>）</w:t>
      </w:r>
      <w:r w:rsidRPr="00792D02">
        <w:rPr>
          <w:rFonts w:ascii="標楷體" w:eastAsia="標楷體" w:hAnsi="標楷體" w:hint="eastAsia"/>
          <w:b/>
          <w:sz w:val="26"/>
          <w:szCs w:val="26"/>
        </w:rPr>
        <w:t>最佳創意設計獎：</w:t>
      </w:r>
      <w:r w:rsidRPr="00611276">
        <w:rPr>
          <w:rFonts w:ascii="標楷體" w:eastAsia="標楷體" w:hAnsi="標楷體" w:hint="eastAsia"/>
          <w:sz w:val="26"/>
          <w:szCs w:val="26"/>
        </w:rPr>
        <w:t>二隊，每人禮品一份</w:t>
      </w:r>
      <w:r w:rsidRPr="00611276">
        <w:rPr>
          <w:rFonts w:ascii="Book Antiqua" w:eastAsia="標楷體" w:hAnsi="標楷體"/>
          <w:sz w:val="26"/>
          <w:szCs w:val="26"/>
        </w:rPr>
        <w:t>，每人獎狀乙紙。</w:t>
      </w:r>
    </w:p>
    <w:p w:rsidR="00611276" w:rsidRPr="00611276" w:rsidRDefault="00611276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標楷體" w:hint="eastAsia"/>
          <w:sz w:val="26"/>
          <w:szCs w:val="26"/>
        </w:rPr>
      </w:pPr>
      <w:r w:rsidRPr="00792D02">
        <w:rPr>
          <w:rFonts w:ascii="Book Antiqua" w:eastAsia="標楷體" w:hAnsi="標楷體"/>
          <w:b/>
          <w:sz w:val="26"/>
          <w:szCs w:val="26"/>
        </w:rPr>
        <w:t>（</w:t>
      </w:r>
      <w:r w:rsidRPr="00792D02">
        <w:rPr>
          <w:rFonts w:ascii="Book Antiqua" w:eastAsia="標楷體" w:hAnsi="標楷體" w:hint="eastAsia"/>
          <w:b/>
          <w:sz w:val="26"/>
          <w:szCs w:val="26"/>
        </w:rPr>
        <w:t>五</w:t>
      </w:r>
      <w:r w:rsidRPr="00792D02">
        <w:rPr>
          <w:rFonts w:ascii="Book Antiqua" w:eastAsia="標楷體" w:hAnsi="標楷體"/>
          <w:b/>
          <w:sz w:val="26"/>
          <w:szCs w:val="26"/>
        </w:rPr>
        <w:t>）</w:t>
      </w:r>
      <w:r w:rsidRPr="00792D02">
        <w:rPr>
          <w:rFonts w:ascii="標楷體" w:eastAsia="標楷體" w:hAnsi="標楷體" w:hint="eastAsia"/>
          <w:b/>
          <w:sz w:val="26"/>
          <w:szCs w:val="26"/>
        </w:rPr>
        <w:t>最佳美術設計獎：</w:t>
      </w:r>
      <w:r w:rsidRPr="00611276">
        <w:rPr>
          <w:rFonts w:ascii="標楷體" w:eastAsia="標楷體" w:hAnsi="標楷體" w:hint="eastAsia"/>
          <w:sz w:val="26"/>
          <w:szCs w:val="26"/>
        </w:rPr>
        <w:t>二隊，每人禮品一份</w:t>
      </w:r>
      <w:r w:rsidRPr="00611276">
        <w:rPr>
          <w:rFonts w:ascii="Book Antiqua" w:eastAsia="標楷體" w:hAnsi="標楷體"/>
          <w:sz w:val="26"/>
          <w:szCs w:val="26"/>
        </w:rPr>
        <w:t>，每人獎狀乙紙。</w:t>
      </w:r>
    </w:p>
    <w:p w:rsidR="00611276" w:rsidRPr="00611276" w:rsidRDefault="00611276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標楷體" w:hint="eastAsia"/>
          <w:sz w:val="26"/>
          <w:szCs w:val="26"/>
        </w:rPr>
      </w:pPr>
      <w:r w:rsidRPr="00792D02">
        <w:rPr>
          <w:rFonts w:ascii="Book Antiqua" w:eastAsia="標楷體" w:hAnsi="標楷體"/>
          <w:b/>
          <w:sz w:val="26"/>
          <w:szCs w:val="26"/>
        </w:rPr>
        <w:t>（</w:t>
      </w:r>
      <w:r w:rsidRPr="00792D02">
        <w:rPr>
          <w:rFonts w:ascii="Book Antiqua" w:eastAsia="標楷體" w:hAnsi="標楷體" w:hint="eastAsia"/>
          <w:b/>
          <w:sz w:val="26"/>
          <w:szCs w:val="26"/>
        </w:rPr>
        <w:t>六</w:t>
      </w:r>
      <w:r w:rsidRPr="00792D02">
        <w:rPr>
          <w:rFonts w:ascii="Book Antiqua" w:eastAsia="標楷體" w:hAnsi="標楷體"/>
          <w:b/>
          <w:sz w:val="26"/>
          <w:szCs w:val="26"/>
        </w:rPr>
        <w:t>）</w:t>
      </w:r>
      <w:r w:rsidRPr="00792D02">
        <w:rPr>
          <w:rFonts w:ascii="標楷體" w:eastAsia="標楷體" w:hAnsi="標楷體" w:hint="eastAsia"/>
          <w:b/>
          <w:sz w:val="26"/>
          <w:szCs w:val="26"/>
        </w:rPr>
        <w:t>最佳團隊</w:t>
      </w:r>
      <w:r w:rsidR="00C14B84" w:rsidRPr="00BB46C5">
        <w:rPr>
          <w:rFonts w:ascii="標楷體" w:eastAsia="標楷體" w:hAnsi="標楷體" w:hint="eastAsia"/>
          <w:b/>
          <w:sz w:val="26"/>
          <w:szCs w:val="26"/>
        </w:rPr>
        <w:t>合作</w:t>
      </w:r>
      <w:r w:rsidRPr="00792D02">
        <w:rPr>
          <w:rFonts w:ascii="標楷體" w:eastAsia="標楷體" w:hAnsi="標楷體" w:hint="eastAsia"/>
          <w:b/>
          <w:sz w:val="26"/>
          <w:szCs w:val="26"/>
        </w:rPr>
        <w:t>獎：</w:t>
      </w:r>
      <w:r w:rsidRPr="00611276">
        <w:rPr>
          <w:rFonts w:ascii="標楷體" w:eastAsia="標楷體" w:hAnsi="標楷體" w:hint="eastAsia"/>
          <w:sz w:val="26"/>
          <w:szCs w:val="26"/>
        </w:rPr>
        <w:t>二隊，每人禮品一份</w:t>
      </w:r>
      <w:r w:rsidRPr="00611276">
        <w:rPr>
          <w:rFonts w:ascii="Book Antiqua" w:eastAsia="標楷體" w:hAnsi="標楷體"/>
          <w:sz w:val="26"/>
          <w:szCs w:val="26"/>
        </w:rPr>
        <w:t>，每人獎狀乙紙。</w:t>
      </w:r>
    </w:p>
    <w:p w:rsidR="00611276" w:rsidRPr="00611276" w:rsidRDefault="00611276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標楷體" w:hint="eastAsia"/>
          <w:sz w:val="26"/>
          <w:szCs w:val="26"/>
        </w:rPr>
      </w:pPr>
      <w:r w:rsidRPr="00792D02">
        <w:rPr>
          <w:rFonts w:ascii="Book Antiqua" w:eastAsia="標楷體" w:hAnsi="標楷體"/>
          <w:b/>
          <w:sz w:val="26"/>
          <w:szCs w:val="26"/>
        </w:rPr>
        <w:t>（</w:t>
      </w:r>
      <w:r w:rsidRPr="00792D02">
        <w:rPr>
          <w:rFonts w:ascii="Book Antiqua" w:eastAsia="標楷體" w:hAnsi="標楷體" w:hint="eastAsia"/>
          <w:b/>
          <w:sz w:val="26"/>
          <w:szCs w:val="26"/>
        </w:rPr>
        <w:t>七</w:t>
      </w:r>
      <w:r w:rsidRPr="00792D02">
        <w:rPr>
          <w:rFonts w:ascii="Book Antiqua" w:eastAsia="標楷體" w:hAnsi="標楷體"/>
          <w:b/>
          <w:sz w:val="26"/>
          <w:szCs w:val="26"/>
        </w:rPr>
        <w:t>）</w:t>
      </w:r>
      <w:r w:rsidRPr="00792D02">
        <w:rPr>
          <w:rFonts w:ascii="標楷體" w:eastAsia="標楷體" w:hAnsi="標楷體" w:hint="eastAsia"/>
          <w:b/>
          <w:sz w:val="26"/>
          <w:szCs w:val="26"/>
        </w:rPr>
        <w:t>最佳人氣獎：</w:t>
      </w:r>
      <w:r w:rsidRPr="00611276">
        <w:rPr>
          <w:rFonts w:ascii="標楷體" w:eastAsia="標楷體" w:hAnsi="標楷體" w:hint="eastAsia"/>
          <w:sz w:val="26"/>
          <w:szCs w:val="26"/>
        </w:rPr>
        <w:t>一隊，每人禮品一份</w:t>
      </w:r>
      <w:r w:rsidRPr="00611276">
        <w:rPr>
          <w:rFonts w:ascii="Book Antiqua" w:eastAsia="標楷體" w:hAnsi="標楷體"/>
          <w:sz w:val="26"/>
          <w:szCs w:val="26"/>
        </w:rPr>
        <w:t>，每人獎狀乙紙。</w:t>
      </w:r>
    </w:p>
    <w:p w:rsidR="0032702B" w:rsidRPr="00792D02" w:rsidRDefault="00EE5C3C" w:rsidP="00BB042A">
      <w:pPr>
        <w:snapToGrid w:val="0"/>
        <w:spacing w:afterLines="50" w:line="360" w:lineRule="exact"/>
        <w:ind w:leftChars="108" w:left="1120" w:hangingChars="331" w:hanging="861"/>
        <w:rPr>
          <w:rFonts w:ascii="Book Antiqua" w:eastAsia="標楷體" w:hAnsi="標楷體" w:hint="eastAsia"/>
          <w:b/>
          <w:sz w:val="26"/>
          <w:szCs w:val="26"/>
        </w:rPr>
      </w:pPr>
      <w:r w:rsidRPr="00792D02">
        <w:rPr>
          <w:rFonts w:ascii="Book Antiqua" w:eastAsia="標楷體" w:hAnsi="標楷體"/>
          <w:b/>
          <w:sz w:val="26"/>
          <w:szCs w:val="26"/>
        </w:rPr>
        <w:t>（</w:t>
      </w:r>
      <w:r w:rsidR="00611276" w:rsidRPr="00792D02">
        <w:rPr>
          <w:rFonts w:ascii="Book Antiqua" w:eastAsia="標楷體" w:hAnsi="標楷體" w:hint="eastAsia"/>
          <w:b/>
          <w:sz w:val="26"/>
          <w:szCs w:val="26"/>
        </w:rPr>
        <w:t>八</w:t>
      </w:r>
      <w:r w:rsidRPr="00792D02">
        <w:rPr>
          <w:rFonts w:ascii="Book Antiqua" w:eastAsia="標楷體" w:hAnsi="標楷體"/>
          <w:b/>
          <w:sz w:val="26"/>
          <w:szCs w:val="26"/>
        </w:rPr>
        <w:t>）</w:t>
      </w:r>
      <w:r w:rsidR="00DF426B" w:rsidRPr="00792D02">
        <w:rPr>
          <w:rFonts w:ascii="Book Antiqua" w:eastAsia="標楷體" w:hAnsi="標楷體"/>
          <w:b/>
          <w:sz w:val="26"/>
          <w:szCs w:val="26"/>
        </w:rPr>
        <w:t>全程參與並完成作品者頒發結業證書乙紙。</w:t>
      </w:r>
    </w:p>
    <w:p w:rsidR="00D6439D" w:rsidRDefault="00792D02" w:rsidP="00BB042A">
      <w:pPr>
        <w:snapToGrid w:val="0"/>
        <w:spacing w:beforeLines="100" w:afterLines="50" w:line="360" w:lineRule="exact"/>
        <w:rPr>
          <w:rFonts w:ascii="Book Antiqua" w:eastAsia="標楷體" w:hAnsi="標楷體" w:hint="eastAsia"/>
          <w:sz w:val="26"/>
          <w:szCs w:val="26"/>
        </w:rPr>
      </w:pPr>
      <w:r>
        <w:rPr>
          <w:rFonts w:ascii="Book Antiqua" w:eastAsia="標楷體" w:hAnsi="標楷體"/>
          <w:b/>
          <w:sz w:val="26"/>
          <w:szCs w:val="26"/>
        </w:rPr>
        <w:br w:type="page"/>
      </w:r>
      <w:r w:rsidR="00F51516" w:rsidRPr="00170209">
        <w:rPr>
          <w:rFonts w:ascii="Book Antiqua" w:eastAsia="標楷體" w:hAnsi="標楷體"/>
          <w:b/>
          <w:sz w:val="26"/>
          <w:szCs w:val="26"/>
        </w:rPr>
        <w:lastRenderedPageBreak/>
        <w:t>十二、</w:t>
      </w:r>
      <w:r w:rsidR="00CC0271" w:rsidRPr="00170209">
        <w:rPr>
          <w:rFonts w:ascii="Book Antiqua" w:eastAsia="標楷體" w:hAnsi="標楷體"/>
          <w:b/>
          <w:sz w:val="26"/>
          <w:szCs w:val="26"/>
        </w:rPr>
        <w:t>作品評分指標</w:t>
      </w:r>
      <w:r w:rsidR="00D6439D" w:rsidRPr="00170209">
        <w:rPr>
          <w:rFonts w:ascii="Book Antiqua" w:eastAsia="標楷體" w:hAnsi="標楷體"/>
          <w:sz w:val="26"/>
          <w:szCs w:val="26"/>
        </w:rPr>
        <w:t>（作品總分</w:t>
      </w:r>
      <w:r w:rsidR="00D6439D" w:rsidRPr="00170209">
        <w:rPr>
          <w:rFonts w:ascii="Book Antiqua" w:eastAsia="標楷體" w:hAnsi="Book Antiqua"/>
          <w:sz w:val="26"/>
          <w:szCs w:val="26"/>
        </w:rPr>
        <w:t>100</w:t>
      </w:r>
      <w:r w:rsidR="00D6439D" w:rsidRPr="00170209">
        <w:rPr>
          <w:rFonts w:ascii="Book Antiqua" w:eastAsia="標楷體" w:hAnsi="標楷體"/>
          <w:sz w:val="26"/>
          <w:szCs w:val="26"/>
        </w:rPr>
        <w:t>分）</w:t>
      </w:r>
    </w:p>
    <w:p w:rsidR="00792D02" w:rsidRPr="00BB46C5" w:rsidRDefault="00792D02" w:rsidP="00BB042A">
      <w:pPr>
        <w:snapToGrid w:val="0"/>
        <w:spacing w:afterLines="50" w:line="360" w:lineRule="exact"/>
        <w:ind w:leftChars="105" w:left="3117" w:hangingChars="1101" w:hanging="2865"/>
        <w:rPr>
          <w:rFonts w:ascii="Book Antiqua" w:eastAsia="標楷體" w:hAnsi="Book Antiqua"/>
          <w:sz w:val="26"/>
          <w:szCs w:val="26"/>
        </w:rPr>
      </w:pPr>
      <w:r w:rsidRPr="00BB46C5">
        <w:rPr>
          <w:rFonts w:ascii="Book Antiqua" w:eastAsia="標楷體" w:hAnsi="標楷體"/>
          <w:b/>
          <w:sz w:val="26"/>
          <w:szCs w:val="26"/>
        </w:rPr>
        <w:t>（一）程式設計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（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45</w:t>
      </w:r>
      <w:r w:rsidRPr="00BB46C5">
        <w:rPr>
          <w:rFonts w:ascii="Book Antiqua" w:eastAsia="標楷體" w:hAnsi="標楷體"/>
          <w:b/>
          <w:sz w:val="26"/>
          <w:szCs w:val="26"/>
        </w:rPr>
        <w:t>%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）</w:t>
      </w:r>
      <w:r w:rsidRPr="00BB46C5">
        <w:rPr>
          <w:rFonts w:ascii="Book Antiqua" w:eastAsia="標楷體" w:hAnsi="標楷體" w:hint="eastAsia"/>
          <w:sz w:val="26"/>
          <w:szCs w:val="26"/>
        </w:rPr>
        <w:t>：學習研究（</w:t>
      </w:r>
      <w:r w:rsidRPr="00BB46C5">
        <w:rPr>
          <w:rFonts w:ascii="Book Antiqua" w:eastAsia="標楷體" w:hAnsi="標楷體" w:hint="eastAsia"/>
          <w:sz w:val="26"/>
          <w:szCs w:val="26"/>
        </w:rPr>
        <w:t>5%</w:t>
      </w:r>
      <w:r w:rsidRPr="00BB46C5">
        <w:rPr>
          <w:rFonts w:ascii="Book Antiqua" w:eastAsia="標楷體" w:hAnsi="標楷體" w:hint="eastAsia"/>
          <w:sz w:val="26"/>
          <w:szCs w:val="26"/>
        </w:rPr>
        <w:t>）、應用功能性（</w:t>
      </w:r>
      <w:r w:rsidRPr="00BB46C5">
        <w:rPr>
          <w:rFonts w:ascii="Book Antiqua" w:eastAsia="標楷體" w:hAnsi="標楷體" w:hint="eastAsia"/>
          <w:sz w:val="26"/>
          <w:szCs w:val="26"/>
        </w:rPr>
        <w:t>10%</w:t>
      </w:r>
      <w:r w:rsidRPr="00BB46C5">
        <w:rPr>
          <w:rFonts w:ascii="Book Antiqua" w:eastAsia="標楷體" w:hAnsi="標楷體" w:hint="eastAsia"/>
          <w:sz w:val="26"/>
          <w:szCs w:val="26"/>
        </w:rPr>
        <w:t>）、應用完整性（</w:t>
      </w:r>
      <w:r w:rsidRPr="00BB46C5">
        <w:rPr>
          <w:rFonts w:ascii="Book Antiqua" w:eastAsia="標楷體" w:hAnsi="標楷體" w:hint="eastAsia"/>
          <w:sz w:val="26"/>
          <w:szCs w:val="26"/>
        </w:rPr>
        <w:t>15%</w:t>
      </w:r>
      <w:r w:rsidRPr="00BB46C5">
        <w:rPr>
          <w:rFonts w:ascii="Book Antiqua" w:eastAsia="標楷體" w:hAnsi="標楷體" w:hint="eastAsia"/>
          <w:sz w:val="26"/>
          <w:szCs w:val="26"/>
        </w:rPr>
        <w:t>）、設計應用性（</w:t>
      </w:r>
      <w:r w:rsidRPr="00BB46C5">
        <w:rPr>
          <w:rFonts w:ascii="Book Antiqua" w:eastAsia="標楷體" w:hAnsi="標楷體" w:hint="eastAsia"/>
          <w:sz w:val="26"/>
          <w:szCs w:val="26"/>
        </w:rPr>
        <w:t>15%</w:t>
      </w:r>
      <w:r w:rsidRPr="00BB46C5">
        <w:rPr>
          <w:rFonts w:ascii="Book Antiqua" w:eastAsia="標楷體" w:hAnsi="標楷體" w:hint="eastAsia"/>
          <w:sz w:val="26"/>
          <w:szCs w:val="26"/>
        </w:rPr>
        <w:t>）</w:t>
      </w:r>
      <w:r w:rsidRPr="00BB46C5">
        <w:rPr>
          <w:rFonts w:ascii="Book Antiqua" w:eastAsia="標楷體" w:hAnsi="標楷體"/>
          <w:sz w:val="26"/>
          <w:szCs w:val="26"/>
        </w:rPr>
        <w:t>。</w:t>
      </w:r>
    </w:p>
    <w:p w:rsidR="00792D02" w:rsidRPr="00BB46C5" w:rsidRDefault="00792D02" w:rsidP="00BB042A">
      <w:pPr>
        <w:snapToGrid w:val="0"/>
        <w:spacing w:afterLines="50" w:line="360" w:lineRule="exact"/>
        <w:ind w:leftChars="105" w:left="3117" w:hangingChars="1101" w:hanging="2865"/>
        <w:rPr>
          <w:rFonts w:ascii="Book Antiqua" w:eastAsia="標楷體" w:hAnsi="Book Antiqua"/>
          <w:sz w:val="26"/>
          <w:szCs w:val="26"/>
        </w:rPr>
      </w:pPr>
      <w:r w:rsidRPr="00BB46C5">
        <w:rPr>
          <w:rFonts w:ascii="Book Antiqua" w:eastAsia="標楷體" w:hAnsi="標楷體"/>
          <w:b/>
          <w:sz w:val="26"/>
          <w:szCs w:val="26"/>
        </w:rPr>
        <w:t>（二）美術視覺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（</w:t>
      </w:r>
      <w:r w:rsidRPr="00BB46C5">
        <w:rPr>
          <w:rFonts w:ascii="Book Antiqua" w:eastAsia="標楷體" w:hAnsi="標楷體"/>
          <w:b/>
          <w:sz w:val="26"/>
          <w:szCs w:val="26"/>
        </w:rPr>
        <w:t>30%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）</w:t>
      </w:r>
      <w:r w:rsidRPr="00BB46C5">
        <w:rPr>
          <w:rFonts w:ascii="Book Antiqua" w:eastAsia="標楷體" w:hAnsi="標楷體" w:hint="eastAsia"/>
          <w:sz w:val="26"/>
          <w:szCs w:val="26"/>
        </w:rPr>
        <w:t>：設計構圖（</w:t>
      </w:r>
      <w:r w:rsidRPr="00BB46C5">
        <w:rPr>
          <w:rFonts w:ascii="Book Antiqua" w:eastAsia="標楷體" w:hAnsi="標楷體" w:hint="eastAsia"/>
          <w:sz w:val="26"/>
          <w:szCs w:val="26"/>
        </w:rPr>
        <w:t>5%</w:t>
      </w:r>
      <w:r w:rsidRPr="00BB46C5">
        <w:rPr>
          <w:rFonts w:ascii="Book Antiqua" w:eastAsia="標楷體" w:hAnsi="標楷體" w:hint="eastAsia"/>
          <w:sz w:val="26"/>
          <w:szCs w:val="26"/>
        </w:rPr>
        <w:t>）、元素組織性（</w:t>
      </w:r>
      <w:r w:rsidRPr="00BB46C5">
        <w:rPr>
          <w:rFonts w:ascii="Book Antiqua" w:eastAsia="標楷體" w:hAnsi="標楷體" w:hint="eastAsia"/>
          <w:sz w:val="26"/>
          <w:szCs w:val="26"/>
        </w:rPr>
        <w:t>5%</w:t>
      </w:r>
      <w:r w:rsidRPr="00BB46C5">
        <w:rPr>
          <w:rFonts w:ascii="Book Antiqua" w:eastAsia="標楷體" w:hAnsi="標楷體" w:hint="eastAsia"/>
          <w:sz w:val="26"/>
          <w:szCs w:val="26"/>
        </w:rPr>
        <w:t>）、視覺表達性（</w:t>
      </w:r>
      <w:r w:rsidRPr="00BB46C5">
        <w:rPr>
          <w:rFonts w:ascii="Book Antiqua" w:eastAsia="標楷體" w:hAnsi="標楷體" w:hint="eastAsia"/>
          <w:sz w:val="26"/>
          <w:szCs w:val="26"/>
        </w:rPr>
        <w:t>10%</w:t>
      </w:r>
      <w:r w:rsidRPr="00BB46C5">
        <w:rPr>
          <w:rFonts w:ascii="Book Antiqua" w:eastAsia="標楷體" w:hAnsi="標楷體" w:hint="eastAsia"/>
          <w:sz w:val="26"/>
          <w:szCs w:val="26"/>
        </w:rPr>
        <w:t>）、設計完整性（</w:t>
      </w:r>
      <w:r w:rsidRPr="00BB46C5">
        <w:rPr>
          <w:rFonts w:ascii="Book Antiqua" w:eastAsia="標楷體" w:hAnsi="標楷體" w:hint="eastAsia"/>
          <w:sz w:val="26"/>
          <w:szCs w:val="26"/>
        </w:rPr>
        <w:t>10%</w:t>
      </w:r>
      <w:r w:rsidRPr="00BB46C5">
        <w:rPr>
          <w:rFonts w:ascii="Book Antiqua" w:eastAsia="標楷體" w:hAnsi="標楷體" w:hint="eastAsia"/>
          <w:sz w:val="26"/>
          <w:szCs w:val="26"/>
        </w:rPr>
        <w:t>）。</w:t>
      </w:r>
    </w:p>
    <w:p w:rsidR="00792D02" w:rsidRPr="00BB46C5" w:rsidRDefault="00792D02" w:rsidP="00BB042A">
      <w:pPr>
        <w:snapToGrid w:val="0"/>
        <w:spacing w:afterLines="50" w:line="360" w:lineRule="exact"/>
        <w:ind w:leftChars="106" w:left="3263" w:hangingChars="1156" w:hanging="3009"/>
        <w:rPr>
          <w:rFonts w:ascii="Book Antiqua" w:eastAsia="標楷體" w:hAnsi="Book Antiqua"/>
          <w:sz w:val="26"/>
          <w:szCs w:val="26"/>
        </w:rPr>
      </w:pPr>
      <w:r w:rsidRPr="00BB46C5">
        <w:rPr>
          <w:rFonts w:ascii="Book Antiqua" w:eastAsia="標楷體" w:hAnsi="標楷體"/>
          <w:b/>
          <w:sz w:val="26"/>
          <w:szCs w:val="26"/>
        </w:rPr>
        <w:t>（三）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作品</w:t>
      </w:r>
      <w:r w:rsidRPr="00BB46C5">
        <w:rPr>
          <w:rFonts w:ascii="Book Antiqua" w:eastAsia="標楷體" w:hAnsi="標楷體"/>
          <w:b/>
          <w:sz w:val="26"/>
          <w:szCs w:val="26"/>
        </w:rPr>
        <w:t>企劃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（</w:t>
      </w:r>
      <w:r w:rsidRPr="00BB46C5">
        <w:rPr>
          <w:rFonts w:ascii="Book Antiqua" w:eastAsia="標楷體" w:hAnsi="標楷體"/>
          <w:b/>
          <w:sz w:val="26"/>
          <w:szCs w:val="26"/>
        </w:rPr>
        <w:t>2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5</w:t>
      </w:r>
      <w:r w:rsidRPr="00BB46C5">
        <w:rPr>
          <w:rFonts w:ascii="Book Antiqua" w:eastAsia="標楷體" w:hAnsi="標楷體"/>
          <w:b/>
          <w:sz w:val="26"/>
          <w:szCs w:val="26"/>
        </w:rPr>
        <w:t>%</w:t>
      </w:r>
      <w:r w:rsidRPr="00BB46C5">
        <w:rPr>
          <w:rFonts w:ascii="Book Antiqua" w:eastAsia="標楷體" w:hAnsi="標楷體" w:hint="eastAsia"/>
          <w:b/>
          <w:sz w:val="26"/>
          <w:szCs w:val="26"/>
        </w:rPr>
        <w:t>）</w:t>
      </w:r>
      <w:r w:rsidRPr="00BB46C5">
        <w:rPr>
          <w:rFonts w:ascii="Book Antiqua" w:eastAsia="標楷體" w:hAnsi="標楷體" w:hint="eastAsia"/>
          <w:sz w:val="26"/>
          <w:szCs w:val="26"/>
        </w:rPr>
        <w:t>：創新性（</w:t>
      </w:r>
      <w:r w:rsidRPr="00BB46C5">
        <w:rPr>
          <w:rFonts w:ascii="Book Antiqua" w:eastAsia="標楷體" w:hAnsi="標楷體" w:hint="eastAsia"/>
          <w:sz w:val="26"/>
          <w:szCs w:val="26"/>
        </w:rPr>
        <w:t>5%</w:t>
      </w:r>
      <w:r w:rsidRPr="00BB46C5">
        <w:rPr>
          <w:rFonts w:ascii="Book Antiqua" w:eastAsia="標楷體" w:hAnsi="標楷體" w:hint="eastAsia"/>
          <w:sz w:val="26"/>
          <w:szCs w:val="26"/>
        </w:rPr>
        <w:t>）、效益性（</w:t>
      </w:r>
      <w:r w:rsidRPr="00BB46C5">
        <w:rPr>
          <w:rFonts w:ascii="Book Antiqua" w:eastAsia="標楷體" w:hAnsi="標楷體" w:hint="eastAsia"/>
          <w:sz w:val="26"/>
          <w:szCs w:val="26"/>
        </w:rPr>
        <w:t>5%</w:t>
      </w:r>
      <w:r w:rsidRPr="00BB46C5">
        <w:rPr>
          <w:rFonts w:ascii="Book Antiqua" w:eastAsia="標楷體" w:hAnsi="標楷體" w:hint="eastAsia"/>
          <w:sz w:val="26"/>
          <w:szCs w:val="26"/>
        </w:rPr>
        <w:t>）、完整性（</w:t>
      </w:r>
      <w:r w:rsidRPr="00BB46C5">
        <w:rPr>
          <w:rFonts w:ascii="Book Antiqua" w:eastAsia="標楷體" w:hAnsi="標楷體" w:hint="eastAsia"/>
          <w:sz w:val="26"/>
          <w:szCs w:val="26"/>
        </w:rPr>
        <w:t>10%</w:t>
      </w:r>
      <w:r w:rsidRPr="00BB46C5">
        <w:rPr>
          <w:rFonts w:ascii="Book Antiqua" w:eastAsia="標楷體" w:hAnsi="標楷體" w:hint="eastAsia"/>
          <w:sz w:val="26"/>
          <w:szCs w:val="26"/>
        </w:rPr>
        <w:t>）、可行性（</w:t>
      </w:r>
      <w:r w:rsidRPr="00BB46C5">
        <w:rPr>
          <w:rFonts w:ascii="Book Antiqua" w:eastAsia="標楷體" w:hAnsi="標楷體" w:hint="eastAsia"/>
          <w:sz w:val="26"/>
          <w:szCs w:val="26"/>
        </w:rPr>
        <w:t>10%</w:t>
      </w:r>
      <w:r w:rsidRPr="00BB46C5">
        <w:rPr>
          <w:rFonts w:ascii="Book Antiqua" w:eastAsia="標楷體" w:hAnsi="標楷體" w:hint="eastAsia"/>
          <w:sz w:val="26"/>
          <w:szCs w:val="26"/>
        </w:rPr>
        <w:t>）。</w:t>
      </w:r>
    </w:p>
    <w:p w:rsidR="00D262AB" w:rsidRPr="00792D02" w:rsidRDefault="00F51516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792D02">
        <w:rPr>
          <w:rFonts w:ascii="Book Antiqua" w:eastAsia="標楷體" w:hAnsi="標楷體"/>
          <w:sz w:val="26"/>
          <w:szCs w:val="26"/>
        </w:rPr>
        <w:t>十三、</w:t>
      </w:r>
      <w:r w:rsidR="00D262AB" w:rsidRPr="00792D02">
        <w:rPr>
          <w:rFonts w:ascii="Book Antiqua" w:eastAsia="標楷體" w:hAnsi="標楷體"/>
          <w:sz w:val="26"/>
          <w:szCs w:val="26"/>
        </w:rPr>
        <w:t>經</w:t>
      </w:r>
      <w:r w:rsidR="00CF42E4" w:rsidRPr="00792D02">
        <w:rPr>
          <w:rFonts w:ascii="Book Antiqua" w:eastAsia="標楷體" w:hAnsi="Book Antiqua"/>
          <w:sz w:val="26"/>
          <w:szCs w:val="26"/>
        </w:rPr>
        <w:t xml:space="preserve">    </w:t>
      </w:r>
      <w:r w:rsidR="00D262AB" w:rsidRPr="00792D02">
        <w:rPr>
          <w:rFonts w:ascii="Book Antiqua" w:eastAsia="標楷體" w:hAnsi="標楷體"/>
          <w:sz w:val="26"/>
          <w:szCs w:val="26"/>
        </w:rPr>
        <w:t>費</w:t>
      </w:r>
      <w:r w:rsidR="00822BFD" w:rsidRPr="00792D02">
        <w:rPr>
          <w:rFonts w:ascii="Book Antiqua" w:eastAsia="標楷體" w:hAnsi="標楷體"/>
          <w:sz w:val="26"/>
          <w:szCs w:val="26"/>
        </w:rPr>
        <w:t>：由臺北市政府教育局</w:t>
      </w:r>
      <w:r w:rsidR="00B665ED" w:rsidRPr="00792D02">
        <w:rPr>
          <w:rFonts w:ascii="Book Antiqua" w:eastAsia="標楷體" w:hAnsi="標楷體"/>
          <w:sz w:val="26"/>
          <w:szCs w:val="26"/>
        </w:rPr>
        <w:t>指定</w:t>
      </w:r>
      <w:r w:rsidR="00822BFD" w:rsidRPr="00792D02">
        <w:rPr>
          <w:rFonts w:ascii="Book Antiqua" w:eastAsia="標楷體" w:hAnsi="標楷體"/>
          <w:sz w:val="26"/>
          <w:szCs w:val="26"/>
        </w:rPr>
        <w:t>活動科目項下支應。</w:t>
      </w:r>
    </w:p>
    <w:p w:rsidR="0032702B" w:rsidRPr="00792D02" w:rsidRDefault="00F51516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792D02">
        <w:rPr>
          <w:rFonts w:ascii="Book Antiqua" w:eastAsia="標楷體" w:hAnsi="Book Antiqua"/>
          <w:sz w:val="26"/>
          <w:szCs w:val="26"/>
        </w:rPr>
        <w:t>十四</w:t>
      </w:r>
      <w:r w:rsidRPr="00792D02">
        <w:rPr>
          <w:rFonts w:ascii="Book Antiqua" w:eastAsia="標楷體" w:hAnsi="標楷體"/>
          <w:sz w:val="26"/>
          <w:szCs w:val="26"/>
        </w:rPr>
        <w:t>、</w:t>
      </w:r>
      <w:r w:rsidR="0032702B" w:rsidRPr="00792D02">
        <w:rPr>
          <w:rFonts w:ascii="Book Antiqua" w:eastAsia="標楷體" w:hAnsi="標楷體"/>
          <w:sz w:val="26"/>
          <w:szCs w:val="26"/>
        </w:rPr>
        <w:t>本次活動成品所有權屬臺北市政府教育局所有，參加者不得有異議。</w:t>
      </w:r>
    </w:p>
    <w:p w:rsidR="00D262AB" w:rsidRPr="00792D02" w:rsidRDefault="00F51516" w:rsidP="00BB042A">
      <w:pPr>
        <w:snapToGrid w:val="0"/>
        <w:spacing w:beforeLines="100" w:afterLines="50" w:line="360" w:lineRule="exact"/>
        <w:rPr>
          <w:rFonts w:ascii="Book Antiqua" w:eastAsia="標楷體" w:hAnsi="Book Antiqua"/>
          <w:sz w:val="26"/>
          <w:szCs w:val="26"/>
        </w:rPr>
      </w:pPr>
      <w:r w:rsidRPr="00792D02">
        <w:rPr>
          <w:rFonts w:ascii="Book Antiqua" w:eastAsia="標楷體" w:hAnsi="Book Antiqua"/>
          <w:sz w:val="26"/>
          <w:szCs w:val="26"/>
        </w:rPr>
        <w:t>十五</w:t>
      </w:r>
      <w:r w:rsidRPr="00792D02">
        <w:rPr>
          <w:rFonts w:ascii="Book Antiqua" w:eastAsia="標楷體" w:hAnsi="標楷體"/>
          <w:sz w:val="26"/>
          <w:szCs w:val="26"/>
        </w:rPr>
        <w:t>、</w:t>
      </w:r>
      <w:r w:rsidR="00D262AB" w:rsidRPr="00792D02">
        <w:rPr>
          <w:rFonts w:ascii="Book Antiqua" w:eastAsia="標楷體" w:hAnsi="標楷體"/>
          <w:sz w:val="26"/>
          <w:szCs w:val="26"/>
        </w:rPr>
        <w:t>承辦本活動有功人員依規定予以敘獎</w:t>
      </w:r>
      <w:r w:rsidR="00CD239C" w:rsidRPr="00792D02">
        <w:rPr>
          <w:rFonts w:ascii="Book Antiqua" w:eastAsia="標楷體" w:hAnsi="標楷體"/>
          <w:sz w:val="26"/>
          <w:szCs w:val="26"/>
        </w:rPr>
        <w:t>。</w:t>
      </w:r>
    </w:p>
    <w:p w:rsidR="00284EA8" w:rsidRPr="00792D02" w:rsidRDefault="00F51516" w:rsidP="00BB042A">
      <w:pPr>
        <w:snapToGrid w:val="0"/>
        <w:spacing w:beforeLines="100" w:afterLines="50" w:line="360" w:lineRule="exact"/>
        <w:rPr>
          <w:rFonts w:ascii="Book Antiqua" w:eastAsia="標楷體" w:hAnsi="標楷體" w:hint="eastAsia"/>
          <w:sz w:val="26"/>
          <w:szCs w:val="26"/>
        </w:rPr>
      </w:pPr>
      <w:r w:rsidRPr="00792D02">
        <w:rPr>
          <w:rFonts w:ascii="Book Antiqua" w:eastAsia="標楷體" w:hAnsi="Book Antiqua"/>
          <w:sz w:val="26"/>
          <w:szCs w:val="26"/>
        </w:rPr>
        <w:t>十六</w:t>
      </w:r>
      <w:r w:rsidRPr="00792D02">
        <w:rPr>
          <w:rFonts w:ascii="Book Antiqua" w:eastAsia="標楷體" w:hAnsi="標楷體"/>
          <w:sz w:val="26"/>
          <w:szCs w:val="26"/>
        </w:rPr>
        <w:t>、</w:t>
      </w:r>
      <w:r w:rsidR="00D262AB" w:rsidRPr="00792D02">
        <w:rPr>
          <w:rFonts w:ascii="Book Antiqua" w:eastAsia="標楷體" w:hAnsi="標楷體"/>
          <w:sz w:val="26"/>
          <w:szCs w:val="26"/>
        </w:rPr>
        <w:t>本實施計畫經教育局</w:t>
      </w:r>
      <w:r w:rsidR="00D33AA1" w:rsidRPr="00792D02">
        <w:rPr>
          <w:rFonts w:ascii="Book Antiqua" w:eastAsia="標楷體" w:hAnsi="標楷體"/>
          <w:sz w:val="26"/>
          <w:szCs w:val="26"/>
        </w:rPr>
        <w:t>核准後實施，修正時亦同。</w:t>
      </w:r>
    </w:p>
    <w:p w:rsidR="006F000D" w:rsidRDefault="00D903D7" w:rsidP="006F000D">
      <w:pPr>
        <w:snapToGrid w:val="0"/>
        <w:spacing w:line="240" w:lineRule="atLeast"/>
        <w:rPr>
          <w:rFonts w:ascii="Book Antiqua" w:eastAsia="標楷體" w:hAnsi="標楷體" w:hint="eastAsia"/>
        </w:rPr>
      </w:pPr>
      <w:r>
        <w:rPr>
          <w:rFonts w:ascii="Book Antiqua" w:eastAsia="標楷體" w:hAnsi="Book Antiqua"/>
          <w:sz w:val="26"/>
          <w:szCs w:val="26"/>
        </w:rPr>
        <w:br w:type="page"/>
      </w:r>
      <w:r w:rsidR="000A100A" w:rsidRPr="00C14B84">
        <w:rPr>
          <w:rFonts w:ascii="Book Antiqua" w:eastAsia="標楷體" w:hAnsi="標楷體"/>
        </w:rPr>
        <w:lastRenderedPageBreak/>
        <w:t>附件一</w:t>
      </w:r>
    </w:p>
    <w:p w:rsidR="006F000D" w:rsidRPr="006F000D" w:rsidRDefault="006F000D" w:rsidP="006F000D">
      <w:pPr>
        <w:snapToGrid w:val="0"/>
        <w:spacing w:line="240" w:lineRule="atLeast"/>
        <w:jc w:val="center"/>
        <w:rPr>
          <w:rFonts w:ascii="Book Antiqua" w:eastAsia="標楷體" w:hAnsi="標楷體" w:hint="eastAsia"/>
          <w:b/>
          <w:sz w:val="32"/>
          <w:szCs w:val="32"/>
        </w:rPr>
      </w:pPr>
      <w:r w:rsidRPr="006F000D">
        <w:rPr>
          <w:rFonts w:ascii="Book Antiqua" w:eastAsia="標楷體" w:hAnsi="標楷體"/>
          <w:b/>
          <w:sz w:val="32"/>
          <w:szCs w:val="32"/>
        </w:rPr>
        <w:t>臺北市</w:t>
      </w:r>
      <w:proofErr w:type="gramStart"/>
      <w:r w:rsidRPr="006F000D">
        <w:rPr>
          <w:rFonts w:ascii="Book Antiqua" w:eastAsia="標楷體" w:hAnsi="Book Antiqua"/>
          <w:b/>
          <w:sz w:val="32"/>
          <w:szCs w:val="32"/>
        </w:rPr>
        <w:t>103</w:t>
      </w:r>
      <w:proofErr w:type="gramEnd"/>
      <w:r w:rsidRPr="006F000D">
        <w:rPr>
          <w:rFonts w:ascii="Book Antiqua" w:eastAsia="標楷體" w:hAnsi="標楷體"/>
          <w:b/>
          <w:sz w:val="32"/>
          <w:szCs w:val="32"/>
        </w:rPr>
        <w:t>年度國中學生</w:t>
      </w:r>
      <w:r w:rsidR="00A84CA9" w:rsidRPr="00C14B84">
        <w:rPr>
          <w:rFonts w:ascii="Book Antiqua" w:eastAsia="標楷體" w:hAnsi="標楷體"/>
          <w:b/>
          <w:sz w:val="32"/>
          <w:szCs w:val="32"/>
        </w:rPr>
        <w:t>科學創意營</w:t>
      </w:r>
      <w:r w:rsidR="00A84CA9" w:rsidRPr="00C14B84">
        <w:rPr>
          <w:rFonts w:ascii="標楷體" w:eastAsia="標楷體" w:hAnsi="標楷體" w:hint="eastAsia"/>
          <w:b/>
          <w:bCs/>
          <w:sz w:val="32"/>
          <w:szCs w:val="32"/>
        </w:rPr>
        <w:t>時程表</w:t>
      </w:r>
    </w:p>
    <w:p w:rsidR="00EF4952" w:rsidRPr="00C14B84" w:rsidRDefault="006F000D" w:rsidP="00A84CA9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28"/>
          <w:szCs w:val="28"/>
        </w:rPr>
      </w:pPr>
      <w:r w:rsidRPr="00C14B84">
        <w:rPr>
          <w:rFonts w:ascii="Book Antiqua" w:eastAsia="標楷體" w:hAnsi="標楷體"/>
          <w:b/>
          <w:sz w:val="32"/>
          <w:szCs w:val="32"/>
        </w:rPr>
        <w:t>「漫步雲端瘋設計－</w:t>
      </w:r>
      <w:r w:rsidRPr="00C14B84">
        <w:rPr>
          <w:rFonts w:ascii="Book Antiqua" w:eastAsia="標楷體" w:hAnsi="Book Antiqua"/>
          <w:b/>
          <w:sz w:val="32"/>
          <w:szCs w:val="32"/>
        </w:rPr>
        <w:t>APP</w:t>
      </w:r>
      <w:proofErr w:type="gramStart"/>
      <w:r w:rsidRPr="00C14B84">
        <w:rPr>
          <w:rFonts w:ascii="Book Antiqua" w:eastAsia="標楷體" w:hAnsi="標楷體"/>
          <w:b/>
          <w:sz w:val="32"/>
          <w:szCs w:val="32"/>
        </w:rPr>
        <w:t>文創藝術</w:t>
      </w:r>
      <w:proofErr w:type="gramEnd"/>
      <w:r w:rsidRPr="00C14B84">
        <w:rPr>
          <w:rFonts w:ascii="Book Antiqua" w:eastAsia="標楷體" w:hAnsi="標楷體"/>
          <w:b/>
          <w:sz w:val="32"/>
          <w:szCs w:val="32"/>
        </w:rPr>
        <w:t>發展設計應用」</w:t>
      </w:r>
    </w:p>
    <w:tbl>
      <w:tblPr>
        <w:tblW w:w="5179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03"/>
        <w:gridCol w:w="1739"/>
        <w:gridCol w:w="12"/>
        <w:gridCol w:w="1748"/>
        <w:gridCol w:w="1762"/>
        <w:gridCol w:w="1766"/>
        <w:gridCol w:w="1778"/>
      </w:tblGrid>
      <w:tr w:rsidR="00CE7B33" w:rsidRPr="006C55C9" w:rsidTr="00A3553E">
        <w:trPr>
          <w:trHeight w:val="85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6F7F" w:rsidRPr="006C55C9" w:rsidRDefault="00966D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6C55C9">
              <w:rPr>
                <w:rFonts w:ascii="Book Antiqua" w:eastAsia="標楷體" w:hAnsi="標楷體"/>
                <w:color w:val="000000"/>
                <w:kern w:val="0"/>
              </w:rPr>
              <w:t>時間</w:t>
            </w:r>
          </w:p>
        </w:tc>
        <w:tc>
          <w:tcPr>
            <w:tcW w:w="171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F7F" w:rsidRPr="006C55C9" w:rsidRDefault="00966D33" w:rsidP="00556F7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7</w:t>
            </w:r>
            <w:r w:rsidRPr="006C55C9">
              <w:rPr>
                <w:rFonts w:ascii="Book Antiqua" w:eastAsia="標楷體" w:hAnsi="標楷體"/>
                <w:color w:val="000000"/>
                <w:kern w:val="0"/>
              </w:rPr>
              <w:t>月</w:t>
            </w: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8</w:t>
            </w:r>
            <w:r w:rsidRPr="006C55C9">
              <w:rPr>
                <w:rFonts w:ascii="Book Antiqua" w:eastAsia="標楷體" w:hAnsi="標楷體"/>
                <w:color w:val="000000"/>
                <w:kern w:val="0"/>
              </w:rPr>
              <w:t>日</w:t>
            </w:r>
          </w:p>
        </w:tc>
        <w:tc>
          <w:tcPr>
            <w:tcW w:w="172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F7F" w:rsidRPr="006C55C9" w:rsidRDefault="00966D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7</w:t>
            </w:r>
            <w:r w:rsidRPr="006C55C9">
              <w:rPr>
                <w:rFonts w:ascii="Book Antiqua" w:eastAsia="標楷體" w:hAnsi="標楷體"/>
                <w:color w:val="000000"/>
                <w:kern w:val="0"/>
              </w:rPr>
              <w:t>月</w:t>
            </w: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9</w:t>
            </w:r>
            <w:r w:rsidRPr="006C55C9">
              <w:rPr>
                <w:rFonts w:ascii="Book Antiqua" w:eastAsia="標楷體" w:hAnsi="標楷體"/>
                <w:color w:val="000000"/>
                <w:kern w:val="0"/>
              </w:rPr>
              <w:t>日</w:t>
            </w:r>
          </w:p>
        </w:tc>
        <w:tc>
          <w:tcPr>
            <w:tcW w:w="8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6F7F" w:rsidRPr="006C55C9" w:rsidRDefault="00966D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7</w:t>
            </w:r>
            <w:r w:rsidRPr="006C55C9">
              <w:rPr>
                <w:rFonts w:ascii="Book Antiqua" w:eastAsia="標楷體" w:hAnsi="標楷體"/>
                <w:color w:val="000000"/>
                <w:kern w:val="0"/>
              </w:rPr>
              <w:t>月</w:t>
            </w: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10</w:t>
            </w:r>
            <w:r w:rsidRPr="006C55C9">
              <w:rPr>
                <w:rFonts w:ascii="Book Antiqua" w:eastAsia="標楷體" w:hAnsi="標楷體"/>
                <w:color w:val="000000"/>
                <w:kern w:val="0"/>
              </w:rPr>
              <w:t>日</w:t>
            </w:r>
          </w:p>
        </w:tc>
      </w:tr>
      <w:tr w:rsidR="00D33DA5" w:rsidRPr="006C55C9" w:rsidTr="00A3553E">
        <w:trPr>
          <w:trHeight w:val="567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3DA5" w:rsidRPr="006C55C9" w:rsidRDefault="00D33DA5" w:rsidP="00A57361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>
              <w:rPr>
                <w:rFonts w:ascii="Book Antiqua" w:eastAsia="標楷體" w:hAnsi="Book Antiqua"/>
                <w:color w:val="000000"/>
                <w:kern w:val="0"/>
              </w:rPr>
              <w:t>08: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0</w:t>
            </w:r>
            <w:r>
              <w:rPr>
                <w:rFonts w:ascii="Book Antiqua" w:eastAsia="標楷體" w:hAnsi="Book Antiqua"/>
                <w:color w:val="000000"/>
                <w:kern w:val="0"/>
              </w:rPr>
              <w:t>0-08: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3</w:t>
            </w: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0</w:t>
            </w:r>
          </w:p>
        </w:tc>
        <w:tc>
          <w:tcPr>
            <w:tcW w:w="17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4C" w:rsidRPr="00A3553E" w:rsidRDefault="00D33DA5" w:rsidP="00966D33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b/>
                <w:kern w:val="0"/>
              </w:rPr>
            </w:pPr>
            <w:r w:rsidRPr="00A3553E">
              <w:rPr>
                <w:rFonts w:ascii="Book Antiqua" w:eastAsia="標楷體" w:hAnsi="標楷體"/>
                <w:b/>
                <w:kern w:val="0"/>
              </w:rPr>
              <w:t>報</w:t>
            </w:r>
            <w:r w:rsidRPr="00A3553E">
              <w:rPr>
                <w:rFonts w:ascii="Book Antiqua" w:eastAsia="標楷體" w:hAnsi="標楷體" w:hint="eastAsia"/>
                <w:b/>
                <w:kern w:val="0"/>
              </w:rPr>
              <w:t xml:space="preserve">  </w:t>
            </w:r>
            <w:r w:rsidRPr="00A3553E">
              <w:rPr>
                <w:rFonts w:ascii="Book Antiqua" w:eastAsia="標楷體" w:hAnsi="標楷體"/>
                <w:b/>
                <w:kern w:val="0"/>
              </w:rPr>
              <w:t>到</w:t>
            </w:r>
          </w:p>
          <w:p w:rsidR="00D33DA5" w:rsidRPr="006C55C9" w:rsidRDefault="00D33DA5" w:rsidP="0029304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A3553E">
              <w:rPr>
                <w:rFonts w:ascii="Book Antiqua" w:eastAsia="標楷體" w:hAnsi="標楷體" w:hint="eastAsia"/>
                <w:kern w:val="0"/>
              </w:rPr>
              <w:t>及</w:t>
            </w:r>
            <w:r w:rsidRPr="00A3553E">
              <w:rPr>
                <w:rFonts w:ascii="Book Antiqua" w:eastAsia="標楷體" w:hAnsi="標楷體"/>
                <w:kern w:val="0"/>
              </w:rPr>
              <w:t>領取資料</w:t>
            </w:r>
            <w:r w:rsidR="0029304C" w:rsidRPr="00A3553E">
              <w:rPr>
                <w:rFonts w:ascii="Book Antiqua" w:eastAsia="標楷體" w:hAnsi="標楷體" w:hint="eastAsia"/>
                <w:kern w:val="0"/>
              </w:rPr>
              <w:t>（</w:t>
            </w:r>
            <w:r w:rsidRPr="00A3553E">
              <w:rPr>
                <w:rFonts w:ascii="Book Antiqua" w:eastAsia="標楷體" w:hAnsi="標楷體"/>
                <w:kern w:val="0"/>
              </w:rPr>
              <w:t>請攜帶學生證</w:t>
            </w:r>
            <w:r w:rsidR="0029304C" w:rsidRPr="00A3553E">
              <w:rPr>
                <w:rFonts w:ascii="Book Antiqua" w:eastAsia="標楷體" w:hAnsi="標楷體" w:hint="eastAsia"/>
                <w:kern w:val="0"/>
              </w:rPr>
              <w:t>）</w:t>
            </w:r>
          </w:p>
        </w:tc>
        <w:tc>
          <w:tcPr>
            <w:tcW w:w="172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DA5" w:rsidRPr="006E36A0" w:rsidRDefault="00D33DA5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6E36A0">
              <w:rPr>
                <w:rFonts w:ascii="Book Antiqua" w:eastAsia="標楷體" w:hAnsi="標楷體" w:hint="eastAsia"/>
                <w:b/>
                <w:kern w:val="0"/>
              </w:rPr>
              <w:t>小組自由電腦實作</w:t>
            </w:r>
          </w:p>
        </w:tc>
        <w:tc>
          <w:tcPr>
            <w:tcW w:w="87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3DA5" w:rsidRPr="0029304C" w:rsidRDefault="00D33DA5" w:rsidP="00E918F9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color w:val="000000"/>
                <w:kern w:val="0"/>
              </w:rPr>
            </w:pPr>
            <w:r w:rsidRPr="0029304C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報到</w:t>
            </w:r>
          </w:p>
        </w:tc>
      </w:tr>
      <w:tr w:rsidR="00D33DA5" w:rsidRPr="006C55C9" w:rsidTr="00A3553E">
        <w:trPr>
          <w:trHeight w:val="567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3DA5" w:rsidRPr="006C55C9" w:rsidRDefault="00D33DA5" w:rsidP="00A57361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08:30-08:50</w:t>
            </w:r>
          </w:p>
        </w:tc>
        <w:tc>
          <w:tcPr>
            <w:tcW w:w="17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DA5" w:rsidRPr="006E36A0" w:rsidRDefault="00D33DA5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</w:rPr>
            </w:pPr>
            <w:r w:rsidRPr="006E36A0">
              <w:rPr>
                <w:rFonts w:ascii="Book Antiqua" w:eastAsia="標楷體" w:hAnsi="標楷體" w:hint="eastAsia"/>
                <w:b/>
                <w:kern w:val="0"/>
                <w:bdr w:val="single" w:sz="4" w:space="0" w:color="auto"/>
              </w:rPr>
              <w:t>開幕典禮</w:t>
            </w:r>
          </w:p>
        </w:tc>
        <w:tc>
          <w:tcPr>
            <w:tcW w:w="1728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DA5" w:rsidRPr="006C55C9" w:rsidRDefault="00D33DA5" w:rsidP="00A5736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</w:p>
        </w:tc>
        <w:tc>
          <w:tcPr>
            <w:tcW w:w="8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3DA5" w:rsidRPr="006C55C9" w:rsidRDefault="00D33DA5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</w:p>
        </w:tc>
      </w:tr>
      <w:tr w:rsidR="00A3553E" w:rsidRPr="006C55C9" w:rsidTr="00C7651D">
        <w:trPr>
          <w:trHeight w:val="85"/>
        </w:trPr>
        <w:tc>
          <w:tcPr>
            <w:tcW w:w="68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53E" w:rsidRDefault="00A3553E" w:rsidP="00D33DA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>
              <w:rPr>
                <w:rFonts w:ascii="Book Antiqua" w:eastAsia="標楷體" w:hAnsi="Book Antiqua" w:hint="eastAsia"/>
                <w:color w:val="000000"/>
                <w:kern w:val="0"/>
              </w:rPr>
              <w:t>組別</w:t>
            </w:r>
            <w:r w:rsidRPr="006E36A0">
              <w:rPr>
                <w:rFonts w:ascii="Book Antiqua" w:eastAsia="標楷體" w:hAnsi="Book Antiqua" w:hint="eastAsia"/>
                <w:kern w:val="0"/>
              </w:rPr>
              <w:t>/</w:t>
            </w:r>
            <w:r w:rsidRPr="006E36A0">
              <w:rPr>
                <w:rFonts w:ascii="Book Antiqua" w:eastAsia="標楷體" w:hAnsi="Book Antiqua" w:hint="eastAsia"/>
                <w:kern w:val="0"/>
              </w:rPr>
              <w:t>場地</w:t>
            </w:r>
          </w:p>
        </w:tc>
        <w:tc>
          <w:tcPr>
            <w:tcW w:w="17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53E" w:rsidRPr="00A3553E" w:rsidRDefault="00A3553E" w:rsidP="00C7651D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color w:val="000000"/>
                <w:kern w:val="0"/>
              </w:rPr>
            </w:pPr>
            <w:r w:rsidRPr="00A3553E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國際會議廳</w:t>
            </w:r>
          </w:p>
        </w:tc>
        <w:tc>
          <w:tcPr>
            <w:tcW w:w="86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53E" w:rsidRPr="00E918F9" w:rsidRDefault="00A3553E" w:rsidP="00C7651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kern w:val="0"/>
              </w:rPr>
            </w:pP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A</w:t>
            </w:r>
            <w:r w:rsidRPr="00E918F9">
              <w:rPr>
                <w:rFonts w:ascii="Book Antiqua" w:eastAsia="標楷體" w:hAnsi="標楷體"/>
                <w:b/>
                <w:color w:val="000000"/>
                <w:kern w:val="0"/>
              </w:rPr>
              <w:t>組</w:t>
            </w: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/R103</w:t>
            </w:r>
          </w:p>
        </w:tc>
        <w:tc>
          <w:tcPr>
            <w:tcW w:w="865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53E" w:rsidRPr="00E918F9" w:rsidRDefault="00A3553E" w:rsidP="00C7651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kern w:val="0"/>
              </w:rPr>
            </w:pP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B</w:t>
            </w:r>
            <w:r w:rsidRPr="00E918F9">
              <w:rPr>
                <w:rFonts w:ascii="Book Antiqua" w:eastAsia="標楷體" w:hAnsi="標楷體"/>
                <w:b/>
                <w:color w:val="000000"/>
                <w:kern w:val="0"/>
              </w:rPr>
              <w:t>組</w:t>
            </w: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/R210</w:t>
            </w:r>
          </w:p>
        </w:tc>
        <w:tc>
          <w:tcPr>
            <w:tcW w:w="87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53E" w:rsidRPr="00E918F9" w:rsidRDefault="00A3553E" w:rsidP="00C7651D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E918F9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國際會議廳</w:t>
            </w:r>
          </w:p>
        </w:tc>
      </w:tr>
      <w:tr w:rsidR="00A3553E" w:rsidRPr="006C55C9" w:rsidTr="00C7651D">
        <w:trPr>
          <w:trHeight w:val="85"/>
        </w:trPr>
        <w:tc>
          <w:tcPr>
            <w:tcW w:w="68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53E" w:rsidRPr="006C55C9" w:rsidRDefault="00A3553E" w:rsidP="00D33DA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53E" w:rsidRPr="00E918F9" w:rsidRDefault="00A3553E" w:rsidP="00140DE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kern w:val="0"/>
              </w:rPr>
            </w:pP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A</w:t>
            </w:r>
            <w:r w:rsidRPr="00E918F9">
              <w:rPr>
                <w:rFonts w:ascii="Book Antiqua" w:eastAsia="標楷體" w:hAnsi="標楷體"/>
                <w:b/>
                <w:color w:val="000000"/>
                <w:kern w:val="0"/>
              </w:rPr>
              <w:t>組</w:t>
            </w: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/ R103</w:t>
            </w:r>
          </w:p>
        </w:tc>
        <w:tc>
          <w:tcPr>
            <w:tcW w:w="8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53E" w:rsidRPr="00E918F9" w:rsidRDefault="00A3553E" w:rsidP="00D33DA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kern w:val="0"/>
              </w:rPr>
            </w:pP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B</w:t>
            </w:r>
            <w:r w:rsidRPr="00E918F9">
              <w:rPr>
                <w:rFonts w:ascii="Book Antiqua" w:eastAsia="標楷體" w:hAnsi="標楷體"/>
                <w:b/>
                <w:color w:val="000000"/>
                <w:kern w:val="0"/>
              </w:rPr>
              <w:t>組</w:t>
            </w:r>
            <w:r w:rsidRPr="00E918F9">
              <w:rPr>
                <w:rFonts w:ascii="Book Antiqua" w:eastAsia="標楷體" w:hAnsi="Book Antiqua"/>
                <w:b/>
                <w:color w:val="000000"/>
                <w:kern w:val="0"/>
              </w:rPr>
              <w:t>/ R210</w:t>
            </w:r>
          </w:p>
        </w:tc>
        <w:tc>
          <w:tcPr>
            <w:tcW w:w="86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53E" w:rsidRPr="00E918F9" w:rsidRDefault="00A3553E" w:rsidP="00C7651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kern w:val="0"/>
              </w:rPr>
            </w:pPr>
          </w:p>
        </w:tc>
        <w:tc>
          <w:tcPr>
            <w:tcW w:w="865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53E" w:rsidRPr="00E918F9" w:rsidRDefault="00A3553E" w:rsidP="00C7651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kern w:val="0"/>
              </w:rPr>
            </w:pPr>
          </w:p>
        </w:tc>
        <w:tc>
          <w:tcPr>
            <w:tcW w:w="8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53E" w:rsidRPr="00E918F9" w:rsidRDefault="00A3553E" w:rsidP="00C7651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kern w:val="0"/>
              </w:rPr>
            </w:pPr>
          </w:p>
        </w:tc>
      </w:tr>
      <w:tr w:rsidR="00CE7B33" w:rsidRPr="006C55C9" w:rsidTr="00A3553E">
        <w:trPr>
          <w:trHeight w:val="85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B33" w:rsidRDefault="00CE7B33" w:rsidP="00A57361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>
              <w:rPr>
                <w:rFonts w:ascii="Book Antiqua" w:eastAsia="標楷體" w:hAnsi="Book Antiqua"/>
                <w:color w:val="000000"/>
                <w:kern w:val="0"/>
              </w:rPr>
              <w:t>09:00-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10</w:t>
            </w:r>
            <w:r>
              <w:rPr>
                <w:rFonts w:ascii="Book Antiqua" w:eastAsia="標楷體" w:hAnsi="Book Antiqua"/>
                <w:color w:val="000000"/>
                <w:kern w:val="0"/>
              </w:rPr>
              <w:t>: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3</w:t>
            </w:r>
            <w:r w:rsidRPr="006C55C9">
              <w:rPr>
                <w:rFonts w:ascii="Book Antiqua" w:eastAsia="標楷體" w:hAnsi="Book Antiqua"/>
                <w:color w:val="000000"/>
                <w:kern w:val="0"/>
              </w:rPr>
              <w:t>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APP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應用概論</w:t>
            </w:r>
          </w:p>
          <w:p w:rsidR="00CE7B33" w:rsidRPr="001C2713" w:rsidRDefault="00CE7B33" w:rsidP="001C2713">
            <w:pPr>
              <w:snapToGrid w:val="0"/>
              <w:spacing w:line="240" w:lineRule="atLeast"/>
              <w:ind w:leftChars="-45" w:left="-108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Cmore Cloud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工具說明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程式</w:t>
            </w: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應用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="-109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140DE1" w:rsidRPr="001C2713" w:rsidRDefault="00140DE1" w:rsidP="001C2713">
            <w:pPr>
              <w:snapToGrid w:val="0"/>
              <w:spacing w:line="240" w:lineRule="atLeast"/>
              <w:ind w:left="-109"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張明仁</w:t>
            </w:r>
          </w:p>
        </w:tc>
        <w:tc>
          <w:tcPr>
            <w:tcW w:w="8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作品企劃撰寫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撰寫架構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撰寫技巧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實作演練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1C271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 w:hint="eastAsia"/>
                <w:color w:val="000000"/>
                <w:kern w:val="0"/>
              </w:rPr>
              <w:t>陳昱宏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APP</w:t>
            </w:r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應用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設計</w:t>
            </w:r>
          </w:p>
          <w:p w:rsidR="00CE7B33" w:rsidRPr="001C2713" w:rsidRDefault="00CE7B33" w:rsidP="001C2713">
            <w:pPr>
              <w:snapToGrid w:val="0"/>
              <w:spacing w:line="240" w:lineRule="atLeast"/>
              <w:ind w:leftChars="-45" w:left="-108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Cmore Cloud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頁面</w:t>
            </w: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作品指導</w:t>
            </w:r>
          </w:p>
          <w:p w:rsidR="001C2713" w:rsidRPr="001C2713" w:rsidRDefault="00D33DA5" w:rsidP="001C2713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張明仁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創意思考設計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視覺設計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素材收集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1C2713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賴鼎</w:t>
            </w:r>
            <w:proofErr w:type="gramStart"/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陞</w:t>
            </w:r>
            <w:proofErr w:type="gramEnd"/>
          </w:p>
        </w:tc>
        <w:tc>
          <w:tcPr>
            <w:tcW w:w="87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918F9" w:rsidRPr="006E36A0" w:rsidRDefault="00E918F9" w:rsidP="00A3553E">
            <w:pPr>
              <w:snapToGrid w:val="0"/>
              <w:spacing w:beforeLines="100" w:line="240" w:lineRule="atLeast"/>
              <w:jc w:val="center"/>
              <w:rPr>
                <w:rFonts w:ascii="Book Antiqua" w:eastAsia="標楷體" w:hAnsi="標楷體" w:hint="eastAsia"/>
                <w:b/>
                <w:kern w:val="0"/>
                <w:bdr w:val="single" w:sz="4" w:space="0" w:color="auto"/>
              </w:rPr>
            </w:pPr>
            <w:r w:rsidRPr="006E36A0">
              <w:rPr>
                <w:rFonts w:ascii="Book Antiqua" w:eastAsia="標楷體" w:hAnsi="標楷體" w:hint="eastAsia"/>
                <w:b/>
                <w:kern w:val="0"/>
                <w:bdr w:val="single" w:sz="4" w:space="0" w:color="auto"/>
              </w:rPr>
              <w:t>結業典禮</w:t>
            </w:r>
          </w:p>
          <w:p w:rsidR="00E918F9" w:rsidRPr="006E36A0" w:rsidRDefault="00E918F9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kern w:val="0"/>
              </w:rPr>
            </w:pPr>
          </w:p>
          <w:p w:rsidR="00CE7B33" w:rsidRPr="006E36A0" w:rsidRDefault="00CE7B33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kern w:val="0"/>
              </w:rPr>
            </w:pPr>
            <w:r w:rsidRPr="006E36A0">
              <w:rPr>
                <w:rFonts w:ascii="Book Antiqua" w:eastAsia="標楷體" w:hAnsi="Book Antiqua" w:hint="eastAsia"/>
                <w:b/>
                <w:kern w:val="0"/>
              </w:rPr>
              <w:t>成果發表</w:t>
            </w:r>
            <w:proofErr w:type="gramStart"/>
            <w:r w:rsidR="00D33DA5" w:rsidRPr="006E36A0">
              <w:rPr>
                <w:rFonts w:ascii="Book Antiqua" w:eastAsia="標楷體" w:hAnsi="Book Antiqua" w:hint="eastAsia"/>
                <w:kern w:val="0"/>
              </w:rPr>
              <w:t>（</w:t>
            </w:r>
            <w:proofErr w:type="gramEnd"/>
            <w:r w:rsidRPr="006E36A0">
              <w:rPr>
                <w:rFonts w:ascii="Book Antiqua" w:eastAsia="標楷體" w:hAnsi="Book Antiqua" w:hint="eastAsia"/>
                <w:kern w:val="0"/>
              </w:rPr>
              <w:t>09:00-10:50</w:t>
            </w:r>
            <w:proofErr w:type="gramStart"/>
            <w:r w:rsidR="00D33DA5" w:rsidRPr="006E36A0">
              <w:rPr>
                <w:rFonts w:ascii="Book Antiqua" w:eastAsia="標楷體" w:hAnsi="Book Antiqua" w:hint="eastAsia"/>
                <w:kern w:val="0"/>
              </w:rPr>
              <w:t>）</w:t>
            </w:r>
            <w:proofErr w:type="gramEnd"/>
          </w:p>
          <w:p w:rsidR="00CE7B33" w:rsidRPr="006E36A0" w:rsidRDefault="00CE7B33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kern w:val="0"/>
              </w:rPr>
            </w:pPr>
          </w:p>
          <w:p w:rsidR="00E918F9" w:rsidRPr="006E36A0" w:rsidRDefault="00E918F9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kern w:val="0"/>
              </w:rPr>
            </w:pPr>
            <w:r w:rsidRPr="006E36A0">
              <w:rPr>
                <w:rFonts w:ascii="Book Antiqua" w:eastAsia="標楷體" w:hAnsi="Book Antiqua" w:hint="eastAsia"/>
                <w:b/>
                <w:kern w:val="0"/>
              </w:rPr>
              <w:t>最佳</w:t>
            </w:r>
            <w:r w:rsidR="00CE7B33" w:rsidRPr="006E36A0">
              <w:rPr>
                <w:rFonts w:ascii="Book Antiqua" w:eastAsia="標楷體" w:hAnsi="Book Antiqua" w:hint="eastAsia"/>
                <w:b/>
                <w:kern w:val="0"/>
              </w:rPr>
              <w:t>人氣奬</w:t>
            </w:r>
          </w:p>
          <w:p w:rsidR="00CE7B33" w:rsidRPr="006E36A0" w:rsidRDefault="00CE7B33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kern w:val="0"/>
              </w:rPr>
            </w:pPr>
            <w:r w:rsidRPr="006E36A0">
              <w:rPr>
                <w:rFonts w:ascii="Book Antiqua" w:eastAsia="標楷體" w:hAnsi="Book Antiqua" w:hint="eastAsia"/>
                <w:b/>
                <w:kern w:val="0"/>
              </w:rPr>
              <w:t>票</w:t>
            </w:r>
            <w:r w:rsidR="00E918F9" w:rsidRPr="006E36A0">
              <w:rPr>
                <w:rFonts w:ascii="Book Antiqua" w:eastAsia="標楷體" w:hAnsi="Book Antiqua" w:hint="eastAsia"/>
                <w:b/>
                <w:kern w:val="0"/>
              </w:rPr>
              <w:t>選</w:t>
            </w:r>
          </w:p>
          <w:p w:rsidR="00CE7B33" w:rsidRPr="006E36A0" w:rsidRDefault="00D33DA5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kern w:val="0"/>
              </w:rPr>
            </w:pPr>
            <w:proofErr w:type="gramStart"/>
            <w:r w:rsidRPr="006E36A0">
              <w:rPr>
                <w:rFonts w:ascii="Book Antiqua" w:eastAsia="標楷體" w:hAnsi="Book Antiqua" w:hint="eastAsia"/>
                <w:kern w:val="0"/>
              </w:rPr>
              <w:t>（</w:t>
            </w:r>
            <w:proofErr w:type="gramEnd"/>
            <w:r w:rsidR="00CE7B33" w:rsidRPr="006E36A0">
              <w:rPr>
                <w:rFonts w:ascii="Book Antiqua" w:eastAsia="標楷體" w:hAnsi="Book Antiqua" w:hint="eastAsia"/>
                <w:kern w:val="0"/>
              </w:rPr>
              <w:t>10:50-11:10</w:t>
            </w:r>
            <w:proofErr w:type="gramStart"/>
            <w:r w:rsidRPr="006E36A0">
              <w:rPr>
                <w:rFonts w:ascii="Book Antiqua" w:eastAsia="標楷體" w:hAnsi="Book Antiqua" w:hint="eastAsia"/>
                <w:kern w:val="0"/>
              </w:rPr>
              <w:t>）</w:t>
            </w:r>
            <w:proofErr w:type="gramEnd"/>
          </w:p>
          <w:p w:rsidR="00CE7B33" w:rsidRPr="006E36A0" w:rsidRDefault="00CE7B33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kern w:val="0"/>
              </w:rPr>
            </w:pPr>
          </w:p>
          <w:p w:rsidR="00CE7B33" w:rsidRPr="006E36A0" w:rsidRDefault="00CE7B33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kern w:val="0"/>
              </w:rPr>
            </w:pPr>
            <w:r w:rsidRPr="006E36A0">
              <w:rPr>
                <w:rFonts w:ascii="Book Antiqua" w:eastAsia="標楷體" w:hAnsi="Book Antiqua" w:hint="eastAsia"/>
                <w:b/>
                <w:kern w:val="0"/>
              </w:rPr>
              <w:t>頒獎</w:t>
            </w:r>
          </w:p>
          <w:p w:rsidR="00CE7B33" w:rsidRPr="006C55C9" w:rsidRDefault="00D33DA5" w:rsidP="00A355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proofErr w:type="gramStart"/>
            <w:r w:rsidRPr="006E36A0">
              <w:rPr>
                <w:rFonts w:ascii="Book Antiqua" w:eastAsia="標楷體" w:hAnsi="Book Antiqua" w:hint="eastAsia"/>
                <w:kern w:val="0"/>
              </w:rPr>
              <w:t>（</w:t>
            </w:r>
            <w:proofErr w:type="gramEnd"/>
            <w:r w:rsidR="00CE7B33" w:rsidRPr="006E36A0">
              <w:rPr>
                <w:rFonts w:ascii="Book Antiqua" w:eastAsia="標楷體" w:hAnsi="Book Antiqua" w:hint="eastAsia"/>
                <w:kern w:val="0"/>
              </w:rPr>
              <w:t>11:10-12</w:t>
            </w:r>
            <w:r w:rsidR="00CE7B33">
              <w:rPr>
                <w:rFonts w:ascii="Book Antiqua" w:eastAsia="標楷體" w:hAnsi="Book Antiqua" w:hint="eastAsia"/>
                <w:color w:val="000000"/>
                <w:kern w:val="0"/>
              </w:rPr>
              <w:t>:00</w:t>
            </w:r>
            <w:proofErr w:type="gramStart"/>
            <w:r>
              <w:rPr>
                <w:rFonts w:ascii="Book Antiqua" w:eastAsia="標楷體" w:hAnsi="Book Antiqua" w:hint="eastAsia"/>
                <w:color w:val="000000"/>
                <w:kern w:val="0"/>
              </w:rPr>
              <w:t>）</w:t>
            </w:r>
            <w:proofErr w:type="gramEnd"/>
          </w:p>
        </w:tc>
      </w:tr>
      <w:tr w:rsidR="00CE7B33" w:rsidRPr="006C55C9" w:rsidTr="00A3553E">
        <w:trPr>
          <w:trHeight w:val="413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B33" w:rsidRPr="00A17655" w:rsidRDefault="00CE7B33" w:rsidP="00250BBB">
            <w:pPr>
              <w:snapToGrid w:val="0"/>
              <w:spacing w:line="240" w:lineRule="atLeast"/>
              <w:ind w:leftChars="-59" w:left="-142" w:rightChars="-48" w:right="-115"/>
              <w:jc w:val="center"/>
              <w:rPr>
                <w:rFonts w:ascii="Book Antiqua" w:eastAsia="標楷體" w:hAnsi="Book Antiqua"/>
                <w:kern w:val="0"/>
              </w:rPr>
            </w:pPr>
            <w:r w:rsidRPr="00A17655">
              <w:rPr>
                <w:rFonts w:ascii="Book Antiqua" w:eastAsia="標楷體" w:hAnsi="Book Antiqua" w:hint="eastAsia"/>
                <w:kern w:val="0"/>
              </w:rPr>
              <w:t>10:</w:t>
            </w:r>
            <w:r w:rsidR="00250BBB" w:rsidRPr="00A17655">
              <w:rPr>
                <w:rFonts w:ascii="Book Antiqua" w:eastAsia="標楷體" w:hAnsi="Book Antiqua" w:hint="eastAsia"/>
                <w:kern w:val="0"/>
              </w:rPr>
              <w:t>3</w:t>
            </w:r>
            <w:r w:rsidRPr="00A17655">
              <w:rPr>
                <w:rFonts w:ascii="Book Antiqua" w:eastAsia="標楷體" w:hAnsi="Book Antiqua" w:hint="eastAsia"/>
                <w:kern w:val="0"/>
              </w:rPr>
              <w:t>0</w:t>
            </w:r>
            <w:r w:rsidRPr="00A17655">
              <w:rPr>
                <w:rFonts w:ascii="Book Antiqua" w:eastAsia="標楷體" w:hAnsi="Book Antiqua"/>
                <w:kern w:val="0"/>
              </w:rPr>
              <w:t>-</w:t>
            </w:r>
            <w:r w:rsidRPr="00A17655">
              <w:rPr>
                <w:rFonts w:ascii="Book Antiqua" w:eastAsia="標楷體" w:hAnsi="Book Antiqua" w:hint="eastAsia"/>
                <w:kern w:val="0"/>
              </w:rPr>
              <w:t>10</w:t>
            </w:r>
            <w:r w:rsidRPr="00A17655">
              <w:rPr>
                <w:rFonts w:ascii="Book Antiqua" w:eastAsia="標楷體" w:hAnsi="Book Antiqua"/>
                <w:kern w:val="0"/>
              </w:rPr>
              <w:t>:</w:t>
            </w:r>
            <w:r w:rsidR="00250BBB" w:rsidRPr="00A17655">
              <w:rPr>
                <w:rFonts w:ascii="Book Antiqua" w:eastAsia="標楷體" w:hAnsi="Book Antiqua" w:hint="eastAsia"/>
                <w:kern w:val="0"/>
              </w:rPr>
              <w:t>4</w:t>
            </w:r>
            <w:r w:rsidRPr="00A17655">
              <w:rPr>
                <w:rFonts w:ascii="Book Antiqua" w:eastAsia="標楷體" w:hAnsi="Book Antiqua"/>
                <w:kern w:val="0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7B33" w:rsidRPr="006C55C9" w:rsidRDefault="00CE7B33" w:rsidP="00A6452D">
            <w:pPr>
              <w:snapToGrid w:val="0"/>
              <w:spacing w:line="240" w:lineRule="atLeast"/>
              <w:ind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B33" w:rsidRPr="006C55C9" w:rsidRDefault="00CE7B33" w:rsidP="00A56239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7B33" w:rsidRPr="006C55C9" w:rsidRDefault="00CE7B33" w:rsidP="00A57361">
            <w:pPr>
              <w:snapToGrid w:val="0"/>
              <w:spacing w:line="240" w:lineRule="atLeast"/>
              <w:ind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B33" w:rsidRPr="006C55C9" w:rsidRDefault="00CE7B33" w:rsidP="00A57361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B33" w:rsidRPr="00891F70" w:rsidRDefault="00CE7B33" w:rsidP="00891F70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</w:p>
        </w:tc>
      </w:tr>
      <w:tr w:rsidR="00CE7B33" w:rsidRPr="006C55C9" w:rsidTr="00A3553E">
        <w:trPr>
          <w:trHeight w:val="1134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B33" w:rsidRPr="00A17655" w:rsidRDefault="00CE7B33" w:rsidP="00250BBB">
            <w:pPr>
              <w:snapToGrid w:val="0"/>
              <w:spacing w:line="240" w:lineRule="atLeast"/>
              <w:ind w:leftChars="-59" w:left="-142" w:rightChars="-48" w:right="-115"/>
              <w:jc w:val="center"/>
              <w:rPr>
                <w:rFonts w:ascii="Book Antiqua" w:eastAsia="標楷體" w:hAnsi="Book Antiqua" w:hint="eastAsia"/>
                <w:kern w:val="0"/>
              </w:rPr>
            </w:pPr>
            <w:r w:rsidRPr="00A17655">
              <w:rPr>
                <w:rFonts w:ascii="Book Antiqua" w:eastAsia="標楷體" w:hAnsi="Book Antiqua" w:hint="eastAsia"/>
                <w:kern w:val="0"/>
              </w:rPr>
              <w:t>10:</w:t>
            </w:r>
            <w:r w:rsidR="00250BBB" w:rsidRPr="00A17655">
              <w:rPr>
                <w:rFonts w:ascii="Book Antiqua" w:eastAsia="標楷體" w:hAnsi="Book Antiqua" w:hint="eastAsia"/>
                <w:kern w:val="0"/>
              </w:rPr>
              <w:t>4</w:t>
            </w:r>
            <w:r w:rsidRPr="00A17655">
              <w:rPr>
                <w:rFonts w:ascii="Book Antiqua" w:eastAsia="標楷體" w:hAnsi="Book Antiqua" w:hint="eastAsia"/>
                <w:kern w:val="0"/>
              </w:rPr>
              <w:t>0</w:t>
            </w:r>
            <w:r w:rsidRPr="00A17655">
              <w:rPr>
                <w:rFonts w:ascii="Book Antiqua" w:eastAsia="標楷體" w:hAnsi="Book Antiqua"/>
                <w:kern w:val="0"/>
              </w:rPr>
              <w:t>-</w:t>
            </w:r>
            <w:r w:rsidRPr="00A17655">
              <w:rPr>
                <w:rFonts w:ascii="Book Antiqua" w:eastAsia="標楷體" w:hAnsi="Book Antiqua" w:hint="eastAsia"/>
                <w:kern w:val="0"/>
              </w:rPr>
              <w:t>12</w:t>
            </w:r>
            <w:r w:rsidRPr="00A17655">
              <w:rPr>
                <w:rFonts w:ascii="Book Antiqua" w:eastAsia="標楷體" w:hAnsi="Book Antiqua"/>
                <w:kern w:val="0"/>
              </w:rPr>
              <w:t>:</w:t>
            </w:r>
            <w:r w:rsidR="00250BBB" w:rsidRPr="00A17655">
              <w:rPr>
                <w:rFonts w:ascii="Book Antiqua" w:eastAsia="標楷體" w:hAnsi="Book Antiqua" w:hint="eastAsia"/>
                <w:kern w:val="0"/>
              </w:rPr>
              <w:t>1</w:t>
            </w:r>
            <w:r w:rsidRPr="00A17655">
              <w:rPr>
                <w:rFonts w:ascii="Book Antiqua" w:eastAsia="標楷體" w:hAnsi="Book Antiqua"/>
                <w:kern w:val="0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APP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程式應用</w:t>
            </w:r>
          </w:p>
          <w:p w:rsidR="00CE7B33" w:rsidRPr="001C2713" w:rsidRDefault="00CE7B33" w:rsidP="001C2713">
            <w:pPr>
              <w:snapToGrid w:val="0"/>
              <w:spacing w:line="240" w:lineRule="atLeast"/>
              <w:ind w:leftChars="-45" w:left="-108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Cmore Cloud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頁面應用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範例說明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="144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ind w:left="144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張明仁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proofErr w:type="gramStart"/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文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創產業</w:t>
            </w:r>
            <w:proofErr w:type="gramEnd"/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概論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proofErr w:type="gramStart"/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文創興起</w:t>
            </w:r>
            <w:proofErr w:type="gramEnd"/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產業發展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藝術概念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="144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ind w:left="144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 w:hint="eastAsia"/>
                <w:color w:val="000000"/>
                <w:kern w:val="0"/>
              </w:rPr>
              <w:t>陳昱宏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APP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應用設計</w:t>
            </w:r>
          </w:p>
          <w:p w:rsidR="00CE7B33" w:rsidRPr="001C2713" w:rsidRDefault="00CE7B33" w:rsidP="001C2713">
            <w:pPr>
              <w:snapToGrid w:val="0"/>
              <w:spacing w:line="240" w:lineRule="atLeast"/>
              <w:ind w:leftChars="-45" w:left="-108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Cmore Cloud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開發</w:t>
            </w: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作品指導</w:t>
            </w: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張明仁</w:t>
            </w:r>
          </w:p>
        </w:tc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proofErr w:type="gramStart"/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數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位文創應用</w:t>
            </w:r>
            <w:proofErr w:type="gramEnd"/>
          </w:p>
          <w:p w:rsidR="00CE7B33" w:rsidRPr="001C2713" w:rsidRDefault="00CE7B33" w:rsidP="00201B11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-51" w:left="176" w:rightChars="-17" w:right="-41" w:hangingChars="124" w:hanging="298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觀光產業應用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平台整合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賴鼎</w:t>
            </w:r>
            <w:proofErr w:type="gramStart"/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陞</w:t>
            </w:r>
            <w:proofErr w:type="gramEnd"/>
          </w:p>
        </w:tc>
        <w:tc>
          <w:tcPr>
            <w:tcW w:w="8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B33" w:rsidRDefault="00CE7B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</w:tc>
      </w:tr>
      <w:tr w:rsidR="00CE7B33" w:rsidRPr="006C55C9" w:rsidTr="00A3553E">
        <w:trPr>
          <w:trHeight w:val="546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B33" w:rsidRPr="00A17655" w:rsidRDefault="00250BBB" w:rsidP="00E918F9">
            <w:pPr>
              <w:snapToGrid w:val="0"/>
              <w:spacing w:line="240" w:lineRule="atLeast"/>
              <w:ind w:leftChars="-59" w:left="-142" w:rightChars="-48" w:right="-115"/>
              <w:jc w:val="center"/>
              <w:rPr>
                <w:rFonts w:ascii="Book Antiqua" w:eastAsia="標楷體" w:hAnsi="Book Antiqua" w:hint="eastAsia"/>
                <w:kern w:val="0"/>
              </w:rPr>
            </w:pPr>
            <w:r w:rsidRPr="00A17655">
              <w:rPr>
                <w:rFonts w:ascii="Book Antiqua" w:eastAsia="標楷體" w:hAnsi="Book Antiqua" w:hint="eastAsia"/>
                <w:kern w:val="0"/>
              </w:rPr>
              <w:t>12:1</w:t>
            </w:r>
            <w:r w:rsidR="00CE7B33" w:rsidRPr="00A17655">
              <w:rPr>
                <w:rFonts w:ascii="Book Antiqua" w:eastAsia="標楷體" w:hAnsi="Book Antiqua" w:hint="eastAsia"/>
                <w:kern w:val="0"/>
              </w:rPr>
              <w:t>0</w:t>
            </w:r>
            <w:r w:rsidR="00CE7B33" w:rsidRPr="00A17655">
              <w:rPr>
                <w:rFonts w:ascii="Book Antiqua" w:eastAsia="標楷體" w:hAnsi="Book Antiqua"/>
                <w:kern w:val="0"/>
              </w:rPr>
              <w:t>-</w:t>
            </w:r>
            <w:r w:rsidR="00CE7B33" w:rsidRPr="00A17655">
              <w:rPr>
                <w:rFonts w:ascii="Book Antiqua" w:eastAsia="標楷體" w:hAnsi="Book Antiqua" w:hint="eastAsia"/>
                <w:kern w:val="0"/>
              </w:rPr>
              <w:t>13</w:t>
            </w:r>
            <w:r w:rsidR="00CE7B33" w:rsidRPr="00A17655">
              <w:rPr>
                <w:rFonts w:ascii="Book Antiqua" w:eastAsia="標楷體" w:hAnsi="Book Antiqua"/>
                <w:kern w:val="0"/>
              </w:rPr>
              <w:t>:</w:t>
            </w:r>
            <w:r w:rsidR="00E918F9" w:rsidRPr="00A17655">
              <w:rPr>
                <w:rFonts w:ascii="Book Antiqua" w:eastAsia="標楷體" w:hAnsi="Book Antiqua" w:hint="eastAsia"/>
                <w:kern w:val="0"/>
              </w:rPr>
              <w:t>0</w:t>
            </w:r>
            <w:r w:rsidR="00CE7B33" w:rsidRPr="00A17655">
              <w:rPr>
                <w:rFonts w:ascii="Book Antiqua" w:eastAsia="標楷體" w:hAnsi="Book Antiqua"/>
                <w:kern w:val="0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7B33" w:rsidRPr="001C2713" w:rsidRDefault="00CE7B33" w:rsidP="00891F70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標楷體"/>
                <w:color w:val="000000"/>
                <w:kern w:val="0"/>
              </w:rPr>
              <w:t>午餐及休息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B33" w:rsidRPr="001C2713" w:rsidRDefault="00CE7B33" w:rsidP="00A56239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/>
                <w:color w:val="000000"/>
                <w:kern w:val="0"/>
              </w:rPr>
              <w:t>午餐及休息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7B33" w:rsidRPr="001C2713" w:rsidRDefault="00CE7B33" w:rsidP="00A57361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標楷體"/>
                <w:color w:val="000000"/>
                <w:kern w:val="0"/>
              </w:rPr>
              <w:t>午餐及休息</w:t>
            </w:r>
          </w:p>
        </w:tc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B33" w:rsidRPr="001C2713" w:rsidRDefault="00CE7B33" w:rsidP="00A57361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/>
                <w:color w:val="000000"/>
                <w:kern w:val="0"/>
              </w:rPr>
              <w:t>午餐及休息</w:t>
            </w:r>
          </w:p>
        </w:tc>
        <w:tc>
          <w:tcPr>
            <w:tcW w:w="87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B33" w:rsidRDefault="00CE7B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</w:tc>
      </w:tr>
      <w:tr w:rsidR="00CE7B33" w:rsidRPr="006C55C9" w:rsidTr="00A3553E">
        <w:trPr>
          <w:trHeight w:val="1134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B33" w:rsidRDefault="00CE7B33" w:rsidP="00E918F9">
            <w:pPr>
              <w:snapToGrid w:val="0"/>
              <w:spacing w:line="240" w:lineRule="atLeast"/>
              <w:ind w:leftChars="-59" w:left="-142" w:rightChars="-48" w:right="-115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>
              <w:rPr>
                <w:rFonts w:ascii="Book Antiqua" w:eastAsia="標楷體" w:hAnsi="Book Antiqua" w:hint="eastAsia"/>
                <w:color w:val="000000"/>
                <w:kern w:val="0"/>
              </w:rPr>
              <w:t>13: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0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0-1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4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: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3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作品企劃撰寫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撰寫架構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撰寫技巧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實作演練</w:t>
            </w:r>
          </w:p>
          <w:p w:rsidR="001C2713" w:rsidRPr="001C2713" w:rsidRDefault="001C2713" w:rsidP="001C2713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A3553E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 w:hint="eastAsia"/>
                <w:color w:val="000000"/>
                <w:kern w:val="0"/>
              </w:rPr>
              <w:t>陳昱宏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APP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應用概論</w:t>
            </w:r>
          </w:p>
          <w:p w:rsidR="00CE7B33" w:rsidRPr="001C2713" w:rsidRDefault="00CE7B33" w:rsidP="001C2713">
            <w:pPr>
              <w:snapToGrid w:val="0"/>
              <w:spacing w:line="240" w:lineRule="atLeast"/>
              <w:ind w:leftChars="-45" w:left="-108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Cmore Cloud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工具說明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程式</w:t>
            </w: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應用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張明仁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創意思考設計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視覺設計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素材收集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賴鼎</w:t>
            </w:r>
            <w:proofErr w:type="gramStart"/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陞</w:t>
            </w:r>
            <w:proofErr w:type="gramEnd"/>
          </w:p>
        </w:tc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APP</w:t>
            </w:r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應用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設計</w:t>
            </w:r>
          </w:p>
          <w:p w:rsidR="00CE7B33" w:rsidRPr="001C2713" w:rsidRDefault="00CE7B33" w:rsidP="001C2713">
            <w:pPr>
              <w:snapToGrid w:val="0"/>
              <w:spacing w:line="240" w:lineRule="atLeast"/>
              <w:ind w:leftChars="-45" w:left="-108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Cmore Cloud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頁面</w:t>
            </w: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作品指導</w:t>
            </w: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張明仁</w:t>
            </w:r>
          </w:p>
        </w:tc>
        <w:tc>
          <w:tcPr>
            <w:tcW w:w="8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B33" w:rsidRDefault="00CE7B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</w:tc>
      </w:tr>
      <w:tr w:rsidR="00CE7B33" w:rsidRPr="006C55C9" w:rsidTr="00A3553E">
        <w:trPr>
          <w:trHeight w:val="410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B33" w:rsidRPr="006C55C9" w:rsidRDefault="00E15062" w:rsidP="00E918F9">
            <w:pPr>
              <w:snapToGrid w:val="0"/>
              <w:spacing w:line="240" w:lineRule="atLeast"/>
              <w:ind w:leftChars="-59" w:left="-142" w:rightChars="-48" w:right="-115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>
              <w:rPr>
                <w:rFonts w:ascii="Book Antiqua" w:eastAsia="標楷體" w:hAnsi="Book Antiqua" w:hint="eastAsia"/>
                <w:color w:val="000000"/>
                <w:kern w:val="0"/>
              </w:rPr>
              <w:t>1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4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: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3</w:t>
            </w:r>
            <w:r>
              <w:rPr>
                <w:rFonts w:ascii="Book Antiqua" w:eastAsia="標楷體" w:hAnsi="Book Antiqua" w:hint="eastAsia"/>
                <w:color w:val="000000"/>
                <w:kern w:val="0"/>
              </w:rPr>
              <w:t>0-15: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0</w:t>
            </w:r>
            <w:r w:rsidR="00CE7B33">
              <w:rPr>
                <w:rFonts w:ascii="Book Antiqua" w:eastAsia="標楷體" w:hAnsi="Book Antiqua" w:hint="eastAsia"/>
                <w:color w:val="000000"/>
                <w:kern w:val="0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7B33" w:rsidRPr="001C2713" w:rsidRDefault="00CE7B33" w:rsidP="00A57361">
            <w:pPr>
              <w:snapToGrid w:val="0"/>
              <w:spacing w:line="240" w:lineRule="atLeast"/>
              <w:ind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B33" w:rsidRPr="001C2713" w:rsidRDefault="00CE7B33" w:rsidP="00A56239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7B33" w:rsidRPr="001C2713" w:rsidRDefault="00CE7B33" w:rsidP="00A57361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B33" w:rsidRPr="001C2713" w:rsidRDefault="00CE7B33" w:rsidP="00A57361">
            <w:pPr>
              <w:snapToGrid w:val="0"/>
              <w:spacing w:line="240" w:lineRule="atLeast"/>
              <w:ind w:rightChars="-17" w:right="-41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休息</w:t>
            </w:r>
          </w:p>
        </w:tc>
        <w:tc>
          <w:tcPr>
            <w:tcW w:w="8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B33" w:rsidRDefault="00CE7B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</w:tc>
      </w:tr>
      <w:tr w:rsidR="00CE7B33" w:rsidRPr="006C55C9" w:rsidTr="00A3553E">
        <w:trPr>
          <w:trHeight w:val="1134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7B33" w:rsidRDefault="00E15062" w:rsidP="00E918F9">
            <w:pPr>
              <w:snapToGrid w:val="0"/>
              <w:spacing w:line="240" w:lineRule="atLeast"/>
              <w:ind w:leftChars="-59" w:left="-142" w:rightChars="-48" w:right="-115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>
              <w:rPr>
                <w:rFonts w:ascii="Book Antiqua" w:eastAsia="標楷體" w:hAnsi="Book Antiqua" w:hint="eastAsia"/>
                <w:color w:val="000000"/>
                <w:kern w:val="0"/>
              </w:rPr>
              <w:t>15: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0</w:t>
            </w:r>
            <w:r w:rsidR="00CE7B33">
              <w:rPr>
                <w:rFonts w:ascii="Book Antiqua" w:eastAsia="標楷體" w:hAnsi="Book Antiqua" w:hint="eastAsia"/>
                <w:color w:val="000000"/>
                <w:kern w:val="0"/>
              </w:rPr>
              <w:t>0</w:t>
            </w:r>
            <w:r w:rsidR="00CE7B33">
              <w:rPr>
                <w:rFonts w:ascii="Book Antiqua" w:eastAsia="標楷體" w:hAnsi="Book Antiqua"/>
                <w:color w:val="000000"/>
                <w:kern w:val="0"/>
              </w:rPr>
              <w:t>-</w:t>
            </w:r>
            <w:r w:rsidR="00CE7B33">
              <w:rPr>
                <w:rFonts w:ascii="Book Antiqua" w:eastAsia="標楷體" w:hAnsi="Book Antiqua" w:hint="eastAsia"/>
                <w:color w:val="000000"/>
                <w:kern w:val="0"/>
              </w:rPr>
              <w:t>1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6</w:t>
            </w:r>
            <w:r w:rsidR="00CE7B33">
              <w:rPr>
                <w:rFonts w:ascii="Book Antiqua" w:eastAsia="標楷體" w:hAnsi="Book Antiqua"/>
                <w:color w:val="000000"/>
                <w:kern w:val="0"/>
              </w:rPr>
              <w:t>:</w:t>
            </w:r>
            <w:r w:rsidR="00E918F9">
              <w:rPr>
                <w:rFonts w:ascii="Book Antiqua" w:eastAsia="標楷體" w:hAnsi="Book Antiqua" w:hint="eastAsia"/>
                <w:color w:val="000000"/>
                <w:kern w:val="0"/>
              </w:rPr>
              <w:t>3</w:t>
            </w:r>
            <w:r w:rsidR="00CE7B33" w:rsidRPr="006C55C9">
              <w:rPr>
                <w:rFonts w:ascii="Book Antiqua" w:eastAsia="標楷體" w:hAnsi="Book Antiqua"/>
                <w:color w:val="000000"/>
                <w:kern w:val="0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proofErr w:type="gramStart"/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文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創產業</w:t>
            </w:r>
            <w:proofErr w:type="gramEnd"/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概論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proofErr w:type="gramStart"/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文創興起</w:t>
            </w:r>
            <w:proofErr w:type="gramEnd"/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產業發展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藝術概念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 w:hint="eastAsia"/>
                <w:color w:val="000000"/>
                <w:kern w:val="0"/>
              </w:rPr>
              <w:t>陳昱宏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作品企劃撰寫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撰寫架構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撰寫技巧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實作演練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 w:hint="eastAsia"/>
                <w:color w:val="000000"/>
                <w:kern w:val="0"/>
              </w:rPr>
              <w:t>陳昱宏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proofErr w:type="gramStart"/>
            <w:r w:rsidRPr="001C2713">
              <w:rPr>
                <w:rFonts w:ascii="Book Antiqua" w:eastAsia="標楷體" w:hAnsi="標楷體"/>
                <w:b/>
                <w:color w:val="000000"/>
                <w:kern w:val="0"/>
              </w:rPr>
              <w:t>數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位文創應用</w:t>
            </w:r>
            <w:proofErr w:type="gramEnd"/>
          </w:p>
          <w:p w:rsidR="00CE7B33" w:rsidRPr="001C2713" w:rsidRDefault="00CE7B33" w:rsidP="00201B11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-51" w:left="176" w:rightChars="-17" w:right="-41" w:hangingChars="124" w:hanging="298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觀光產業應用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平台整合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1C2713" w:rsidRPr="001C2713" w:rsidRDefault="001C2713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賴鼎</w:t>
            </w:r>
            <w:proofErr w:type="gramStart"/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陞</w:t>
            </w:r>
            <w:proofErr w:type="gramEnd"/>
          </w:p>
        </w:tc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7B33" w:rsidRPr="001C2713" w:rsidRDefault="00CE7B33" w:rsidP="00D33DA5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APP</w:t>
            </w:r>
            <w:r w:rsidRPr="001C2713">
              <w:rPr>
                <w:rFonts w:ascii="Book Antiqua" w:eastAsia="標楷體" w:hAnsi="標楷體" w:hint="eastAsia"/>
                <w:b/>
                <w:color w:val="000000"/>
                <w:kern w:val="0"/>
              </w:rPr>
              <w:t>應用設計</w:t>
            </w:r>
          </w:p>
          <w:p w:rsidR="00CE7B33" w:rsidRPr="001C2713" w:rsidRDefault="00CE7B33" w:rsidP="00B53941">
            <w:pPr>
              <w:snapToGrid w:val="0"/>
              <w:spacing w:line="240" w:lineRule="atLeast"/>
              <w:ind w:leftChars="-45" w:left="-108" w:rightChars="-17" w:right="-41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Cmore Cloud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開發</w:t>
            </w:r>
            <w:r w:rsidRPr="001C2713">
              <w:rPr>
                <w:rFonts w:ascii="Book Antiqua" w:eastAsia="標楷體" w:hAnsi="Book Antiqua"/>
                <w:color w:val="000000"/>
                <w:kern w:val="0"/>
              </w:rPr>
              <w:t>設計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機上實作</w:t>
            </w:r>
          </w:p>
          <w:p w:rsidR="00CE7B33" w:rsidRPr="001C2713" w:rsidRDefault="00CE7B33" w:rsidP="001C2713">
            <w:pPr>
              <w:numPr>
                <w:ilvl w:val="0"/>
                <w:numId w:val="32"/>
              </w:numPr>
              <w:snapToGrid w:val="0"/>
              <w:spacing w:line="240" w:lineRule="atLeast"/>
              <w:ind w:leftChars="15" w:left="175" w:rightChars="-17" w:right="-41" w:hangingChars="58" w:hanging="139"/>
              <w:jc w:val="center"/>
              <w:rPr>
                <w:rFonts w:ascii="Book Antiqua" w:eastAsia="標楷體" w:hAnsi="Book Antiqua" w:hint="eastAsia"/>
                <w:color w:val="000000"/>
                <w:kern w:val="0"/>
              </w:rPr>
            </w:pPr>
            <w:r w:rsidRPr="001C2713">
              <w:rPr>
                <w:rFonts w:ascii="Book Antiqua" w:eastAsia="標楷體" w:hAnsi="Book Antiqua" w:hint="eastAsia"/>
                <w:color w:val="000000"/>
                <w:kern w:val="0"/>
              </w:rPr>
              <w:t>作品指導</w:t>
            </w:r>
          </w:p>
          <w:p w:rsidR="00CE7B33" w:rsidRPr="001C2713" w:rsidRDefault="00D33DA5" w:rsidP="00D33DA5">
            <w:pPr>
              <w:snapToGrid w:val="0"/>
              <w:spacing w:line="240" w:lineRule="atLeast"/>
              <w:ind w:leftChars="-40" w:left="-96" w:rightChars="-17" w:right="-41"/>
              <w:jc w:val="center"/>
              <w:rPr>
                <w:rFonts w:ascii="Book Antiqua" w:eastAsia="標楷體" w:hAnsi="標楷體"/>
                <w:color w:val="000000"/>
                <w:kern w:val="0"/>
              </w:rPr>
            </w:pPr>
            <w:r w:rsidRPr="001C2713">
              <w:rPr>
                <w:rFonts w:ascii="Book Antiqua" w:eastAsia="標楷體" w:hAnsi="標楷體" w:hint="eastAsia"/>
                <w:color w:val="000000"/>
                <w:kern w:val="0"/>
              </w:rPr>
              <w:t>講師：</w:t>
            </w:r>
            <w:r w:rsidR="00CE7B33" w:rsidRPr="001C2713">
              <w:rPr>
                <w:rFonts w:ascii="Book Antiqua" w:eastAsia="標楷體" w:hAnsi="標楷體"/>
                <w:color w:val="000000"/>
                <w:kern w:val="0"/>
              </w:rPr>
              <w:t>張明仁</w:t>
            </w:r>
          </w:p>
        </w:tc>
        <w:tc>
          <w:tcPr>
            <w:tcW w:w="8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B33" w:rsidRDefault="00CE7B33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color w:val="000000"/>
                <w:kern w:val="0"/>
              </w:rPr>
            </w:pPr>
          </w:p>
        </w:tc>
      </w:tr>
      <w:tr w:rsidR="00E918F9" w:rsidRPr="00A3553E" w:rsidTr="00A3553E">
        <w:trPr>
          <w:trHeight w:val="780"/>
        </w:trPr>
        <w:tc>
          <w:tcPr>
            <w:tcW w:w="68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8F9" w:rsidRPr="006E36A0" w:rsidRDefault="00E918F9" w:rsidP="00E918F9">
            <w:pPr>
              <w:snapToGrid w:val="0"/>
              <w:spacing w:line="240" w:lineRule="atLeast"/>
              <w:ind w:leftChars="-59" w:left="-142" w:rightChars="-48" w:right="-115"/>
              <w:jc w:val="center"/>
              <w:rPr>
                <w:rFonts w:ascii="Book Antiqua" w:eastAsia="標楷體" w:hAnsi="Book Antiqua" w:hint="eastAsia"/>
                <w:b/>
                <w:kern w:val="0"/>
              </w:rPr>
            </w:pPr>
            <w:r w:rsidRPr="006E36A0">
              <w:rPr>
                <w:rFonts w:ascii="Book Antiqua" w:eastAsia="標楷體" w:hAnsi="Book Antiqua" w:hint="eastAsia"/>
                <w:b/>
                <w:kern w:val="0"/>
              </w:rPr>
              <w:t>16:30</w:t>
            </w:r>
            <w:r w:rsidRPr="006E36A0">
              <w:rPr>
                <w:rFonts w:ascii="Book Antiqua" w:eastAsia="標楷體" w:hAnsi="Book Antiqua"/>
                <w:b/>
                <w:kern w:val="0"/>
              </w:rPr>
              <w:t>-</w:t>
            </w:r>
            <w:r w:rsidRPr="006E36A0">
              <w:rPr>
                <w:rFonts w:ascii="Book Antiqua" w:eastAsia="標楷體" w:hAnsi="Book Antiqua" w:hint="eastAsia"/>
                <w:b/>
                <w:kern w:val="0"/>
              </w:rPr>
              <w:t>17</w:t>
            </w:r>
            <w:r w:rsidRPr="006E36A0">
              <w:rPr>
                <w:rFonts w:ascii="Book Antiqua" w:eastAsia="標楷體" w:hAnsi="Book Antiqua"/>
                <w:b/>
                <w:kern w:val="0"/>
              </w:rPr>
              <w:t>:</w:t>
            </w:r>
            <w:r w:rsidRPr="006E36A0">
              <w:rPr>
                <w:rFonts w:ascii="Book Antiqua" w:eastAsia="標楷體" w:hAnsi="Book Antiqua" w:hint="eastAsia"/>
                <w:b/>
                <w:kern w:val="0"/>
              </w:rPr>
              <w:t>3</w:t>
            </w:r>
            <w:r w:rsidRPr="006E36A0">
              <w:rPr>
                <w:rFonts w:ascii="Book Antiqua" w:eastAsia="標楷體" w:hAnsi="Book Antiqua"/>
                <w:b/>
                <w:kern w:val="0"/>
              </w:rPr>
              <w:t>0</w:t>
            </w:r>
          </w:p>
        </w:tc>
        <w:tc>
          <w:tcPr>
            <w:tcW w:w="1714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8F9" w:rsidRPr="006E36A0" w:rsidRDefault="00E918F9" w:rsidP="00E918F9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kern w:val="0"/>
              </w:rPr>
            </w:pPr>
            <w:r w:rsidRPr="006E36A0">
              <w:rPr>
                <w:rFonts w:ascii="Book Antiqua" w:eastAsia="標楷體" w:hAnsi="標楷體" w:hint="eastAsia"/>
                <w:b/>
                <w:kern w:val="0"/>
              </w:rPr>
              <w:t>小組</w:t>
            </w:r>
            <w:r w:rsidR="00A3553E" w:rsidRPr="006E36A0">
              <w:rPr>
                <w:rFonts w:ascii="Book Antiqua" w:eastAsia="標楷體" w:hAnsi="標楷體" w:hint="eastAsia"/>
                <w:b/>
                <w:kern w:val="0"/>
              </w:rPr>
              <w:t>電腦</w:t>
            </w:r>
            <w:r w:rsidRPr="006E36A0">
              <w:rPr>
                <w:rFonts w:ascii="Book Antiqua" w:eastAsia="標楷體" w:hAnsi="標楷體" w:hint="eastAsia"/>
                <w:b/>
                <w:kern w:val="0"/>
              </w:rPr>
              <w:t>實作練習</w:t>
            </w:r>
          </w:p>
        </w:tc>
        <w:tc>
          <w:tcPr>
            <w:tcW w:w="172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8F9" w:rsidRPr="006E36A0" w:rsidRDefault="00E918F9" w:rsidP="00E918F9">
            <w:pPr>
              <w:snapToGrid w:val="0"/>
              <w:spacing w:beforeLines="50" w:afterLines="50" w:line="240" w:lineRule="atLeast"/>
              <w:ind w:leftChars="-40" w:left="-96" w:rightChars="-17" w:right="-41"/>
              <w:jc w:val="center"/>
              <w:rPr>
                <w:rFonts w:ascii="Book Antiqua" w:eastAsia="標楷體" w:hAnsi="標楷體" w:hint="eastAsia"/>
                <w:b/>
                <w:kern w:val="0"/>
              </w:rPr>
            </w:pPr>
            <w:r w:rsidRPr="006E36A0">
              <w:rPr>
                <w:rFonts w:ascii="Book Antiqua" w:eastAsia="標楷體" w:hAnsi="標楷體" w:hint="eastAsia"/>
                <w:b/>
                <w:kern w:val="0"/>
              </w:rPr>
              <w:t>小組</w:t>
            </w:r>
            <w:r w:rsidR="00A3553E" w:rsidRPr="006E36A0">
              <w:rPr>
                <w:rFonts w:ascii="Book Antiqua" w:eastAsia="標楷體" w:hAnsi="標楷體" w:hint="eastAsia"/>
                <w:b/>
                <w:kern w:val="0"/>
              </w:rPr>
              <w:t>電腦</w:t>
            </w:r>
            <w:r w:rsidRPr="006E36A0">
              <w:rPr>
                <w:rFonts w:ascii="Book Antiqua" w:eastAsia="標楷體" w:hAnsi="標楷體" w:hint="eastAsia"/>
                <w:b/>
                <w:kern w:val="0"/>
              </w:rPr>
              <w:t>實作練習</w:t>
            </w:r>
          </w:p>
        </w:tc>
        <w:tc>
          <w:tcPr>
            <w:tcW w:w="8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18F9" w:rsidRPr="00A3553E" w:rsidRDefault="00E918F9" w:rsidP="006C55C9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  <w:b/>
                <w:color w:val="FF0000"/>
                <w:kern w:val="0"/>
              </w:rPr>
            </w:pPr>
          </w:p>
        </w:tc>
      </w:tr>
    </w:tbl>
    <w:p w:rsidR="006F000D" w:rsidRPr="00A56239" w:rsidRDefault="00A56239" w:rsidP="006F000D">
      <w:pPr>
        <w:snapToGrid w:val="0"/>
        <w:spacing w:afterLines="50" w:line="240" w:lineRule="atLeast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/>
          <w:b/>
        </w:rPr>
        <w:br w:type="page"/>
      </w:r>
      <w:r w:rsidR="000A100A" w:rsidRPr="009F237C">
        <w:rPr>
          <w:rFonts w:ascii="Book Antiqua" w:eastAsia="標楷體" w:hAnsi="標楷體" w:hint="eastAsia"/>
        </w:rPr>
        <w:lastRenderedPageBreak/>
        <w:t>附件二</w:t>
      </w:r>
    </w:p>
    <w:p w:rsidR="006F000D" w:rsidRPr="006F000D" w:rsidRDefault="006F000D" w:rsidP="006F000D">
      <w:pPr>
        <w:snapToGrid w:val="0"/>
        <w:spacing w:line="240" w:lineRule="atLeast"/>
        <w:jc w:val="center"/>
        <w:rPr>
          <w:rFonts w:ascii="Book Antiqua" w:eastAsia="標楷體" w:hAnsi="標楷體" w:hint="eastAsia"/>
          <w:b/>
          <w:sz w:val="32"/>
          <w:szCs w:val="32"/>
        </w:rPr>
      </w:pPr>
      <w:r w:rsidRPr="006F000D">
        <w:rPr>
          <w:rFonts w:ascii="Book Antiqua" w:eastAsia="標楷體" w:hAnsi="標楷體"/>
          <w:b/>
          <w:sz w:val="32"/>
          <w:szCs w:val="32"/>
        </w:rPr>
        <w:t>臺北市</w:t>
      </w:r>
      <w:proofErr w:type="gramStart"/>
      <w:r w:rsidRPr="006F000D">
        <w:rPr>
          <w:rFonts w:ascii="Book Antiqua" w:eastAsia="標楷體" w:hAnsi="Book Antiqua"/>
          <w:b/>
          <w:sz w:val="32"/>
          <w:szCs w:val="32"/>
        </w:rPr>
        <w:t>103</w:t>
      </w:r>
      <w:proofErr w:type="gramEnd"/>
      <w:r w:rsidRPr="006F000D">
        <w:rPr>
          <w:rFonts w:ascii="Book Antiqua" w:eastAsia="標楷體" w:hAnsi="標楷體"/>
          <w:b/>
          <w:sz w:val="32"/>
          <w:szCs w:val="32"/>
        </w:rPr>
        <w:t>年度國中學生</w:t>
      </w:r>
    </w:p>
    <w:p w:rsidR="00284EA8" w:rsidRPr="006F000D" w:rsidRDefault="006F000D" w:rsidP="006F000D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6E36A0">
        <w:rPr>
          <w:rFonts w:ascii="Book Antiqua" w:eastAsia="標楷體" w:hAnsi="標楷體"/>
          <w:b/>
          <w:sz w:val="32"/>
          <w:szCs w:val="32"/>
        </w:rPr>
        <w:t>「漫步雲端瘋設計－</w:t>
      </w:r>
      <w:r w:rsidRPr="006E36A0">
        <w:rPr>
          <w:rFonts w:ascii="Book Antiqua" w:eastAsia="標楷體" w:hAnsi="Book Antiqua"/>
          <w:b/>
          <w:sz w:val="32"/>
          <w:szCs w:val="32"/>
        </w:rPr>
        <w:t>APP</w:t>
      </w:r>
      <w:proofErr w:type="gramStart"/>
      <w:r w:rsidRPr="006E36A0">
        <w:rPr>
          <w:rFonts w:ascii="Book Antiqua" w:eastAsia="標楷體" w:hAnsi="標楷體"/>
          <w:b/>
          <w:sz w:val="32"/>
          <w:szCs w:val="32"/>
        </w:rPr>
        <w:t>文創藝術</w:t>
      </w:r>
      <w:proofErr w:type="gramEnd"/>
      <w:r w:rsidRPr="006E36A0">
        <w:rPr>
          <w:rFonts w:ascii="Book Antiqua" w:eastAsia="標楷體" w:hAnsi="標楷體"/>
          <w:b/>
          <w:sz w:val="32"/>
          <w:szCs w:val="32"/>
        </w:rPr>
        <w:t>發展設計應用」科</w:t>
      </w:r>
      <w:r w:rsidRPr="006F000D">
        <w:rPr>
          <w:rFonts w:ascii="Book Antiqua" w:eastAsia="標楷體" w:hAnsi="標楷體"/>
          <w:b/>
          <w:sz w:val="32"/>
          <w:szCs w:val="32"/>
        </w:rPr>
        <w:t>學創意營</w:t>
      </w:r>
      <w:r w:rsidR="00284EA8" w:rsidRPr="006F000D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1984"/>
        <w:gridCol w:w="142"/>
        <w:gridCol w:w="709"/>
        <w:gridCol w:w="1275"/>
        <w:gridCol w:w="850"/>
        <w:gridCol w:w="1843"/>
        <w:gridCol w:w="850"/>
        <w:gridCol w:w="1277"/>
      </w:tblGrid>
      <w:tr w:rsidR="00284EA8" w:rsidRPr="00F760D7" w:rsidTr="001B446C">
        <w:trPr>
          <w:trHeight w:val="680"/>
        </w:trPr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A8" w:rsidRPr="00F760D7" w:rsidRDefault="00284EA8" w:rsidP="00AF64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學  校</w:t>
            </w:r>
            <w:r w:rsidR="001C04E3" w:rsidRPr="00F760D7">
              <w:rPr>
                <w:rFonts w:ascii="標楷體" w:eastAsia="標楷體" w:hAnsi="標楷體" w:hint="eastAsia"/>
                <w:sz w:val="26"/>
                <w:szCs w:val="26"/>
              </w:rPr>
              <w:t xml:space="preserve">  名  稱</w:t>
            </w:r>
          </w:p>
        </w:tc>
        <w:tc>
          <w:tcPr>
            <w:tcW w:w="680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EA8" w:rsidRPr="00F760D7" w:rsidRDefault="00284EA8" w:rsidP="00AF64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4EA8" w:rsidRPr="00F760D7" w:rsidTr="001B446C">
        <w:trPr>
          <w:trHeight w:val="6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A8" w:rsidRPr="00F760D7" w:rsidRDefault="009F237C" w:rsidP="009F23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237C">
              <w:rPr>
                <w:rFonts w:ascii="標楷體" w:eastAsia="標楷體" w:hAnsi="標楷體"/>
              </w:rPr>
              <w:t>設有資優班</w:t>
            </w:r>
            <w:r w:rsidRPr="006E36A0">
              <w:rPr>
                <w:rFonts w:ascii="標楷體" w:eastAsia="標楷體" w:hAnsi="標楷體" w:hint="eastAsia"/>
              </w:rPr>
              <w:t>、安置</w:t>
            </w:r>
            <w:proofErr w:type="gramStart"/>
            <w:r w:rsidRPr="006E36A0">
              <w:rPr>
                <w:rFonts w:ascii="標楷體" w:eastAsia="標楷體" w:hAnsi="標楷體" w:hint="eastAsia"/>
              </w:rPr>
              <w:t>資優校本</w:t>
            </w:r>
            <w:proofErr w:type="gramEnd"/>
            <w:r w:rsidRPr="006E36A0">
              <w:rPr>
                <w:rFonts w:ascii="標楷體" w:eastAsia="標楷體" w:hAnsi="標楷體" w:hint="eastAsia"/>
              </w:rPr>
              <w:t>方案學生</w:t>
            </w:r>
            <w:r w:rsidRPr="006E36A0">
              <w:rPr>
                <w:rFonts w:ascii="標楷體" w:eastAsia="標楷體" w:hAnsi="標楷體"/>
              </w:rPr>
              <w:t>或</w:t>
            </w:r>
            <w:r w:rsidRPr="009F237C">
              <w:rPr>
                <w:rFonts w:ascii="標楷體" w:eastAsia="標楷體" w:hAnsi="標楷體"/>
              </w:rPr>
              <w:t>經教育局核定辦理資優教育計畫</w:t>
            </w:r>
            <w:r w:rsidR="00284EA8" w:rsidRPr="00F760D7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A8" w:rsidRPr="00F760D7" w:rsidRDefault="00284EA8" w:rsidP="00AF64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  <w:proofErr w:type="gramStart"/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A8" w:rsidRPr="00F760D7" w:rsidRDefault="00284EA8" w:rsidP="001B446C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普通班班級數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A8" w:rsidRPr="00F760D7" w:rsidRDefault="00284EA8" w:rsidP="001C04E3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1C04E3" w:rsidRPr="00F760D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0238EE" w:rsidRPr="00F760D7" w:rsidTr="001B446C">
        <w:trPr>
          <w:trHeight w:val="6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38EE" w:rsidRPr="00F760D7" w:rsidRDefault="000238EE" w:rsidP="00AF64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學校推薦報名順位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238EE" w:rsidRPr="00F760D7" w:rsidRDefault="001C04E3" w:rsidP="001B446C">
            <w:pPr>
              <w:snapToGrid w:val="0"/>
              <w:spacing w:line="240" w:lineRule="atLeast"/>
              <w:ind w:leftChars="-1" w:left="31" w:hanging="33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proofErr w:type="gramStart"/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正取第</w:t>
            </w:r>
            <w:proofErr w:type="gramEnd"/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順位     □備取第</w:t>
            </w: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Pr="00F760D7">
              <w:rPr>
                <w:rFonts w:ascii="標楷體" w:eastAsia="標楷體" w:hAnsi="標楷體" w:hint="eastAsia"/>
                <w:b/>
                <w:sz w:val="32"/>
                <w:szCs w:val="32"/>
              </w:rPr>
              <w:t>順位</w:t>
            </w:r>
          </w:p>
        </w:tc>
      </w:tr>
      <w:tr w:rsidR="001C04E3" w:rsidRPr="00F760D7" w:rsidTr="001B446C">
        <w:trPr>
          <w:trHeight w:val="405"/>
        </w:trPr>
        <w:tc>
          <w:tcPr>
            <w:tcW w:w="978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04E3" w:rsidRPr="00F760D7" w:rsidRDefault="001C04E3" w:rsidP="001C04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60D7">
              <w:rPr>
                <w:rFonts w:ascii="標楷體" w:eastAsia="標楷體" w:hAnsi="標楷體" w:hint="eastAsia"/>
                <w:b/>
                <w:sz w:val="26"/>
                <w:szCs w:val="26"/>
              </w:rPr>
              <w:t>參加學生資料欄</w:t>
            </w:r>
          </w:p>
        </w:tc>
      </w:tr>
      <w:tr w:rsidR="001C04E3" w:rsidRPr="00F760D7" w:rsidTr="001B446C">
        <w:trPr>
          <w:trHeight w:val="85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1C04E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b/>
                <w:sz w:val="26"/>
                <w:szCs w:val="26"/>
              </w:rPr>
              <w:t>隊名</w:t>
            </w:r>
          </w:p>
        </w:tc>
        <w:tc>
          <w:tcPr>
            <w:tcW w:w="893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04E3" w:rsidRPr="001B446C" w:rsidRDefault="001C04E3" w:rsidP="001C04E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C04E3" w:rsidRPr="00F760D7" w:rsidTr="001B446C">
        <w:trPr>
          <w:trHeight w:val="851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A8" w:rsidRPr="001B446C" w:rsidRDefault="00284EA8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A8" w:rsidRPr="001B446C" w:rsidRDefault="00284EA8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A8" w:rsidRPr="001B446C" w:rsidRDefault="00284EA8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便當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A8" w:rsidRPr="001B446C" w:rsidRDefault="00284EA8" w:rsidP="001B446C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proofErr w:type="gramStart"/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葷</w:t>
            </w:r>
            <w:proofErr w:type="gramEnd"/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A8" w:rsidRPr="001B446C" w:rsidRDefault="00284EA8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A8" w:rsidRPr="001B446C" w:rsidRDefault="00284EA8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A8" w:rsidRPr="001B446C" w:rsidRDefault="00284EA8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便當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EA8" w:rsidRPr="001B446C" w:rsidRDefault="00284EA8" w:rsidP="001B446C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proofErr w:type="gramStart"/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葷</w:t>
            </w:r>
            <w:proofErr w:type="gramEnd"/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素</w:t>
            </w:r>
          </w:p>
        </w:tc>
      </w:tr>
      <w:tr w:rsidR="001C04E3" w:rsidRPr="00F760D7" w:rsidTr="001B446C">
        <w:trPr>
          <w:trHeight w:val="851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1B446C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男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04E3" w:rsidRPr="001B446C" w:rsidRDefault="001C04E3" w:rsidP="001B446C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男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 xml:space="preserve"> □</w:t>
            </w:r>
            <w:r w:rsidRPr="001B446C">
              <w:rPr>
                <w:rFonts w:ascii="Book Antiqua" w:eastAsia="標楷體" w:hAnsi="標楷體"/>
                <w:sz w:val="26"/>
                <w:szCs w:val="26"/>
              </w:rPr>
              <w:t>女</w:t>
            </w:r>
          </w:p>
        </w:tc>
      </w:tr>
      <w:tr w:rsidR="001C04E3" w:rsidRPr="00F760D7" w:rsidTr="001B446C">
        <w:trPr>
          <w:trHeight w:val="851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聯絡</w:t>
            </w:r>
          </w:p>
          <w:p w:rsidR="001C04E3" w:rsidRPr="001B446C" w:rsidRDefault="001C04E3" w:rsidP="000238E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家中電話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聯絡</w:t>
            </w:r>
          </w:p>
          <w:p w:rsidR="001C04E3" w:rsidRPr="001B446C" w:rsidRDefault="001C04E3" w:rsidP="001C04E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家中電話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C04E3" w:rsidRPr="00F760D7" w:rsidTr="001B446C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家長手機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家長手機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C04E3" w:rsidRPr="00F760D7" w:rsidTr="001B446C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E</w:t>
            </w:r>
            <w:r w:rsidR="001B446C">
              <w:rPr>
                <w:rFonts w:ascii="Book Antiqua" w:eastAsia="標楷體" w:hAnsi="Book Antiqua" w:hint="eastAsia"/>
                <w:sz w:val="26"/>
                <w:szCs w:val="26"/>
              </w:rPr>
              <w:t>-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mail: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Book Antiqua"/>
                <w:sz w:val="26"/>
                <w:szCs w:val="26"/>
              </w:rPr>
              <w:t>E</w:t>
            </w:r>
            <w:r w:rsidR="001B446C">
              <w:rPr>
                <w:rFonts w:ascii="Book Antiqua" w:eastAsia="標楷體" w:hAnsi="Book Antiqua" w:hint="eastAsia"/>
                <w:sz w:val="26"/>
                <w:szCs w:val="26"/>
              </w:rPr>
              <w:t>-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mail:</w:t>
            </w:r>
          </w:p>
        </w:tc>
      </w:tr>
      <w:tr w:rsidR="001C04E3" w:rsidRPr="00F760D7" w:rsidTr="001B446C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家長簽名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家長簽名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C04E3" w:rsidRPr="00F760D7" w:rsidTr="001B446C">
        <w:trPr>
          <w:trHeight w:val="851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緊急聯絡電話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04E3" w:rsidRPr="001B446C" w:rsidRDefault="001C04E3" w:rsidP="00AF64C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B446C">
              <w:rPr>
                <w:rFonts w:ascii="Book Antiqua" w:eastAsia="標楷體" w:hAnsi="標楷體"/>
                <w:sz w:val="26"/>
                <w:szCs w:val="26"/>
              </w:rPr>
              <w:t>緊急聯絡電話</w:t>
            </w:r>
            <w:r w:rsidRPr="001B446C">
              <w:rPr>
                <w:rFonts w:ascii="Book Antiqua" w:eastAsia="標楷體" w:hAnsi="Book Antiqua"/>
                <w:sz w:val="26"/>
                <w:szCs w:val="26"/>
              </w:rPr>
              <w:t>:</w:t>
            </w:r>
          </w:p>
        </w:tc>
      </w:tr>
      <w:tr w:rsidR="001C04E3" w:rsidRPr="00F760D7" w:rsidTr="001B446C">
        <w:trPr>
          <w:trHeight w:val="567"/>
        </w:trPr>
        <w:tc>
          <w:tcPr>
            <w:tcW w:w="978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04E3" w:rsidRPr="00F760D7" w:rsidRDefault="001C04E3" w:rsidP="00AF64C5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承辦人核章</w:t>
            </w:r>
            <w:proofErr w:type="gramEnd"/>
            <w:r w:rsidRPr="00F760D7">
              <w:rPr>
                <w:rFonts w:ascii="標楷體" w:eastAsia="標楷體" w:hAnsi="標楷體" w:hint="eastAsia"/>
                <w:sz w:val="26"/>
                <w:szCs w:val="26"/>
              </w:rPr>
              <w:t>：            單位主任核章：             校長核章：</w:t>
            </w:r>
          </w:p>
        </w:tc>
      </w:tr>
    </w:tbl>
    <w:p w:rsidR="00284EA8" w:rsidRPr="00F760D7" w:rsidRDefault="001C04E3" w:rsidP="001B446C">
      <w:pPr>
        <w:tabs>
          <w:tab w:val="left" w:pos="426"/>
        </w:tabs>
        <w:spacing w:line="460" w:lineRule="exact"/>
        <w:rPr>
          <w:rFonts w:ascii="標楷體" w:eastAsia="標楷體" w:hAnsi="標楷體"/>
        </w:rPr>
      </w:pPr>
      <w:r w:rsidRPr="00F760D7">
        <w:rPr>
          <w:rFonts w:ascii="標楷體" w:eastAsia="標楷體" w:hAnsi="標楷體" w:hint="eastAsia"/>
        </w:rPr>
        <w:t>※</w:t>
      </w:r>
      <w:r w:rsidR="00DA4BDB" w:rsidRPr="00F760D7">
        <w:rPr>
          <w:rFonts w:ascii="標楷體" w:eastAsia="標楷體" w:hAnsi="標楷體" w:hint="eastAsia"/>
        </w:rPr>
        <w:t>說明</w:t>
      </w:r>
      <w:r w:rsidR="00284EA8" w:rsidRPr="00F760D7">
        <w:rPr>
          <w:rFonts w:ascii="標楷體" w:eastAsia="標楷體" w:hAnsi="標楷體" w:hint="eastAsia"/>
        </w:rPr>
        <w:t>：</w:t>
      </w:r>
    </w:p>
    <w:p w:rsidR="00DA4BDB" w:rsidRPr="00F760D7" w:rsidRDefault="00DA4BDB" w:rsidP="001B446C">
      <w:pPr>
        <w:numPr>
          <w:ilvl w:val="0"/>
          <w:numId w:val="17"/>
        </w:numPr>
        <w:tabs>
          <w:tab w:val="clear" w:pos="360"/>
          <w:tab w:val="left" w:pos="426"/>
        </w:tabs>
        <w:spacing w:before="50" w:line="300" w:lineRule="exact"/>
        <w:ind w:left="425" w:hangingChars="177" w:hanging="425"/>
        <w:rPr>
          <w:rFonts w:ascii="標楷體" w:eastAsia="標楷體" w:hAnsi="標楷體" w:hint="eastAsia"/>
        </w:rPr>
      </w:pPr>
      <w:r w:rsidRPr="00F760D7">
        <w:rPr>
          <w:rFonts w:ascii="標楷體" w:eastAsia="標楷體" w:hAnsi="標楷體" w:hint="eastAsia"/>
        </w:rPr>
        <w:t>請學校務必註明是否為</w:t>
      </w:r>
      <w:r w:rsidRPr="00F760D7">
        <w:rPr>
          <w:rFonts w:ascii="標楷體" w:eastAsia="標楷體" w:hAnsi="標楷體" w:hint="eastAsia"/>
          <w:u w:val="single"/>
        </w:rPr>
        <w:t>經教育局核定設有資優班、辦理資優教育計畫學校</w:t>
      </w:r>
      <w:r w:rsidRPr="00F760D7">
        <w:rPr>
          <w:rFonts w:ascii="標楷體" w:eastAsia="標楷體" w:hAnsi="標楷體" w:hint="eastAsia"/>
        </w:rPr>
        <w:t>及</w:t>
      </w:r>
      <w:r w:rsidRPr="00F760D7">
        <w:rPr>
          <w:rFonts w:ascii="標楷體" w:eastAsia="標楷體" w:hAnsi="標楷體" w:hint="eastAsia"/>
          <w:u w:val="single"/>
        </w:rPr>
        <w:t>學校班級數</w:t>
      </w:r>
      <w:r w:rsidRPr="00F760D7">
        <w:rPr>
          <w:rFonts w:ascii="標楷體" w:eastAsia="標楷體" w:hAnsi="標楷體" w:hint="eastAsia"/>
        </w:rPr>
        <w:t>，並請務必填妥</w:t>
      </w:r>
      <w:r w:rsidRPr="00F760D7">
        <w:rPr>
          <w:rFonts w:ascii="標楷體" w:eastAsia="標楷體" w:hAnsi="標楷體" w:hint="eastAsia"/>
          <w:u w:val="single"/>
        </w:rPr>
        <w:t>推薦報名順位</w:t>
      </w:r>
      <w:r w:rsidRPr="00F760D7">
        <w:rPr>
          <w:rFonts w:ascii="標楷體" w:eastAsia="標楷體" w:hAnsi="標楷體" w:hint="eastAsia"/>
        </w:rPr>
        <w:t>。</w:t>
      </w:r>
    </w:p>
    <w:p w:rsidR="00DA4BDB" w:rsidRPr="00F760D7" w:rsidRDefault="00DA4BDB" w:rsidP="001B446C">
      <w:pPr>
        <w:numPr>
          <w:ilvl w:val="0"/>
          <w:numId w:val="17"/>
        </w:numPr>
        <w:tabs>
          <w:tab w:val="clear" w:pos="360"/>
          <w:tab w:val="left" w:pos="426"/>
        </w:tabs>
        <w:spacing w:before="50" w:line="300" w:lineRule="exact"/>
        <w:ind w:left="425" w:hangingChars="177" w:hanging="425"/>
        <w:rPr>
          <w:rFonts w:ascii="標楷體" w:eastAsia="標楷體" w:hAnsi="標楷體" w:hint="eastAsia"/>
        </w:rPr>
      </w:pPr>
      <w:r w:rsidRPr="00F760D7">
        <w:rPr>
          <w:rFonts w:ascii="標楷體" w:eastAsia="標楷體" w:hAnsi="標楷體" w:hint="eastAsia"/>
        </w:rPr>
        <w:t>請將</w:t>
      </w:r>
      <w:proofErr w:type="gramStart"/>
      <w:r w:rsidR="00284EA8" w:rsidRPr="00F760D7">
        <w:rPr>
          <w:rFonts w:ascii="標楷體" w:eastAsia="標楷體" w:hAnsi="標楷體" w:hint="eastAsia"/>
        </w:rPr>
        <w:t>填妥</w:t>
      </w:r>
      <w:r w:rsidRPr="00F760D7">
        <w:rPr>
          <w:rFonts w:ascii="標楷體" w:eastAsia="標楷體" w:hAnsi="標楷體" w:hint="eastAsia"/>
        </w:rPr>
        <w:t>且經</w:t>
      </w:r>
      <w:proofErr w:type="gramEnd"/>
      <w:r w:rsidRPr="00F760D7">
        <w:rPr>
          <w:rFonts w:ascii="標楷體" w:eastAsia="標楷體" w:hAnsi="標楷體" w:hint="eastAsia"/>
        </w:rPr>
        <w:t>相關人員/主管核章後之</w:t>
      </w:r>
      <w:r w:rsidR="00284EA8" w:rsidRPr="00F760D7">
        <w:rPr>
          <w:rFonts w:ascii="標楷體" w:eastAsia="標楷體" w:hAnsi="標楷體" w:hint="eastAsia"/>
        </w:rPr>
        <w:t>報名表</w:t>
      </w:r>
      <w:r w:rsidR="00D903D7">
        <w:rPr>
          <w:rFonts w:ascii="標楷體" w:eastAsia="標楷體" w:hAnsi="標楷體" w:hint="eastAsia"/>
        </w:rPr>
        <w:t>（</w:t>
      </w:r>
      <w:r w:rsidR="00284EA8" w:rsidRPr="00F760D7">
        <w:rPr>
          <w:rFonts w:ascii="標楷體" w:eastAsia="標楷體" w:hAnsi="標楷體" w:hint="eastAsia"/>
        </w:rPr>
        <w:t>附件二</w:t>
      </w:r>
      <w:r w:rsidR="00D903D7">
        <w:rPr>
          <w:rFonts w:ascii="標楷體" w:eastAsia="標楷體" w:hAnsi="標楷體" w:hint="eastAsia"/>
        </w:rPr>
        <w:t>）</w:t>
      </w:r>
      <w:r w:rsidRPr="00F760D7">
        <w:rPr>
          <w:rFonts w:ascii="標楷體" w:eastAsia="標楷體" w:hAnsi="標楷體" w:hint="eastAsia"/>
        </w:rPr>
        <w:t>，</w:t>
      </w:r>
      <w:r w:rsidR="00284EA8" w:rsidRPr="00F760D7">
        <w:rPr>
          <w:rFonts w:ascii="標楷體" w:eastAsia="標楷體" w:hAnsi="標楷體"/>
        </w:rPr>
        <w:t>於</w:t>
      </w:r>
      <w:r w:rsidR="00284EA8" w:rsidRPr="00F760D7">
        <w:rPr>
          <w:rFonts w:ascii="標楷體" w:eastAsia="標楷體" w:hAnsi="標楷體" w:hint="eastAsia"/>
        </w:rPr>
        <w:t>10</w:t>
      </w:r>
      <w:r w:rsidR="000E01CD">
        <w:rPr>
          <w:rFonts w:ascii="標楷體" w:eastAsia="標楷體" w:hAnsi="標楷體" w:hint="eastAsia"/>
        </w:rPr>
        <w:t>3</w:t>
      </w:r>
      <w:r w:rsidR="00284EA8" w:rsidRPr="00F760D7">
        <w:rPr>
          <w:rFonts w:ascii="標楷體" w:eastAsia="標楷體" w:hAnsi="標楷體"/>
        </w:rPr>
        <w:t>年</w:t>
      </w:r>
      <w:r w:rsidR="00284EA8" w:rsidRPr="00F760D7">
        <w:rPr>
          <w:rFonts w:ascii="標楷體" w:eastAsia="標楷體" w:hAnsi="標楷體" w:hint="eastAsia"/>
        </w:rPr>
        <w:t>6</w:t>
      </w:r>
      <w:r w:rsidR="00284EA8" w:rsidRPr="00F760D7">
        <w:rPr>
          <w:rFonts w:ascii="標楷體" w:eastAsia="標楷體" w:hAnsi="標楷體"/>
        </w:rPr>
        <w:t>月</w:t>
      </w:r>
      <w:r w:rsidR="00284EA8" w:rsidRPr="00F760D7">
        <w:rPr>
          <w:rFonts w:ascii="標楷體" w:eastAsia="標楷體" w:hAnsi="標楷體" w:hint="eastAsia"/>
        </w:rPr>
        <w:t>1</w:t>
      </w:r>
      <w:r w:rsidR="00547A45">
        <w:rPr>
          <w:rFonts w:ascii="標楷體" w:eastAsia="標楷體" w:hAnsi="標楷體" w:hint="eastAsia"/>
        </w:rPr>
        <w:t>8</w:t>
      </w:r>
      <w:r w:rsidR="00284EA8" w:rsidRPr="00F760D7">
        <w:rPr>
          <w:rFonts w:ascii="標楷體" w:eastAsia="標楷體" w:hAnsi="標楷體"/>
        </w:rPr>
        <w:t>日（</w:t>
      </w:r>
      <w:r w:rsidR="00284EA8" w:rsidRPr="00F760D7">
        <w:rPr>
          <w:rFonts w:ascii="標楷體" w:eastAsia="標楷體" w:hAnsi="標楷體" w:hint="eastAsia"/>
        </w:rPr>
        <w:t>三</w:t>
      </w:r>
      <w:r w:rsidR="00284EA8" w:rsidRPr="00F760D7">
        <w:rPr>
          <w:rFonts w:ascii="標楷體" w:eastAsia="標楷體" w:hAnsi="標楷體"/>
        </w:rPr>
        <w:t>）</w:t>
      </w:r>
      <w:r w:rsidR="00284EA8" w:rsidRPr="00F760D7">
        <w:rPr>
          <w:rFonts w:ascii="標楷體" w:eastAsia="標楷體" w:hAnsi="標楷體" w:hint="eastAsia"/>
        </w:rPr>
        <w:t>放學</w:t>
      </w:r>
      <w:r w:rsidR="00284EA8" w:rsidRPr="00F760D7">
        <w:rPr>
          <w:rFonts w:ascii="標楷體" w:eastAsia="標楷體" w:hAnsi="標楷體"/>
        </w:rPr>
        <w:t>前以聯絡箱</w:t>
      </w:r>
      <w:r w:rsidR="00284EA8" w:rsidRPr="00F760D7">
        <w:rPr>
          <w:rFonts w:ascii="標楷體" w:eastAsia="標楷體" w:hAnsi="標楷體" w:hint="eastAsia"/>
        </w:rPr>
        <w:t>（</w:t>
      </w:r>
      <w:r w:rsidR="00547A45">
        <w:rPr>
          <w:rFonts w:ascii="標楷體" w:eastAsia="標楷體" w:hAnsi="標楷體" w:hint="eastAsia"/>
        </w:rPr>
        <w:t>175</w:t>
      </w:r>
      <w:r w:rsidR="00284EA8" w:rsidRPr="00F760D7">
        <w:rPr>
          <w:rFonts w:ascii="標楷體" w:eastAsia="標楷體" w:hAnsi="標楷體" w:hint="eastAsia"/>
        </w:rPr>
        <w:t>）或傳真</w:t>
      </w:r>
      <w:proofErr w:type="gramStart"/>
      <w:r w:rsidR="001C04E3" w:rsidRPr="00F760D7">
        <w:rPr>
          <w:rFonts w:ascii="標楷體" w:eastAsia="標楷體" w:hAnsi="標楷體" w:hint="eastAsia"/>
        </w:rPr>
        <w:t>（</w:t>
      </w:r>
      <w:proofErr w:type="gramEnd"/>
      <w:r w:rsidR="001C04E3" w:rsidRPr="00F760D7">
        <w:rPr>
          <w:rFonts w:ascii="標楷體" w:eastAsia="標楷體" w:hAnsi="標楷體" w:hint="eastAsia"/>
        </w:rPr>
        <w:t>FAX：</w:t>
      </w:r>
      <w:r w:rsidR="00284EA8" w:rsidRPr="00F760D7">
        <w:rPr>
          <w:rFonts w:ascii="標楷體" w:eastAsia="標楷體" w:hAnsi="標楷體" w:hint="eastAsia"/>
        </w:rPr>
        <w:t>2</w:t>
      </w:r>
      <w:r w:rsidR="00547A45">
        <w:rPr>
          <w:rFonts w:ascii="標楷體" w:eastAsia="標楷體" w:hAnsi="標楷體" w:hint="eastAsia"/>
        </w:rPr>
        <w:t>367</w:t>
      </w:r>
      <w:r w:rsidR="00284EA8" w:rsidRPr="00F760D7">
        <w:rPr>
          <w:rFonts w:ascii="標楷體" w:eastAsia="標楷體" w:hAnsi="標楷體" w:hint="eastAsia"/>
        </w:rPr>
        <w:t>-</w:t>
      </w:r>
      <w:r w:rsidR="00547A45">
        <w:rPr>
          <w:rFonts w:ascii="標楷體" w:eastAsia="標楷體" w:hAnsi="標楷體" w:hint="eastAsia"/>
        </w:rPr>
        <w:t>5720</w:t>
      </w:r>
      <w:proofErr w:type="gramStart"/>
      <w:r w:rsidR="001C04E3" w:rsidRPr="00F760D7">
        <w:rPr>
          <w:rFonts w:ascii="標楷體" w:eastAsia="標楷體" w:hAnsi="標楷體" w:hint="eastAsia"/>
        </w:rPr>
        <w:t>）</w:t>
      </w:r>
      <w:r w:rsidR="001C04E3" w:rsidRPr="00F760D7">
        <w:rPr>
          <w:rFonts w:ascii="標楷體" w:eastAsia="標楷體" w:hAnsi="標楷體"/>
        </w:rPr>
        <w:t>逕</w:t>
      </w:r>
      <w:proofErr w:type="gramEnd"/>
      <w:r w:rsidR="001C04E3" w:rsidRPr="00F760D7">
        <w:rPr>
          <w:rFonts w:ascii="標楷體" w:eastAsia="標楷體" w:hAnsi="標楷體"/>
        </w:rPr>
        <w:t>送臺北市立</w:t>
      </w:r>
      <w:proofErr w:type="gramStart"/>
      <w:r w:rsidR="00547A45">
        <w:rPr>
          <w:rFonts w:ascii="標楷體" w:eastAsia="標楷體" w:hAnsi="標楷體" w:hint="eastAsia"/>
        </w:rPr>
        <w:t>螢</w:t>
      </w:r>
      <w:proofErr w:type="gramEnd"/>
      <w:r w:rsidR="00547A45">
        <w:rPr>
          <w:rFonts w:ascii="標楷體" w:eastAsia="標楷體" w:hAnsi="標楷體" w:hint="eastAsia"/>
        </w:rPr>
        <w:t>橋</w:t>
      </w:r>
      <w:r w:rsidR="001C04E3" w:rsidRPr="00F760D7">
        <w:rPr>
          <w:rFonts w:ascii="標楷體" w:eastAsia="標楷體" w:hAnsi="標楷體" w:hint="eastAsia"/>
        </w:rPr>
        <w:t>國民中學</w:t>
      </w:r>
      <w:r w:rsidR="00284EA8" w:rsidRPr="00F760D7">
        <w:rPr>
          <w:rFonts w:ascii="標楷體" w:eastAsia="標楷體" w:hAnsi="標楷體"/>
        </w:rPr>
        <w:t>特教組</w:t>
      </w:r>
      <w:r w:rsidR="00547A45">
        <w:rPr>
          <w:rFonts w:ascii="標楷體" w:eastAsia="標楷體" w:hAnsi="標楷體" w:hint="eastAsia"/>
        </w:rPr>
        <w:t>蘇</w:t>
      </w:r>
      <w:proofErr w:type="gramStart"/>
      <w:r w:rsidR="00547A45">
        <w:rPr>
          <w:rFonts w:ascii="標楷體" w:eastAsia="標楷體" w:hAnsi="標楷體" w:hint="eastAsia"/>
        </w:rPr>
        <w:t>郁</w:t>
      </w:r>
      <w:proofErr w:type="gramEnd"/>
      <w:r w:rsidR="00547A45">
        <w:rPr>
          <w:rFonts w:ascii="標楷體" w:eastAsia="標楷體" w:hAnsi="標楷體" w:hint="eastAsia"/>
        </w:rPr>
        <w:t>涵</w:t>
      </w:r>
      <w:r w:rsidR="00284EA8" w:rsidRPr="00F760D7">
        <w:rPr>
          <w:rFonts w:ascii="標楷體" w:eastAsia="標楷體" w:hAnsi="標楷體"/>
        </w:rPr>
        <w:t>組長收</w:t>
      </w:r>
      <w:r w:rsidR="00284EA8" w:rsidRPr="00F760D7">
        <w:rPr>
          <w:rFonts w:ascii="標楷體" w:eastAsia="標楷體" w:hAnsi="標楷體" w:hint="eastAsia"/>
        </w:rPr>
        <w:t>。</w:t>
      </w:r>
    </w:p>
    <w:p w:rsidR="007F457F" w:rsidRDefault="005C2A3E" w:rsidP="001B446C">
      <w:pPr>
        <w:numPr>
          <w:ilvl w:val="0"/>
          <w:numId w:val="17"/>
        </w:numPr>
        <w:tabs>
          <w:tab w:val="clear" w:pos="360"/>
          <w:tab w:val="left" w:pos="426"/>
        </w:tabs>
        <w:spacing w:before="50" w:line="300" w:lineRule="exact"/>
        <w:ind w:left="425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報名表若不敷使用可自行影印</w:t>
      </w:r>
      <w:r w:rsidR="00547A45">
        <w:rPr>
          <w:rFonts w:ascii="標楷體" w:eastAsia="標楷體" w:hAnsi="標楷體" w:hint="eastAsia"/>
        </w:rPr>
        <w:t>。</w:t>
      </w:r>
    </w:p>
    <w:sectPr w:rsidR="007F457F" w:rsidSect="00727943">
      <w:footerReference w:type="default" r:id="rId8"/>
      <w:pgSz w:w="11907" w:h="16840" w:code="9"/>
      <w:pgMar w:top="1134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D6" w:rsidRDefault="00B905D6">
      <w:r>
        <w:separator/>
      </w:r>
    </w:p>
  </w:endnote>
  <w:endnote w:type="continuationSeparator" w:id="1">
    <w:p w:rsidR="00B905D6" w:rsidRDefault="00B9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3f軟3f正3f黑3f體3f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2C" w:rsidRDefault="0015722C" w:rsidP="00727943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10F7B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D6" w:rsidRDefault="00B905D6">
      <w:r>
        <w:separator/>
      </w:r>
    </w:p>
  </w:footnote>
  <w:footnote w:type="continuationSeparator" w:id="1">
    <w:p w:rsidR="00B905D6" w:rsidRDefault="00B90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CB1"/>
    <w:multiLevelType w:val="hybridMultilevel"/>
    <w:tmpl w:val="B694CB24"/>
    <w:lvl w:ilvl="0" w:tplc="08B0B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5D20AE"/>
    <w:multiLevelType w:val="hybridMultilevel"/>
    <w:tmpl w:val="989AC7AC"/>
    <w:lvl w:ilvl="0" w:tplc="08B0BF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40872BE">
      <w:start w:val="1"/>
      <w:numFmt w:val="decimal"/>
      <w:lvlText w:val="(%2)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0FC5332E"/>
    <w:multiLevelType w:val="hybridMultilevel"/>
    <w:tmpl w:val="B1904ECA"/>
    <w:lvl w:ilvl="0" w:tplc="543624C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2F6AB1"/>
    <w:multiLevelType w:val="hybridMultilevel"/>
    <w:tmpl w:val="B3229108"/>
    <w:lvl w:ilvl="0" w:tplc="61F0AA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632346"/>
    <w:multiLevelType w:val="hybridMultilevel"/>
    <w:tmpl w:val="86A26414"/>
    <w:lvl w:ilvl="0" w:tplc="9EB063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6512D"/>
    <w:multiLevelType w:val="hybridMultilevel"/>
    <w:tmpl w:val="FD02BADE"/>
    <w:lvl w:ilvl="0" w:tplc="7F72AC7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A21DCC"/>
    <w:multiLevelType w:val="hybridMultilevel"/>
    <w:tmpl w:val="7C9A946C"/>
    <w:lvl w:ilvl="0" w:tplc="08B0B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74D3D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5973898"/>
    <w:multiLevelType w:val="hybridMultilevel"/>
    <w:tmpl w:val="989AC7AC"/>
    <w:lvl w:ilvl="0" w:tplc="08B0BF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40872BE">
      <w:start w:val="1"/>
      <w:numFmt w:val="decimal"/>
      <w:lvlText w:val="(%2)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29D50B36"/>
    <w:multiLevelType w:val="hybridMultilevel"/>
    <w:tmpl w:val="60B69CBA"/>
    <w:lvl w:ilvl="0" w:tplc="FAAC1A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2A793148"/>
    <w:multiLevelType w:val="hybridMultilevel"/>
    <w:tmpl w:val="BB0A164C"/>
    <w:lvl w:ilvl="0" w:tplc="08B0BF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40872BE">
      <w:start w:val="1"/>
      <w:numFmt w:val="decimal"/>
      <w:lvlText w:val="(%2)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B027F42"/>
    <w:multiLevelType w:val="hybridMultilevel"/>
    <w:tmpl w:val="EC6C77D6"/>
    <w:lvl w:ilvl="0" w:tplc="9A005C14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1">
    <w:nsid w:val="42DC3D2D"/>
    <w:multiLevelType w:val="hybridMultilevel"/>
    <w:tmpl w:val="356CC2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743642"/>
    <w:multiLevelType w:val="hybridMultilevel"/>
    <w:tmpl w:val="F4AE3FEA"/>
    <w:lvl w:ilvl="0" w:tplc="7A5C7C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8F0224"/>
    <w:multiLevelType w:val="hybridMultilevel"/>
    <w:tmpl w:val="7A8CC734"/>
    <w:lvl w:ilvl="0" w:tplc="456EE0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8145CD"/>
    <w:multiLevelType w:val="hybridMultilevel"/>
    <w:tmpl w:val="8BFCAE5C"/>
    <w:lvl w:ilvl="0" w:tplc="606C6F5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F0A6BE2"/>
    <w:multiLevelType w:val="hybridMultilevel"/>
    <w:tmpl w:val="A87C3A5E"/>
    <w:lvl w:ilvl="0" w:tplc="341C79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637976"/>
    <w:multiLevelType w:val="hybridMultilevel"/>
    <w:tmpl w:val="1302766A"/>
    <w:lvl w:ilvl="0" w:tplc="7F72AC76">
      <w:start w:val="1"/>
      <w:numFmt w:val="bullet"/>
      <w:lvlText w:val="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17">
    <w:nsid w:val="5B79724A"/>
    <w:multiLevelType w:val="hybridMultilevel"/>
    <w:tmpl w:val="98A2FC70"/>
    <w:lvl w:ilvl="0" w:tplc="7F72AC7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4C1F0D"/>
    <w:multiLevelType w:val="hybridMultilevel"/>
    <w:tmpl w:val="DB8899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0972A7"/>
    <w:multiLevelType w:val="hybridMultilevel"/>
    <w:tmpl w:val="8A7AD09E"/>
    <w:lvl w:ilvl="0" w:tplc="456EE0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C3D3F"/>
    <w:multiLevelType w:val="hybridMultilevel"/>
    <w:tmpl w:val="5D74950C"/>
    <w:lvl w:ilvl="0" w:tplc="72C69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6B85B7C"/>
    <w:multiLevelType w:val="hybridMultilevel"/>
    <w:tmpl w:val="77BE1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6F10999"/>
    <w:multiLevelType w:val="hybridMultilevel"/>
    <w:tmpl w:val="A620BCC4"/>
    <w:lvl w:ilvl="0" w:tplc="B1A4905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670E53E6"/>
    <w:multiLevelType w:val="hybridMultilevel"/>
    <w:tmpl w:val="FA4AA0F8"/>
    <w:lvl w:ilvl="0" w:tplc="456EE09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8846C5E"/>
    <w:multiLevelType w:val="hybridMultilevel"/>
    <w:tmpl w:val="94DA1880"/>
    <w:lvl w:ilvl="0" w:tplc="08B0B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AE1112E"/>
    <w:multiLevelType w:val="hybridMultilevel"/>
    <w:tmpl w:val="2A045B36"/>
    <w:lvl w:ilvl="0" w:tplc="08B0B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E976F40"/>
    <w:multiLevelType w:val="hybridMultilevel"/>
    <w:tmpl w:val="61DCA422"/>
    <w:lvl w:ilvl="0" w:tplc="04090001">
      <w:start w:val="1"/>
      <w:numFmt w:val="bullet"/>
      <w:lvlText w:val="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9">
    <w:nsid w:val="70566227"/>
    <w:multiLevelType w:val="hybridMultilevel"/>
    <w:tmpl w:val="7C9A946C"/>
    <w:lvl w:ilvl="0" w:tplc="08B0B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74D3D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40C4C10"/>
    <w:multiLevelType w:val="hybridMultilevel"/>
    <w:tmpl w:val="2AD241C6"/>
    <w:lvl w:ilvl="0" w:tplc="682014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DA26796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9F45BD1"/>
    <w:multiLevelType w:val="hybridMultilevel"/>
    <w:tmpl w:val="6D305B6A"/>
    <w:lvl w:ilvl="0" w:tplc="9C2A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7860F7"/>
    <w:multiLevelType w:val="hybridMultilevel"/>
    <w:tmpl w:val="4FE0CF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7B3E32"/>
    <w:multiLevelType w:val="hybridMultilevel"/>
    <w:tmpl w:val="AE8238FA"/>
    <w:lvl w:ilvl="0" w:tplc="0409000F">
      <w:start w:val="1"/>
      <w:numFmt w:val="decimal"/>
      <w:lvlText w:val="%1."/>
      <w:lvlJc w:val="left"/>
      <w:pPr>
        <w:ind w:left="62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5"/>
  </w:num>
  <w:num w:numId="4">
    <w:abstractNumId w:val="3"/>
  </w:num>
  <w:num w:numId="5">
    <w:abstractNumId w:val="2"/>
  </w:num>
  <w:num w:numId="6">
    <w:abstractNumId w:val="12"/>
  </w:num>
  <w:num w:numId="7">
    <w:abstractNumId w:val="21"/>
  </w:num>
  <w:num w:numId="8">
    <w:abstractNumId w:val="8"/>
  </w:num>
  <w:num w:numId="9">
    <w:abstractNumId w:val="13"/>
  </w:num>
  <w:num w:numId="10">
    <w:abstractNumId w:val="20"/>
  </w:num>
  <w:num w:numId="11">
    <w:abstractNumId w:val="24"/>
  </w:num>
  <w:num w:numId="12">
    <w:abstractNumId w:val="27"/>
  </w:num>
  <w:num w:numId="13">
    <w:abstractNumId w:val="0"/>
  </w:num>
  <w:num w:numId="14">
    <w:abstractNumId w:val="26"/>
  </w:num>
  <w:num w:numId="15">
    <w:abstractNumId w:val="4"/>
  </w:num>
  <w:num w:numId="16">
    <w:abstractNumId w:val="18"/>
  </w:num>
  <w:num w:numId="17">
    <w:abstractNumId w:val="22"/>
  </w:num>
  <w:num w:numId="18">
    <w:abstractNumId w:val="6"/>
  </w:num>
  <w:num w:numId="19">
    <w:abstractNumId w:val="7"/>
  </w:num>
  <w:num w:numId="20">
    <w:abstractNumId w:val="29"/>
  </w:num>
  <w:num w:numId="21">
    <w:abstractNumId w:val="14"/>
  </w:num>
  <w:num w:numId="22">
    <w:abstractNumId w:val="9"/>
  </w:num>
  <w:num w:numId="23">
    <w:abstractNumId w:val="1"/>
  </w:num>
  <w:num w:numId="24">
    <w:abstractNumId w:val="11"/>
  </w:num>
  <w:num w:numId="25">
    <w:abstractNumId w:val="19"/>
  </w:num>
  <w:num w:numId="26">
    <w:abstractNumId w:val="32"/>
  </w:num>
  <w:num w:numId="27">
    <w:abstractNumId w:val="10"/>
  </w:num>
  <w:num w:numId="28">
    <w:abstractNumId w:val="31"/>
  </w:num>
  <w:num w:numId="29">
    <w:abstractNumId w:val="23"/>
  </w:num>
  <w:num w:numId="30">
    <w:abstractNumId w:val="28"/>
  </w:num>
  <w:num w:numId="31">
    <w:abstractNumId w:val="33"/>
  </w:num>
  <w:num w:numId="32">
    <w:abstractNumId w:val="16"/>
  </w:num>
  <w:num w:numId="33">
    <w:abstractNumId w:val="17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8F2"/>
    <w:rsid w:val="00000EDC"/>
    <w:rsid w:val="000049B3"/>
    <w:rsid w:val="00006DDD"/>
    <w:rsid w:val="00012668"/>
    <w:rsid w:val="000238EE"/>
    <w:rsid w:val="000243F4"/>
    <w:rsid w:val="000263CC"/>
    <w:rsid w:val="00026A87"/>
    <w:rsid w:val="00031608"/>
    <w:rsid w:val="00031625"/>
    <w:rsid w:val="00032A4D"/>
    <w:rsid w:val="00036131"/>
    <w:rsid w:val="00042BC1"/>
    <w:rsid w:val="00043652"/>
    <w:rsid w:val="00047761"/>
    <w:rsid w:val="00061F3F"/>
    <w:rsid w:val="000632CB"/>
    <w:rsid w:val="0006546F"/>
    <w:rsid w:val="00065DC4"/>
    <w:rsid w:val="00073D2B"/>
    <w:rsid w:val="0007785F"/>
    <w:rsid w:val="00081ECC"/>
    <w:rsid w:val="00084011"/>
    <w:rsid w:val="00084CB8"/>
    <w:rsid w:val="0008731C"/>
    <w:rsid w:val="000A100A"/>
    <w:rsid w:val="000A319B"/>
    <w:rsid w:val="000A6469"/>
    <w:rsid w:val="000B149A"/>
    <w:rsid w:val="000B79C3"/>
    <w:rsid w:val="000C3902"/>
    <w:rsid w:val="000C4736"/>
    <w:rsid w:val="000C4E51"/>
    <w:rsid w:val="000C6345"/>
    <w:rsid w:val="000D137B"/>
    <w:rsid w:val="000E01CD"/>
    <w:rsid w:val="000E1F7D"/>
    <w:rsid w:val="000E7DE4"/>
    <w:rsid w:val="000F2199"/>
    <w:rsid w:val="00101FE7"/>
    <w:rsid w:val="00113765"/>
    <w:rsid w:val="0011742F"/>
    <w:rsid w:val="00121C92"/>
    <w:rsid w:val="0012245E"/>
    <w:rsid w:val="00124453"/>
    <w:rsid w:val="00125017"/>
    <w:rsid w:val="001269ED"/>
    <w:rsid w:val="001274A5"/>
    <w:rsid w:val="00127C65"/>
    <w:rsid w:val="00135674"/>
    <w:rsid w:val="00135F40"/>
    <w:rsid w:val="00140DE1"/>
    <w:rsid w:val="00142AB3"/>
    <w:rsid w:val="00147BE4"/>
    <w:rsid w:val="001532C4"/>
    <w:rsid w:val="0015568A"/>
    <w:rsid w:val="00156497"/>
    <w:rsid w:val="0015722C"/>
    <w:rsid w:val="00160F13"/>
    <w:rsid w:val="00165BA3"/>
    <w:rsid w:val="00170209"/>
    <w:rsid w:val="0017426D"/>
    <w:rsid w:val="0017469E"/>
    <w:rsid w:val="00176154"/>
    <w:rsid w:val="001768D1"/>
    <w:rsid w:val="001776D9"/>
    <w:rsid w:val="00177706"/>
    <w:rsid w:val="00180844"/>
    <w:rsid w:val="0018219F"/>
    <w:rsid w:val="00183CE3"/>
    <w:rsid w:val="00184A8F"/>
    <w:rsid w:val="00187308"/>
    <w:rsid w:val="00192EA9"/>
    <w:rsid w:val="001A07A5"/>
    <w:rsid w:val="001A3068"/>
    <w:rsid w:val="001A68E4"/>
    <w:rsid w:val="001A6FC7"/>
    <w:rsid w:val="001B3E47"/>
    <w:rsid w:val="001B446C"/>
    <w:rsid w:val="001B5E4A"/>
    <w:rsid w:val="001C04E3"/>
    <w:rsid w:val="001C2713"/>
    <w:rsid w:val="001C6FE9"/>
    <w:rsid w:val="001C7162"/>
    <w:rsid w:val="001D07AC"/>
    <w:rsid w:val="001D332B"/>
    <w:rsid w:val="001D6F44"/>
    <w:rsid w:val="001D71C0"/>
    <w:rsid w:val="001E128F"/>
    <w:rsid w:val="001F0D54"/>
    <w:rsid w:val="001F4CE3"/>
    <w:rsid w:val="001F6508"/>
    <w:rsid w:val="00200D72"/>
    <w:rsid w:val="00201B11"/>
    <w:rsid w:val="00205C80"/>
    <w:rsid w:val="00210D7D"/>
    <w:rsid w:val="00216195"/>
    <w:rsid w:val="00220B8A"/>
    <w:rsid w:val="002445AF"/>
    <w:rsid w:val="00247A61"/>
    <w:rsid w:val="00250BBB"/>
    <w:rsid w:val="00256630"/>
    <w:rsid w:val="002605FC"/>
    <w:rsid w:val="00263445"/>
    <w:rsid w:val="00263D2F"/>
    <w:rsid w:val="00271627"/>
    <w:rsid w:val="00274A9E"/>
    <w:rsid w:val="00275A83"/>
    <w:rsid w:val="0027624C"/>
    <w:rsid w:val="00277044"/>
    <w:rsid w:val="002772DA"/>
    <w:rsid w:val="002803A3"/>
    <w:rsid w:val="00280B16"/>
    <w:rsid w:val="00284EA8"/>
    <w:rsid w:val="0029304C"/>
    <w:rsid w:val="00296611"/>
    <w:rsid w:val="002969FD"/>
    <w:rsid w:val="002A7DA7"/>
    <w:rsid w:val="002B0BA7"/>
    <w:rsid w:val="002B1842"/>
    <w:rsid w:val="002B2A9E"/>
    <w:rsid w:val="002C2A02"/>
    <w:rsid w:val="002C7C71"/>
    <w:rsid w:val="002C7E0C"/>
    <w:rsid w:val="002D1BDE"/>
    <w:rsid w:val="002D1FF1"/>
    <w:rsid w:val="002D591D"/>
    <w:rsid w:val="002D61CE"/>
    <w:rsid w:val="002E7EB2"/>
    <w:rsid w:val="002F389D"/>
    <w:rsid w:val="002F4A5D"/>
    <w:rsid w:val="00301F40"/>
    <w:rsid w:val="003022BD"/>
    <w:rsid w:val="00305272"/>
    <w:rsid w:val="00307518"/>
    <w:rsid w:val="00310378"/>
    <w:rsid w:val="00312CCA"/>
    <w:rsid w:val="00313794"/>
    <w:rsid w:val="0032702B"/>
    <w:rsid w:val="00327618"/>
    <w:rsid w:val="00331BF4"/>
    <w:rsid w:val="00332129"/>
    <w:rsid w:val="00332DD2"/>
    <w:rsid w:val="00340CB6"/>
    <w:rsid w:val="00344474"/>
    <w:rsid w:val="0034520E"/>
    <w:rsid w:val="003468B2"/>
    <w:rsid w:val="003536F1"/>
    <w:rsid w:val="00353A10"/>
    <w:rsid w:val="00360929"/>
    <w:rsid w:val="003615B9"/>
    <w:rsid w:val="00362617"/>
    <w:rsid w:val="00371328"/>
    <w:rsid w:val="0037486E"/>
    <w:rsid w:val="00374CDA"/>
    <w:rsid w:val="0038440F"/>
    <w:rsid w:val="0039051B"/>
    <w:rsid w:val="0039170F"/>
    <w:rsid w:val="0039324D"/>
    <w:rsid w:val="00396DB8"/>
    <w:rsid w:val="003A4BC9"/>
    <w:rsid w:val="003C004A"/>
    <w:rsid w:val="003C2AB9"/>
    <w:rsid w:val="003C2ED4"/>
    <w:rsid w:val="003C37CC"/>
    <w:rsid w:val="003C47E2"/>
    <w:rsid w:val="003D0893"/>
    <w:rsid w:val="003D282E"/>
    <w:rsid w:val="003E184D"/>
    <w:rsid w:val="003E223D"/>
    <w:rsid w:val="003F326D"/>
    <w:rsid w:val="003F5478"/>
    <w:rsid w:val="004001B3"/>
    <w:rsid w:val="00401587"/>
    <w:rsid w:val="00402945"/>
    <w:rsid w:val="0040435D"/>
    <w:rsid w:val="00410DDC"/>
    <w:rsid w:val="0041196A"/>
    <w:rsid w:val="004130F4"/>
    <w:rsid w:val="00420B95"/>
    <w:rsid w:val="004252C6"/>
    <w:rsid w:val="004315F0"/>
    <w:rsid w:val="00434F41"/>
    <w:rsid w:val="00436630"/>
    <w:rsid w:val="00436FF3"/>
    <w:rsid w:val="00437FC2"/>
    <w:rsid w:val="004408A1"/>
    <w:rsid w:val="004459F7"/>
    <w:rsid w:val="0045193B"/>
    <w:rsid w:val="0045300F"/>
    <w:rsid w:val="00454B2B"/>
    <w:rsid w:val="00456301"/>
    <w:rsid w:val="00461377"/>
    <w:rsid w:val="00466D15"/>
    <w:rsid w:val="00467E7C"/>
    <w:rsid w:val="004758E6"/>
    <w:rsid w:val="00482E4C"/>
    <w:rsid w:val="004926C2"/>
    <w:rsid w:val="004A7F8B"/>
    <w:rsid w:val="004C2F6F"/>
    <w:rsid w:val="004D65CC"/>
    <w:rsid w:val="004E15EE"/>
    <w:rsid w:val="004E4C3E"/>
    <w:rsid w:val="004E6666"/>
    <w:rsid w:val="00501787"/>
    <w:rsid w:val="00503C75"/>
    <w:rsid w:val="00516DCB"/>
    <w:rsid w:val="00527247"/>
    <w:rsid w:val="00527DB8"/>
    <w:rsid w:val="00531C7A"/>
    <w:rsid w:val="00532BD5"/>
    <w:rsid w:val="005400D6"/>
    <w:rsid w:val="0054639F"/>
    <w:rsid w:val="00547A45"/>
    <w:rsid w:val="0055412E"/>
    <w:rsid w:val="0055415E"/>
    <w:rsid w:val="0055525C"/>
    <w:rsid w:val="00555485"/>
    <w:rsid w:val="00556F7F"/>
    <w:rsid w:val="00562419"/>
    <w:rsid w:val="00563C92"/>
    <w:rsid w:val="00567671"/>
    <w:rsid w:val="00570A51"/>
    <w:rsid w:val="005755B7"/>
    <w:rsid w:val="005764CE"/>
    <w:rsid w:val="005824D4"/>
    <w:rsid w:val="0059557A"/>
    <w:rsid w:val="0059583B"/>
    <w:rsid w:val="00595C7D"/>
    <w:rsid w:val="005A0EC9"/>
    <w:rsid w:val="005A34B1"/>
    <w:rsid w:val="005A46CF"/>
    <w:rsid w:val="005B0A96"/>
    <w:rsid w:val="005B4143"/>
    <w:rsid w:val="005C2A3E"/>
    <w:rsid w:val="005C33F0"/>
    <w:rsid w:val="005C3D9A"/>
    <w:rsid w:val="005E2682"/>
    <w:rsid w:val="005E3C60"/>
    <w:rsid w:val="005F2A8F"/>
    <w:rsid w:val="00600E66"/>
    <w:rsid w:val="00605B08"/>
    <w:rsid w:val="00611276"/>
    <w:rsid w:val="0061187A"/>
    <w:rsid w:val="006152D3"/>
    <w:rsid w:val="00616623"/>
    <w:rsid w:val="00627C6F"/>
    <w:rsid w:val="0063275C"/>
    <w:rsid w:val="006327C7"/>
    <w:rsid w:val="00640A7F"/>
    <w:rsid w:val="006456CB"/>
    <w:rsid w:val="00646A0A"/>
    <w:rsid w:val="0064735F"/>
    <w:rsid w:val="0066007C"/>
    <w:rsid w:val="006613C7"/>
    <w:rsid w:val="00666912"/>
    <w:rsid w:val="006704D0"/>
    <w:rsid w:val="0068158C"/>
    <w:rsid w:val="00694209"/>
    <w:rsid w:val="006A6AE4"/>
    <w:rsid w:val="006B2864"/>
    <w:rsid w:val="006B4076"/>
    <w:rsid w:val="006B7AA3"/>
    <w:rsid w:val="006C2F31"/>
    <w:rsid w:val="006C55C9"/>
    <w:rsid w:val="006D1637"/>
    <w:rsid w:val="006D6C16"/>
    <w:rsid w:val="006E36A0"/>
    <w:rsid w:val="006E4DA1"/>
    <w:rsid w:val="006E5A0D"/>
    <w:rsid w:val="006E734D"/>
    <w:rsid w:val="006F000D"/>
    <w:rsid w:val="0070092B"/>
    <w:rsid w:val="007036B9"/>
    <w:rsid w:val="007058F5"/>
    <w:rsid w:val="00712658"/>
    <w:rsid w:val="007156FD"/>
    <w:rsid w:val="00721FC9"/>
    <w:rsid w:val="0072387D"/>
    <w:rsid w:val="00727943"/>
    <w:rsid w:val="007327D9"/>
    <w:rsid w:val="00736555"/>
    <w:rsid w:val="00741FC6"/>
    <w:rsid w:val="00750582"/>
    <w:rsid w:val="00760286"/>
    <w:rsid w:val="007615D9"/>
    <w:rsid w:val="007624D9"/>
    <w:rsid w:val="007632C9"/>
    <w:rsid w:val="00765853"/>
    <w:rsid w:val="00767F07"/>
    <w:rsid w:val="00770397"/>
    <w:rsid w:val="00772A9D"/>
    <w:rsid w:val="00777956"/>
    <w:rsid w:val="00777CAC"/>
    <w:rsid w:val="0079225E"/>
    <w:rsid w:val="00792D02"/>
    <w:rsid w:val="007A02C3"/>
    <w:rsid w:val="007A2511"/>
    <w:rsid w:val="007A2D98"/>
    <w:rsid w:val="007A3B9A"/>
    <w:rsid w:val="007B12FB"/>
    <w:rsid w:val="007B69E7"/>
    <w:rsid w:val="007C533B"/>
    <w:rsid w:val="007D052E"/>
    <w:rsid w:val="007D0B8C"/>
    <w:rsid w:val="007D1FC4"/>
    <w:rsid w:val="007D61BF"/>
    <w:rsid w:val="007E7D5D"/>
    <w:rsid w:val="007F457F"/>
    <w:rsid w:val="007F6B96"/>
    <w:rsid w:val="00811421"/>
    <w:rsid w:val="00812809"/>
    <w:rsid w:val="00812D7A"/>
    <w:rsid w:val="00816A5D"/>
    <w:rsid w:val="00817552"/>
    <w:rsid w:val="008223A3"/>
    <w:rsid w:val="00822BFD"/>
    <w:rsid w:val="00823697"/>
    <w:rsid w:val="00826D1C"/>
    <w:rsid w:val="008313E9"/>
    <w:rsid w:val="00831FD8"/>
    <w:rsid w:val="00836E1A"/>
    <w:rsid w:val="00847070"/>
    <w:rsid w:val="00851B66"/>
    <w:rsid w:val="008831E8"/>
    <w:rsid w:val="0088396A"/>
    <w:rsid w:val="00891F70"/>
    <w:rsid w:val="00893FA9"/>
    <w:rsid w:val="008958D6"/>
    <w:rsid w:val="008A0F0B"/>
    <w:rsid w:val="008A378E"/>
    <w:rsid w:val="008A55CE"/>
    <w:rsid w:val="008B503D"/>
    <w:rsid w:val="008B583A"/>
    <w:rsid w:val="008B6CF6"/>
    <w:rsid w:val="008C1B8F"/>
    <w:rsid w:val="008C31A8"/>
    <w:rsid w:val="008D1384"/>
    <w:rsid w:val="008D6C24"/>
    <w:rsid w:val="008E25A7"/>
    <w:rsid w:val="008E27EE"/>
    <w:rsid w:val="008E2835"/>
    <w:rsid w:val="008F11BA"/>
    <w:rsid w:val="00901D43"/>
    <w:rsid w:val="00902AF6"/>
    <w:rsid w:val="009037B2"/>
    <w:rsid w:val="009044AA"/>
    <w:rsid w:val="009046B5"/>
    <w:rsid w:val="009067B1"/>
    <w:rsid w:val="00910F7B"/>
    <w:rsid w:val="00911CE6"/>
    <w:rsid w:val="00914D39"/>
    <w:rsid w:val="00915036"/>
    <w:rsid w:val="00922492"/>
    <w:rsid w:val="009248BF"/>
    <w:rsid w:val="00924E44"/>
    <w:rsid w:val="00926CEA"/>
    <w:rsid w:val="00927A49"/>
    <w:rsid w:val="00927DC6"/>
    <w:rsid w:val="00932A6C"/>
    <w:rsid w:val="0093314F"/>
    <w:rsid w:val="0093606D"/>
    <w:rsid w:val="009424D1"/>
    <w:rsid w:val="0094762A"/>
    <w:rsid w:val="00966D33"/>
    <w:rsid w:val="009717AE"/>
    <w:rsid w:val="00972CAD"/>
    <w:rsid w:val="00972D5F"/>
    <w:rsid w:val="00977009"/>
    <w:rsid w:val="009778F3"/>
    <w:rsid w:val="00985947"/>
    <w:rsid w:val="00986371"/>
    <w:rsid w:val="0099497B"/>
    <w:rsid w:val="00994E61"/>
    <w:rsid w:val="0099583A"/>
    <w:rsid w:val="009A287D"/>
    <w:rsid w:val="009A4DE0"/>
    <w:rsid w:val="009B0856"/>
    <w:rsid w:val="009B0C72"/>
    <w:rsid w:val="009B4884"/>
    <w:rsid w:val="009B7960"/>
    <w:rsid w:val="009C0CF5"/>
    <w:rsid w:val="009C108E"/>
    <w:rsid w:val="009C1195"/>
    <w:rsid w:val="009C7C98"/>
    <w:rsid w:val="009D00F3"/>
    <w:rsid w:val="009F237C"/>
    <w:rsid w:val="00A0370C"/>
    <w:rsid w:val="00A1039B"/>
    <w:rsid w:val="00A10977"/>
    <w:rsid w:val="00A11412"/>
    <w:rsid w:val="00A11C52"/>
    <w:rsid w:val="00A13402"/>
    <w:rsid w:val="00A15594"/>
    <w:rsid w:val="00A16E81"/>
    <w:rsid w:val="00A17655"/>
    <w:rsid w:val="00A20430"/>
    <w:rsid w:val="00A318D2"/>
    <w:rsid w:val="00A32394"/>
    <w:rsid w:val="00A3553E"/>
    <w:rsid w:val="00A36072"/>
    <w:rsid w:val="00A41423"/>
    <w:rsid w:val="00A54C1B"/>
    <w:rsid w:val="00A56239"/>
    <w:rsid w:val="00A57361"/>
    <w:rsid w:val="00A6452D"/>
    <w:rsid w:val="00A75207"/>
    <w:rsid w:val="00A75D06"/>
    <w:rsid w:val="00A770AF"/>
    <w:rsid w:val="00A81915"/>
    <w:rsid w:val="00A84CA9"/>
    <w:rsid w:val="00A84E95"/>
    <w:rsid w:val="00A85A95"/>
    <w:rsid w:val="00A86652"/>
    <w:rsid w:val="00AA2177"/>
    <w:rsid w:val="00AA37C6"/>
    <w:rsid w:val="00AB214C"/>
    <w:rsid w:val="00AC30AA"/>
    <w:rsid w:val="00AC744D"/>
    <w:rsid w:val="00AD2A40"/>
    <w:rsid w:val="00AD461C"/>
    <w:rsid w:val="00AD6AE2"/>
    <w:rsid w:val="00AD7B9E"/>
    <w:rsid w:val="00AE4CF9"/>
    <w:rsid w:val="00AE5A64"/>
    <w:rsid w:val="00AF3DC1"/>
    <w:rsid w:val="00AF64C5"/>
    <w:rsid w:val="00B013F8"/>
    <w:rsid w:val="00B02D4D"/>
    <w:rsid w:val="00B02FDE"/>
    <w:rsid w:val="00B1446D"/>
    <w:rsid w:val="00B149E1"/>
    <w:rsid w:val="00B21288"/>
    <w:rsid w:val="00B221A6"/>
    <w:rsid w:val="00B22A3D"/>
    <w:rsid w:val="00B26591"/>
    <w:rsid w:val="00B32B9A"/>
    <w:rsid w:val="00B43439"/>
    <w:rsid w:val="00B45F68"/>
    <w:rsid w:val="00B45F94"/>
    <w:rsid w:val="00B5184B"/>
    <w:rsid w:val="00B53941"/>
    <w:rsid w:val="00B665ED"/>
    <w:rsid w:val="00B6726A"/>
    <w:rsid w:val="00B67BA0"/>
    <w:rsid w:val="00B83EA5"/>
    <w:rsid w:val="00B84C24"/>
    <w:rsid w:val="00B905D6"/>
    <w:rsid w:val="00B91E6E"/>
    <w:rsid w:val="00B93017"/>
    <w:rsid w:val="00B970D5"/>
    <w:rsid w:val="00BA18F2"/>
    <w:rsid w:val="00BA23E9"/>
    <w:rsid w:val="00BA279E"/>
    <w:rsid w:val="00BA4062"/>
    <w:rsid w:val="00BA5982"/>
    <w:rsid w:val="00BA7B08"/>
    <w:rsid w:val="00BB042A"/>
    <w:rsid w:val="00BB46C5"/>
    <w:rsid w:val="00BB5EE4"/>
    <w:rsid w:val="00BB66FD"/>
    <w:rsid w:val="00BD3021"/>
    <w:rsid w:val="00BD6D1D"/>
    <w:rsid w:val="00BE28E3"/>
    <w:rsid w:val="00BE3C42"/>
    <w:rsid w:val="00BE7774"/>
    <w:rsid w:val="00BF392D"/>
    <w:rsid w:val="00BF6BC1"/>
    <w:rsid w:val="00C002D1"/>
    <w:rsid w:val="00C01F8E"/>
    <w:rsid w:val="00C02AF8"/>
    <w:rsid w:val="00C1295A"/>
    <w:rsid w:val="00C14B84"/>
    <w:rsid w:val="00C20C2B"/>
    <w:rsid w:val="00C249DE"/>
    <w:rsid w:val="00C317EA"/>
    <w:rsid w:val="00C3299D"/>
    <w:rsid w:val="00C3748A"/>
    <w:rsid w:val="00C45383"/>
    <w:rsid w:val="00C45ED2"/>
    <w:rsid w:val="00C61085"/>
    <w:rsid w:val="00C63FA1"/>
    <w:rsid w:val="00C70A32"/>
    <w:rsid w:val="00C7651D"/>
    <w:rsid w:val="00C81364"/>
    <w:rsid w:val="00C84CE2"/>
    <w:rsid w:val="00C86363"/>
    <w:rsid w:val="00C86E11"/>
    <w:rsid w:val="00C920CB"/>
    <w:rsid w:val="00C94479"/>
    <w:rsid w:val="00C94E19"/>
    <w:rsid w:val="00CA0676"/>
    <w:rsid w:val="00CA074B"/>
    <w:rsid w:val="00CA4F59"/>
    <w:rsid w:val="00CB72B4"/>
    <w:rsid w:val="00CB7ED5"/>
    <w:rsid w:val="00CC0271"/>
    <w:rsid w:val="00CD0EE1"/>
    <w:rsid w:val="00CD239C"/>
    <w:rsid w:val="00CD63F5"/>
    <w:rsid w:val="00CD7B17"/>
    <w:rsid w:val="00CE3680"/>
    <w:rsid w:val="00CE7393"/>
    <w:rsid w:val="00CE7B33"/>
    <w:rsid w:val="00CF0A49"/>
    <w:rsid w:val="00CF21FC"/>
    <w:rsid w:val="00CF42E4"/>
    <w:rsid w:val="00CF578E"/>
    <w:rsid w:val="00CF6DCC"/>
    <w:rsid w:val="00CF7C43"/>
    <w:rsid w:val="00D110FA"/>
    <w:rsid w:val="00D1429C"/>
    <w:rsid w:val="00D14C84"/>
    <w:rsid w:val="00D15171"/>
    <w:rsid w:val="00D20FCE"/>
    <w:rsid w:val="00D2288A"/>
    <w:rsid w:val="00D242BB"/>
    <w:rsid w:val="00D262AB"/>
    <w:rsid w:val="00D33024"/>
    <w:rsid w:val="00D33AA1"/>
    <w:rsid w:val="00D33DA5"/>
    <w:rsid w:val="00D34120"/>
    <w:rsid w:val="00D501C0"/>
    <w:rsid w:val="00D6439D"/>
    <w:rsid w:val="00D671F5"/>
    <w:rsid w:val="00D77BBD"/>
    <w:rsid w:val="00D815D4"/>
    <w:rsid w:val="00D822DB"/>
    <w:rsid w:val="00D8402D"/>
    <w:rsid w:val="00D8785B"/>
    <w:rsid w:val="00D903D7"/>
    <w:rsid w:val="00D91EEB"/>
    <w:rsid w:val="00DA3667"/>
    <w:rsid w:val="00DA4BDB"/>
    <w:rsid w:val="00DA4F97"/>
    <w:rsid w:val="00DA639F"/>
    <w:rsid w:val="00DA7C71"/>
    <w:rsid w:val="00DD0005"/>
    <w:rsid w:val="00DD335B"/>
    <w:rsid w:val="00DE443E"/>
    <w:rsid w:val="00DE7A19"/>
    <w:rsid w:val="00DF0FAD"/>
    <w:rsid w:val="00DF2EAD"/>
    <w:rsid w:val="00DF426B"/>
    <w:rsid w:val="00DF495D"/>
    <w:rsid w:val="00E062FB"/>
    <w:rsid w:val="00E06311"/>
    <w:rsid w:val="00E063DB"/>
    <w:rsid w:val="00E0692F"/>
    <w:rsid w:val="00E11058"/>
    <w:rsid w:val="00E136D2"/>
    <w:rsid w:val="00E15062"/>
    <w:rsid w:val="00E150A8"/>
    <w:rsid w:val="00E211D6"/>
    <w:rsid w:val="00E23E54"/>
    <w:rsid w:val="00E27237"/>
    <w:rsid w:val="00E46045"/>
    <w:rsid w:val="00E528DE"/>
    <w:rsid w:val="00E540CE"/>
    <w:rsid w:val="00E679FE"/>
    <w:rsid w:val="00E7518D"/>
    <w:rsid w:val="00E767E7"/>
    <w:rsid w:val="00E81CD1"/>
    <w:rsid w:val="00E918F9"/>
    <w:rsid w:val="00E93241"/>
    <w:rsid w:val="00E95B0E"/>
    <w:rsid w:val="00E973A5"/>
    <w:rsid w:val="00E9763E"/>
    <w:rsid w:val="00EA302C"/>
    <w:rsid w:val="00EB51A9"/>
    <w:rsid w:val="00EC4AF8"/>
    <w:rsid w:val="00EE0428"/>
    <w:rsid w:val="00EE0CF4"/>
    <w:rsid w:val="00EE55CA"/>
    <w:rsid w:val="00EE5C3C"/>
    <w:rsid w:val="00EF4952"/>
    <w:rsid w:val="00EF4E06"/>
    <w:rsid w:val="00EF5032"/>
    <w:rsid w:val="00EF56AF"/>
    <w:rsid w:val="00EF7168"/>
    <w:rsid w:val="00F01CAB"/>
    <w:rsid w:val="00F020F2"/>
    <w:rsid w:val="00F04B33"/>
    <w:rsid w:val="00F110EC"/>
    <w:rsid w:val="00F14BFE"/>
    <w:rsid w:val="00F2126D"/>
    <w:rsid w:val="00F22C54"/>
    <w:rsid w:val="00F2673C"/>
    <w:rsid w:val="00F365D3"/>
    <w:rsid w:val="00F467D3"/>
    <w:rsid w:val="00F51516"/>
    <w:rsid w:val="00F526C4"/>
    <w:rsid w:val="00F54D3C"/>
    <w:rsid w:val="00F5555A"/>
    <w:rsid w:val="00F6188B"/>
    <w:rsid w:val="00F62502"/>
    <w:rsid w:val="00F66D90"/>
    <w:rsid w:val="00F713A4"/>
    <w:rsid w:val="00F74DFE"/>
    <w:rsid w:val="00F75075"/>
    <w:rsid w:val="00F760D7"/>
    <w:rsid w:val="00F80770"/>
    <w:rsid w:val="00F9317D"/>
    <w:rsid w:val="00F93C21"/>
    <w:rsid w:val="00F94D05"/>
    <w:rsid w:val="00FA064D"/>
    <w:rsid w:val="00FA2AF7"/>
    <w:rsid w:val="00FA7009"/>
    <w:rsid w:val="00FB06A4"/>
    <w:rsid w:val="00FB57F9"/>
    <w:rsid w:val="00FB6AC8"/>
    <w:rsid w:val="00FC022F"/>
    <w:rsid w:val="00FC11E3"/>
    <w:rsid w:val="00FC4126"/>
    <w:rsid w:val="00FD4CBA"/>
    <w:rsid w:val="00FE1744"/>
    <w:rsid w:val="00FE1CC1"/>
    <w:rsid w:val="00FE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18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000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6">
    <w:name w:val="footer"/>
    <w:basedOn w:val="a"/>
    <w:link w:val="a7"/>
    <w:uiPriority w:val="99"/>
    <w:rsid w:val="00DD000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8">
    <w:name w:val="page number"/>
    <w:basedOn w:val="a0"/>
    <w:rsid w:val="0070092B"/>
  </w:style>
  <w:style w:type="character" w:styleId="a9">
    <w:name w:val="Hyperlink"/>
    <w:rsid w:val="00073D2B"/>
    <w:rPr>
      <w:color w:val="0000FF"/>
      <w:u w:val="single"/>
    </w:rPr>
  </w:style>
  <w:style w:type="character" w:customStyle="1" w:styleId="a5">
    <w:name w:val="頁首 字元"/>
    <w:link w:val="a4"/>
    <w:uiPriority w:val="99"/>
    <w:rsid w:val="00CA074B"/>
    <w:rPr>
      <w:kern w:val="2"/>
    </w:rPr>
  </w:style>
  <w:style w:type="paragraph" w:styleId="aa">
    <w:name w:val="Balloon Text"/>
    <w:basedOn w:val="a"/>
    <w:link w:val="ab"/>
    <w:rsid w:val="00CA074B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rsid w:val="00CA074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LTGliederung1">
    <w:name w:val="??~LT~Gliederung 1"/>
    <w:uiPriority w:val="99"/>
    <w:rsid w:val="006B4076"/>
    <w:pPr>
      <w:widowControl w:val="0"/>
      <w:tabs>
        <w:tab w:val="left" w:pos="1152"/>
        <w:tab w:val="left" w:pos="2592"/>
        <w:tab w:val="left" w:pos="4032"/>
        <w:tab w:val="left" w:pos="5472"/>
        <w:tab w:val="left" w:pos="6912"/>
        <w:tab w:val="left" w:pos="8352"/>
        <w:tab w:val="left" w:pos="9792"/>
        <w:tab w:val="left" w:pos="11232"/>
        <w:tab w:val="left" w:pos="12672"/>
        <w:tab w:val="left" w:pos="14112"/>
        <w:tab w:val="left" w:pos="15552"/>
      </w:tabs>
      <w:autoSpaceDE w:val="0"/>
      <w:autoSpaceDN w:val="0"/>
      <w:adjustRightInd w:val="0"/>
      <w:spacing w:before="139"/>
    </w:pPr>
    <w:rPr>
      <w:rFonts w:ascii="微3f軟3f正3f黑3f體3f" w:eastAsia="微3f軟3f正3f黑3f體3f" w:hAnsi="Arial" w:cs="微3f軟3f正3f黑3f體3f"/>
      <w:color w:val="000000"/>
      <w:sz w:val="56"/>
      <w:szCs w:val="56"/>
    </w:rPr>
  </w:style>
  <w:style w:type="paragraph" w:styleId="Web">
    <w:name w:val="Normal (Web)"/>
    <w:basedOn w:val="a"/>
    <w:unhideWhenUsed/>
    <w:rsid w:val="006B40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7">
    <w:name w:val="頁尾 字元"/>
    <w:link w:val="a6"/>
    <w:uiPriority w:val="99"/>
    <w:rsid w:val="00C01F8E"/>
    <w:rPr>
      <w:kern w:val="2"/>
    </w:rPr>
  </w:style>
  <w:style w:type="paragraph" w:styleId="ac">
    <w:name w:val="List Paragraph"/>
    <w:basedOn w:val="a"/>
    <w:uiPriority w:val="34"/>
    <w:qFormat/>
    <w:rsid w:val="009C0CF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cj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2575</Words>
  <Characters>732</Characters>
  <Application>Microsoft Office Word</Application>
  <DocSecurity>4</DocSecurity>
  <Lines>6</Lines>
  <Paragraphs>6</Paragraphs>
  <ScaleCrop>false</ScaleCrop>
  <Company/>
  <LinksUpToDate>false</LinksUpToDate>
  <CharactersWithSpaces>3301</CharactersWithSpaces>
  <SharedDoc>false</SharedDoc>
  <HLinks>
    <vt:vector size="6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http://www.ycjh.tp.edu.tw/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北市資優科學創意營活動時程表</dc:title>
  <dc:subject/>
  <dc:creator>user</dc:creator>
  <cp:keywords/>
  <cp:lastModifiedBy>信義國中</cp:lastModifiedBy>
  <cp:revision>2</cp:revision>
  <cp:lastPrinted>2013-06-29T07:46:00Z</cp:lastPrinted>
  <dcterms:created xsi:type="dcterms:W3CDTF">2014-06-11T01:05:00Z</dcterms:created>
  <dcterms:modified xsi:type="dcterms:W3CDTF">2014-06-11T01:05:00Z</dcterms:modified>
</cp:coreProperties>
</file>