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81" w:rsidRPr="00FE1D99" w:rsidRDefault="00352781" w:rsidP="00352781">
      <w:pPr>
        <w:spacing w:line="0" w:lineRule="atLeast"/>
        <w:jc w:val="center"/>
        <w:rPr>
          <w:rFonts w:ascii="標楷體" w:eastAsia="標楷體" w:hAnsi="標楷體"/>
          <w:b/>
          <w:sz w:val="40"/>
          <w:szCs w:val="36"/>
        </w:rPr>
      </w:pPr>
      <w:bookmarkStart w:id="0" w:name="_GoBack"/>
      <w:bookmarkEnd w:id="0"/>
      <w:r w:rsidRPr="00FE1D99">
        <w:rPr>
          <w:rFonts w:ascii="標楷體" w:eastAsia="標楷體" w:hAnsi="標楷體"/>
          <w:b/>
          <w:sz w:val="40"/>
          <w:szCs w:val="36"/>
        </w:rPr>
        <w:t>201</w:t>
      </w:r>
      <w:r w:rsidRPr="00FE1D99">
        <w:rPr>
          <w:rFonts w:ascii="標楷體" w:eastAsia="標楷體" w:hAnsi="標楷體" w:hint="eastAsia"/>
          <w:b/>
          <w:sz w:val="40"/>
          <w:szCs w:val="36"/>
        </w:rPr>
        <w:t>5</w:t>
      </w:r>
      <w:r w:rsidRPr="00FE1D99">
        <w:rPr>
          <w:rFonts w:ascii="標楷體" w:eastAsia="標楷體" w:hAnsi="標楷體"/>
          <w:b/>
          <w:sz w:val="40"/>
          <w:szCs w:val="36"/>
        </w:rPr>
        <w:t>年</w:t>
      </w:r>
      <w:r w:rsidRPr="00FE1D99">
        <w:rPr>
          <w:rFonts w:ascii="標楷體" w:eastAsia="標楷體" w:hAnsi="標楷體" w:hint="eastAsia"/>
          <w:b/>
          <w:sz w:val="40"/>
          <w:szCs w:val="36"/>
        </w:rPr>
        <w:t>北區四縣市</w:t>
      </w:r>
      <w:r w:rsidRPr="00FE1D99">
        <w:rPr>
          <w:rFonts w:ascii="標楷體" w:eastAsia="標楷體" w:hAnsi="標楷體"/>
          <w:b/>
          <w:sz w:val="40"/>
          <w:szCs w:val="36"/>
        </w:rPr>
        <w:t>中小學學生專題寫作比賽</w:t>
      </w:r>
      <w:r w:rsidRPr="00FE1D99">
        <w:rPr>
          <w:rFonts w:ascii="標楷體" w:eastAsia="標楷體" w:hAnsi="標楷體" w:hint="eastAsia"/>
          <w:b/>
          <w:sz w:val="40"/>
          <w:szCs w:val="36"/>
        </w:rPr>
        <w:t>實施計畫</w:t>
      </w:r>
    </w:p>
    <w:p w:rsidR="00352781" w:rsidRPr="00FE1D99" w:rsidRDefault="00352781" w:rsidP="00352781">
      <w:pPr>
        <w:spacing w:line="0" w:lineRule="atLeast"/>
        <w:jc w:val="right"/>
        <w:rPr>
          <w:rFonts w:ascii="標楷體" w:eastAsia="標楷體" w:hAnsi="標楷體"/>
          <w:szCs w:val="20"/>
        </w:rPr>
      </w:pP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壹、目標</w:t>
      </w:r>
    </w:p>
    <w:p w:rsidR="00352781" w:rsidRPr="00FE1D99" w:rsidRDefault="00352781" w:rsidP="00352781">
      <w:pPr>
        <w:numPr>
          <w:ilvl w:val="0"/>
          <w:numId w:val="4"/>
        </w:numPr>
        <w:spacing w:line="0" w:lineRule="atLeast"/>
        <w:rPr>
          <w:rFonts w:ascii="標楷體" w:eastAsia="標楷體" w:hAnsi="標楷體"/>
          <w:sz w:val="28"/>
          <w:szCs w:val="28"/>
        </w:rPr>
      </w:pPr>
      <w:r w:rsidRPr="00FE1D99">
        <w:rPr>
          <w:rFonts w:ascii="標楷體" w:eastAsia="標楷體" w:hAnsi="標楷體" w:hint="eastAsia"/>
          <w:sz w:val="28"/>
          <w:szCs w:val="28"/>
        </w:rPr>
        <w:t>激勵學生關懷人文的情操，並應用資訊知能以解決改善生活環境的問題或現象</w:t>
      </w:r>
      <w:r w:rsidRPr="00FE1D99">
        <w:rPr>
          <w:rFonts w:ascii="標楷體" w:eastAsia="標楷體" w:hAnsi="標楷體"/>
          <w:sz w:val="28"/>
          <w:szCs w:val="28"/>
        </w:rPr>
        <w:t>。</w:t>
      </w:r>
    </w:p>
    <w:p w:rsidR="00352781" w:rsidRPr="00FE1D99" w:rsidRDefault="00352781" w:rsidP="00352781">
      <w:pPr>
        <w:numPr>
          <w:ilvl w:val="0"/>
          <w:numId w:val="4"/>
        </w:numPr>
        <w:spacing w:line="0" w:lineRule="atLeast"/>
        <w:rPr>
          <w:rFonts w:ascii="標楷體" w:eastAsia="標楷體" w:hAnsi="標楷體"/>
          <w:sz w:val="28"/>
          <w:szCs w:val="28"/>
        </w:rPr>
      </w:pPr>
      <w:r w:rsidRPr="00FE1D99">
        <w:rPr>
          <w:rFonts w:ascii="標楷體" w:eastAsia="標楷體" w:hAnsi="標楷體" w:hint="eastAsia"/>
          <w:sz w:val="28"/>
          <w:szCs w:val="28"/>
        </w:rPr>
        <w:t>培養學生蒐</w:t>
      </w:r>
      <w:r w:rsidRPr="00FE1D99">
        <w:rPr>
          <w:rFonts w:ascii="標楷體" w:eastAsia="標楷體" w:hAnsi="標楷體"/>
          <w:sz w:val="28"/>
          <w:szCs w:val="28"/>
        </w:rPr>
        <w:t>集</w:t>
      </w:r>
      <w:r w:rsidRPr="00FE1D99">
        <w:rPr>
          <w:rFonts w:ascii="標楷體" w:eastAsia="標楷體" w:hAnsi="標楷體" w:hint="eastAsia"/>
          <w:sz w:val="28"/>
          <w:szCs w:val="28"/>
        </w:rPr>
        <w:t>與分析</w:t>
      </w:r>
      <w:r w:rsidRPr="00FE1D99">
        <w:rPr>
          <w:rFonts w:ascii="標楷體" w:eastAsia="標楷體" w:hAnsi="標楷體"/>
          <w:sz w:val="28"/>
          <w:szCs w:val="28"/>
        </w:rPr>
        <w:t>資料</w:t>
      </w:r>
      <w:r w:rsidRPr="00FE1D99">
        <w:rPr>
          <w:rFonts w:ascii="標楷體" w:eastAsia="標楷體" w:hAnsi="標楷體" w:hint="eastAsia"/>
          <w:sz w:val="28"/>
          <w:szCs w:val="28"/>
        </w:rPr>
        <w:t>的</w:t>
      </w:r>
      <w:r w:rsidRPr="00FE1D99">
        <w:rPr>
          <w:rFonts w:ascii="標楷體" w:eastAsia="標楷體" w:hAnsi="標楷體"/>
          <w:sz w:val="28"/>
          <w:szCs w:val="28"/>
        </w:rPr>
        <w:t>能力，</w:t>
      </w:r>
      <w:r w:rsidRPr="00FE1D99">
        <w:rPr>
          <w:rFonts w:ascii="標楷體" w:eastAsia="標楷體" w:hAnsi="標楷體" w:hint="eastAsia"/>
          <w:sz w:val="28"/>
          <w:szCs w:val="28"/>
        </w:rPr>
        <w:t>以建立學生獨立</w:t>
      </w:r>
      <w:r w:rsidRPr="00FE1D99">
        <w:rPr>
          <w:rFonts w:ascii="標楷體" w:eastAsia="標楷體" w:hAnsi="標楷體"/>
          <w:sz w:val="28"/>
          <w:szCs w:val="28"/>
        </w:rPr>
        <w:t>研究</w:t>
      </w:r>
      <w:r w:rsidRPr="00FE1D99">
        <w:rPr>
          <w:rFonts w:ascii="標楷體" w:eastAsia="標楷體" w:hAnsi="標楷體" w:hint="eastAsia"/>
          <w:sz w:val="28"/>
          <w:szCs w:val="28"/>
        </w:rPr>
        <w:t>的能力。</w:t>
      </w:r>
    </w:p>
    <w:p w:rsidR="00352781" w:rsidRPr="00FE1D99" w:rsidRDefault="00352781" w:rsidP="00352781">
      <w:pPr>
        <w:numPr>
          <w:ilvl w:val="0"/>
          <w:numId w:val="4"/>
        </w:numPr>
        <w:spacing w:line="0" w:lineRule="atLeast"/>
        <w:rPr>
          <w:rFonts w:ascii="標楷體" w:eastAsia="標楷體" w:hAnsi="標楷體"/>
          <w:sz w:val="28"/>
          <w:szCs w:val="28"/>
        </w:rPr>
      </w:pPr>
      <w:r w:rsidRPr="00FE1D99">
        <w:rPr>
          <w:rFonts w:ascii="標楷體" w:eastAsia="標楷體" w:hAnsi="標楷體" w:hint="eastAsia"/>
          <w:sz w:val="28"/>
          <w:szCs w:val="28"/>
        </w:rPr>
        <w:t>透過本活動建構之分組學習環境，在教師的指導下，由學生自行決定學什麼及如何學，以培養學生合作學習的精神。</w:t>
      </w:r>
    </w:p>
    <w:p w:rsidR="00352781" w:rsidRPr="00FE1D99" w:rsidRDefault="00352781" w:rsidP="00352781">
      <w:pPr>
        <w:numPr>
          <w:ilvl w:val="0"/>
          <w:numId w:val="4"/>
        </w:numPr>
        <w:spacing w:line="0" w:lineRule="atLeast"/>
        <w:rPr>
          <w:rFonts w:ascii="標楷體" w:eastAsia="標楷體" w:hAnsi="標楷體"/>
          <w:sz w:val="28"/>
          <w:szCs w:val="28"/>
        </w:rPr>
      </w:pPr>
      <w:r w:rsidRPr="00FE1D99">
        <w:rPr>
          <w:rFonts w:ascii="標楷體" w:eastAsia="標楷體" w:hAnsi="標楷體" w:hint="eastAsia"/>
          <w:sz w:val="28"/>
          <w:szCs w:val="28"/>
        </w:rPr>
        <w:t>促進北區四縣市(基隆市、新北市、臺北市、桃園縣)之學生交流觀摩的機會。</w:t>
      </w: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貳、辦理單位</w:t>
      </w:r>
    </w:p>
    <w:p w:rsidR="00352781" w:rsidRPr="00FE1D99" w:rsidRDefault="00352781" w:rsidP="00352781">
      <w:pPr>
        <w:numPr>
          <w:ilvl w:val="0"/>
          <w:numId w:val="5"/>
        </w:numPr>
        <w:spacing w:line="0" w:lineRule="atLeast"/>
        <w:rPr>
          <w:rFonts w:ascii="標楷體" w:eastAsia="標楷體" w:hAnsi="標楷體"/>
          <w:sz w:val="28"/>
          <w:szCs w:val="28"/>
        </w:rPr>
      </w:pPr>
      <w:r w:rsidRPr="00FE1D99">
        <w:rPr>
          <w:rFonts w:ascii="標楷體" w:eastAsia="標楷體" w:hAnsi="標楷體" w:hint="eastAsia"/>
          <w:sz w:val="28"/>
          <w:szCs w:val="28"/>
        </w:rPr>
        <w:t>指導單位：教育部</w:t>
      </w:r>
      <w:r w:rsidR="00974B9B">
        <w:rPr>
          <w:rFonts w:ascii="標楷體" w:eastAsia="標楷體" w:hAnsi="標楷體" w:hint="eastAsia"/>
          <w:sz w:val="28"/>
          <w:szCs w:val="28"/>
        </w:rPr>
        <w:t>資訊及科技教育司</w:t>
      </w:r>
    </w:p>
    <w:p w:rsidR="00352781" w:rsidRPr="00FE1D99" w:rsidRDefault="00352781" w:rsidP="00352781">
      <w:pPr>
        <w:numPr>
          <w:ilvl w:val="0"/>
          <w:numId w:val="5"/>
        </w:numPr>
        <w:spacing w:line="0" w:lineRule="atLeast"/>
        <w:rPr>
          <w:rFonts w:ascii="標楷體" w:eastAsia="標楷體" w:hAnsi="標楷體"/>
          <w:sz w:val="28"/>
          <w:szCs w:val="28"/>
        </w:rPr>
      </w:pPr>
      <w:r w:rsidRPr="00FE1D99">
        <w:rPr>
          <w:rFonts w:ascii="標楷體" w:eastAsia="標楷體" w:hAnsi="標楷體" w:hint="eastAsia"/>
          <w:sz w:val="28"/>
          <w:szCs w:val="28"/>
        </w:rPr>
        <w:t>主辦單位：基隆市政府</w:t>
      </w:r>
    </w:p>
    <w:p w:rsidR="00352781" w:rsidRPr="00FE1D99" w:rsidRDefault="00352781" w:rsidP="00352781">
      <w:pPr>
        <w:numPr>
          <w:ilvl w:val="0"/>
          <w:numId w:val="5"/>
        </w:numPr>
        <w:spacing w:line="0" w:lineRule="atLeast"/>
        <w:rPr>
          <w:rFonts w:ascii="標楷體" w:eastAsia="標楷體" w:hAnsi="標楷體"/>
          <w:sz w:val="28"/>
          <w:szCs w:val="28"/>
        </w:rPr>
      </w:pPr>
      <w:r w:rsidRPr="00FE1D99">
        <w:rPr>
          <w:rFonts w:ascii="標楷體" w:eastAsia="標楷體" w:hAnsi="標楷體" w:hint="eastAsia"/>
          <w:sz w:val="28"/>
          <w:szCs w:val="28"/>
        </w:rPr>
        <w:t>承辦單位：基隆市政府(教育處)、新北市政府教育局、臺北市政府教育局、桃園縣政府教育局</w:t>
      </w:r>
    </w:p>
    <w:p w:rsidR="00352781" w:rsidRPr="00FE1D99" w:rsidRDefault="00352781" w:rsidP="00352781">
      <w:pPr>
        <w:numPr>
          <w:ilvl w:val="0"/>
          <w:numId w:val="5"/>
        </w:numPr>
        <w:spacing w:line="0" w:lineRule="atLeast"/>
        <w:rPr>
          <w:rFonts w:ascii="標楷體" w:eastAsia="標楷體" w:hAnsi="標楷體"/>
          <w:sz w:val="28"/>
          <w:szCs w:val="28"/>
          <w:u w:val="single"/>
        </w:rPr>
      </w:pPr>
      <w:r w:rsidRPr="00FE1D99">
        <w:rPr>
          <w:rFonts w:ascii="標楷體" w:eastAsia="標楷體" w:hAnsi="標楷體" w:hint="eastAsia"/>
          <w:sz w:val="28"/>
          <w:szCs w:val="28"/>
        </w:rPr>
        <w:t>協辦單位：基隆市立碇內國民中學、基隆市立東信國民小學、基隆市立華興國民小學、</w:t>
      </w:r>
      <w:r w:rsidR="00DE4E83" w:rsidRPr="00EF00FC">
        <w:rPr>
          <w:rFonts w:ascii="標楷體" w:eastAsia="標楷體" w:hAnsi="標楷體" w:hint="eastAsia"/>
          <w:sz w:val="28"/>
          <w:szCs w:val="28"/>
        </w:rPr>
        <w:t>新北市板橋區大觀國民小學</w:t>
      </w:r>
      <w:r w:rsidRPr="00FE1D99">
        <w:rPr>
          <w:rFonts w:ascii="標楷體" w:eastAsia="標楷體" w:hAnsi="標楷體" w:hint="eastAsia"/>
          <w:sz w:val="28"/>
          <w:szCs w:val="28"/>
        </w:rPr>
        <w:t>、臺北市內湖區西湖國民小學、</w:t>
      </w:r>
      <w:r w:rsidRPr="00DE4E83">
        <w:rPr>
          <w:rFonts w:ascii="標楷體" w:eastAsia="標楷體" w:hAnsi="標楷體" w:hint="eastAsia"/>
          <w:sz w:val="28"/>
          <w:szCs w:val="28"/>
        </w:rPr>
        <w:t>桃園縣立石門國民中學</w:t>
      </w: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参、主題：資訊教育─</w:t>
      </w:r>
      <w:r w:rsidR="00D26443" w:rsidRPr="00FE1D99">
        <w:rPr>
          <w:rFonts w:ascii="標楷體" w:eastAsia="標楷體" w:hAnsi="標楷體" w:hint="eastAsia"/>
          <w:sz w:val="28"/>
          <w:szCs w:val="28"/>
        </w:rPr>
        <w:t>酷數位，FUN生活。</w:t>
      </w: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肆、主題摘要</w:t>
      </w:r>
    </w:p>
    <w:p w:rsidR="00352781" w:rsidRPr="00FE1D99" w:rsidRDefault="00352781" w:rsidP="00352781">
      <w:pPr>
        <w:spacing w:line="0" w:lineRule="atLeast"/>
        <w:ind w:leftChars="200" w:left="480" w:firstLineChars="200" w:firstLine="560"/>
        <w:rPr>
          <w:rFonts w:ascii="標楷體" w:eastAsia="標楷體" w:hAnsi="標楷體"/>
          <w:sz w:val="28"/>
          <w:szCs w:val="28"/>
        </w:rPr>
      </w:pPr>
      <w:r w:rsidRPr="00FE1D99">
        <w:rPr>
          <w:rFonts w:ascii="標楷體" w:eastAsia="標楷體" w:hAnsi="標楷體"/>
          <w:sz w:val="28"/>
          <w:szCs w:val="28"/>
        </w:rPr>
        <w:t>資訊化的社會中，培養每個國民具備資訊知識與應用能力，已為各國教育發展的重</w:t>
      </w:r>
      <w:r w:rsidRPr="00FE1D99">
        <w:rPr>
          <w:rFonts w:ascii="標楷體" w:eastAsia="標楷體" w:hAnsi="標楷體" w:hint="eastAsia"/>
          <w:sz w:val="28"/>
          <w:szCs w:val="28"/>
        </w:rPr>
        <w:t>點</w:t>
      </w:r>
      <w:r w:rsidRPr="00FE1D99">
        <w:rPr>
          <w:rFonts w:ascii="標楷體" w:eastAsia="標楷體" w:hAnsi="標楷體"/>
          <w:sz w:val="28"/>
          <w:szCs w:val="28"/>
        </w:rPr>
        <w:t>，各國紛紛推動相關的資訊教育計畫，</w:t>
      </w:r>
      <w:r w:rsidRPr="00FE1D99">
        <w:rPr>
          <w:rFonts w:ascii="標楷體" w:eastAsia="標楷體" w:hAnsi="標楷體" w:hint="eastAsia"/>
          <w:sz w:val="28"/>
          <w:szCs w:val="28"/>
        </w:rPr>
        <w:t>做</w:t>
      </w:r>
      <w:r w:rsidRPr="00FE1D99">
        <w:rPr>
          <w:rFonts w:ascii="標楷體" w:eastAsia="標楷體" w:hAnsi="標楷體"/>
          <w:sz w:val="28"/>
          <w:szCs w:val="28"/>
        </w:rPr>
        <w:t>為國家邁向二十一世紀</w:t>
      </w:r>
      <w:r w:rsidRPr="00FE1D99">
        <w:rPr>
          <w:rFonts w:ascii="標楷體" w:eastAsia="標楷體" w:hAnsi="標楷體" w:hint="eastAsia"/>
          <w:sz w:val="28"/>
          <w:szCs w:val="28"/>
        </w:rPr>
        <w:t>永續</w:t>
      </w:r>
      <w:r w:rsidRPr="00FE1D99">
        <w:rPr>
          <w:rFonts w:ascii="標楷體" w:eastAsia="標楷體" w:hAnsi="標楷體"/>
          <w:sz w:val="28"/>
          <w:szCs w:val="28"/>
        </w:rPr>
        <w:t>發展</w:t>
      </w:r>
      <w:r w:rsidRPr="00FE1D99">
        <w:rPr>
          <w:rFonts w:ascii="標楷體" w:eastAsia="標楷體" w:hAnsi="標楷體" w:hint="eastAsia"/>
          <w:sz w:val="28"/>
          <w:szCs w:val="28"/>
        </w:rPr>
        <w:t>的基礎</w:t>
      </w:r>
      <w:r w:rsidRPr="00FE1D99">
        <w:rPr>
          <w:rFonts w:ascii="標楷體" w:eastAsia="標楷體" w:hAnsi="標楷體"/>
          <w:sz w:val="28"/>
          <w:szCs w:val="28"/>
        </w:rPr>
        <w:t>。</w:t>
      </w:r>
      <w:r w:rsidRPr="00FE1D99">
        <w:rPr>
          <w:rFonts w:ascii="標楷體" w:eastAsia="標楷體" w:hAnsi="標楷體" w:hint="eastAsia"/>
          <w:sz w:val="28"/>
          <w:szCs w:val="28"/>
        </w:rPr>
        <w:t>而</w:t>
      </w:r>
      <w:r w:rsidRPr="00FE1D99">
        <w:rPr>
          <w:rFonts w:ascii="標楷體" w:eastAsia="標楷體" w:hAnsi="標楷體"/>
          <w:sz w:val="28"/>
          <w:szCs w:val="28"/>
        </w:rPr>
        <w:t>資訊教育旨</w:t>
      </w:r>
      <w:r w:rsidRPr="00FE1D99">
        <w:rPr>
          <w:rFonts w:ascii="標楷體" w:eastAsia="標楷體" w:hAnsi="標楷體" w:hint="eastAsia"/>
          <w:sz w:val="28"/>
          <w:szCs w:val="28"/>
        </w:rPr>
        <w:t>於</w:t>
      </w:r>
      <w:r w:rsidRPr="00FE1D99">
        <w:rPr>
          <w:rFonts w:ascii="標楷體" w:eastAsia="標楷體" w:hAnsi="標楷體"/>
          <w:sz w:val="28"/>
          <w:szCs w:val="28"/>
        </w:rPr>
        <w:t>培養學生資訊擷取、應用與分析的能力，使學生具備正確資訊學習態度，包括創造思考、問題解決、主動學習、溝通合作與終身學習的能力。</w:t>
      </w:r>
    </w:p>
    <w:p w:rsidR="00352781" w:rsidRPr="00FE1D99" w:rsidRDefault="00352781" w:rsidP="00352781">
      <w:pPr>
        <w:spacing w:line="0" w:lineRule="atLeast"/>
        <w:ind w:leftChars="200" w:left="480"/>
        <w:rPr>
          <w:rFonts w:ascii="標楷體" w:eastAsia="標楷體" w:hAnsi="標楷體"/>
          <w:sz w:val="28"/>
          <w:szCs w:val="28"/>
        </w:rPr>
      </w:pPr>
      <w:r w:rsidRPr="00FE1D99">
        <w:rPr>
          <w:rFonts w:ascii="標楷體" w:eastAsia="標楷體" w:hAnsi="標楷體" w:hint="eastAsia"/>
          <w:sz w:val="28"/>
          <w:szCs w:val="28"/>
        </w:rPr>
        <w:t xml:space="preserve">    </w:t>
      </w:r>
      <w:r w:rsidR="00F673C6" w:rsidRPr="00FE1D99">
        <w:rPr>
          <w:rFonts w:ascii="標楷體" w:eastAsia="標楷體" w:hAnsi="標楷體" w:hint="eastAsia"/>
          <w:sz w:val="28"/>
          <w:szCs w:val="28"/>
        </w:rPr>
        <w:t>爰</w:t>
      </w:r>
      <w:r w:rsidR="00A60A89" w:rsidRPr="00FE1D99">
        <w:rPr>
          <w:rFonts w:ascii="標楷體" w:eastAsia="標楷體" w:hAnsi="標楷體" w:hint="eastAsia"/>
          <w:sz w:val="28"/>
          <w:szCs w:val="28"/>
        </w:rPr>
        <w:t>此</w:t>
      </w:r>
      <w:r w:rsidR="0074011B" w:rsidRPr="00FE1D99">
        <w:rPr>
          <w:rFonts w:ascii="標楷體" w:eastAsia="標楷體" w:hAnsi="標楷體" w:hint="eastAsia"/>
          <w:sz w:val="28"/>
          <w:szCs w:val="28"/>
        </w:rPr>
        <w:t>，</w:t>
      </w:r>
      <w:r w:rsidR="00A60A89" w:rsidRPr="00FE1D99">
        <w:rPr>
          <w:rFonts w:ascii="標楷體" w:eastAsia="標楷體" w:hAnsi="標楷體" w:hint="eastAsia"/>
          <w:sz w:val="28"/>
          <w:szCs w:val="28"/>
        </w:rPr>
        <w:t>希望</w:t>
      </w:r>
      <w:r w:rsidRPr="00FE1D99">
        <w:rPr>
          <w:rFonts w:ascii="標楷體" w:eastAsia="標楷體" w:hAnsi="標楷體" w:hint="eastAsia"/>
          <w:sz w:val="28"/>
          <w:szCs w:val="28"/>
        </w:rPr>
        <w:t>透過此主題</w:t>
      </w:r>
      <w:r w:rsidR="009A1849" w:rsidRPr="00FE1D99">
        <w:rPr>
          <w:rFonts w:ascii="標楷體" w:eastAsia="標楷體" w:hAnsi="標楷體" w:hint="eastAsia"/>
          <w:sz w:val="28"/>
          <w:szCs w:val="28"/>
        </w:rPr>
        <w:t>的探索歷程，</w:t>
      </w:r>
      <w:r w:rsidRPr="00FE1D99">
        <w:rPr>
          <w:rFonts w:ascii="標楷體" w:eastAsia="標楷體" w:hAnsi="標楷體"/>
          <w:sz w:val="28"/>
          <w:szCs w:val="28"/>
        </w:rPr>
        <w:t>建立學生的校園資訊倫理及網路智慧財產權等正確觀念，學習善用資訊科技，以培養懷抱科技時代的人文情懷，尊重自己及關懷他人，</w:t>
      </w:r>
      <w:r w:rsidR="009A1849" w:rsidRPr="00FE1D99">
        <w:rPr>
          <w:rFonts w:ascii="標楷體" w:eastAsia="標楷體" w:hAnsi="標楷體" w:hint="eastAsia"/>
          <w:sz w:val="28"/>
          <w:szCs w:val="28"/>
        </w:rPr>
        <w:t>進而培養</w:t>
      </w:r>
      <w:r w:rsidRPr="00FE1D99">
        <w:rPr>
          <w:rFonts w:ascii="標楷體" w:eastAsia="標楷體" w:hAnsi="標楷體"/>
          <w:sz w:val="28"/>
          <w:szCs w:val="28"/>
        </w:rPr>
        <w:t>具有健全社會價值觀與開闊世界觀的國民。</w:t>
      </w: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伍、活動網站：</w:t>
      </w:r>
    </w:p>
    <w:p w:rsidR="00352781" w:rsidRPr="00FE1D99" w:rsidRDefault="00352781" w:rsidP="00352781">
      <w:pPr>
        <w:numPr>
          <w:ilvl w:val="0"/>
          <w:numId w:val="6"/>
        </w:numPr>
        <w:spacing w:line="0" w:lineRule="atLeast"/>
        <w:ind w:left="1202"/>
        <w:rPr>
          <w:rFonts w:ascii="標楷體" w:eastAsia="標楷體" w:hAnsi="標楷體"/>
          <w:sz w:val="28"/>
          <w:szCs w:val="28"/>
        </w:rPr>
      </w:pPr>
      <w:r w:rsidRPr="00FE1D99">
        <w:rPr>
          <w:rFonts w:ascii="標楷體" w:eastAsia="標楷體" w:hAnsi="標楷體" w:hint="eastAsia"/>
          <w:sz w:val="28"/>
          <w:szCs w:val="28"/>
        </w:rPr>
        <w:t>基隆市學校請由此網站登入：</w:t>
      </w:r>
      <w:hyperlink r:id="rId9" w:history="1">
        <w:r w:rsidRPr="00FE1D99">
          <w:rPr>
            <w:rFonts w:ascii="Tahoma" w:hAnsi="Tahoma" w:cs="Tahoma" w:hint="eastAsia"/>
            <w:sz w:val="28"/>
            <w:szCs w:val="28"/>
          </w:rPr>
          <w:t>http://sthesis.kl.edu.tw</w:t>
        </w:r>
      </w:hyperlink>
      <w:r w:rsidRPr="00FE1D99">
        <w:rPr>
          <w:rFonts w:ascii="標楷體" w:eastAsia="標楷體" w:hAnsi="標楷體" w:hint="eastAsia"/>
          <w:sz w:val="28"/>
          <w:szCs w:val="28"/>
        </w:rPr>
        <w:t xml:space="preserve"> </w:t>
      </w:r>
    </w:p>
    <w:p w:rsidR="00352781" w:rsidRPr="00FE1D99" w:rsidRDefault="00352781" w:rsidP="00352781">
      <w:pPr>
        <w:numPr>
          <w:ilvl w:val="0"/>
          <w:numId w:val="6"/>
        </w:numPr>
        <w:spacing w:line="0" w:lineRule="atLeast"/>
        <w:ind w:left="1202"/>
        <w:rPr>
          <w:rFonts w:ascii="標楷體" w:eastAsia="標楷體" w:hAnsi="標楷體"/>
          <w:sz w:val="28"/>
          <w:szCs w:val="28"/>
        </w:rPr>
      </w:pPr>
      <w:r w:rsidRPr="00FE1D99">
        <w:rPr>
          <w:rFonts w:ascii="標楷體" w:eastAsia="標楷體" w:hAnsi="標楷體" w:hint="eastAsia"/>
          <w:sz w:val="28"/>
          <w:szCs w:val="28"/>
        </w:rPr>
        <w:t>臺北市學校請由此網站登入：</w:t>
      </w:r>
      <w:hyperlink r:id="rId10" w:history="1">
        <w:r w:rsidRPr="00FE1D99">
          <w:rPr>
            <w:rFonts w:ascii="Tahoma" w:hAnsi="Tahoma" w:cs="Tahoma" w:hint="eastAsia"/>
            <w:sz w:val="28"/>
            <w:szCs w:val="28"/>
          </w:rPr>
          <w:t>http://sthesis.tp.edu.tw</w:t>
        </w:r>
      </w:hyperlink>
    </w:p>
    <w:p w:rsidR="00352781" w:rsidRPr="00FE1D99" w:rsidRDefault="00352781" w:rsidP="00352781">
      <w:pPr>
        <w:numPr>
          <w:ilvl w:val="0"/>
          <w:numId w:val="6"/>
        </w:numPr>
        <w:spacing w:line="0" w:lineRule="atLeast"/>
        <w:ind w:left="1202"/>
        <w:rPr>
          <w:rFonts w:ascii="標楷體" w:eastAsia="標楷體" w:hAnsi="標楷體"/>
          <w:sz w:val="28"/>
          <w:szCs w:val="28"/>
        </w:rPr>
      </w:pPr>
      <w:r w:rsidRPr="00FE1D99">
        <w:rPr>
          <w:rFonts w:ascii="標楷體" w:eastAsia="標楷體" w:hAnsi="標楷體" w:hint="eastAsia"/>
          <w:sz w:val="28"/>
          <w:szCs w:val="28"/>
        </w:rPr>
        <w:t>新北市學校請由此網站登入：</w:t>
      </w:r>
      <w:hyperlink r:id="rId11" w:history="1">
        <w:r w:rsidRPr="00FE1D99">
          <w:rPr>
            <w:rFonts w:ascii="Tahoma" w:hAnsi="Tahoma" w:cs="Tahoma"/>
            <w:sz w:val="28"/>
            <w:szCs w:val="28"/>
          </w:rPr>
          <w:t>http://sthesis.ntpc.edu.tw</w:t>
        </w:r>
      </w:hyperlink>
    </w:p>
    <w:p w:rsidR="001550FF" w:rsidRPr="00FE1D99" w:rsidRDefault="00352781" w:rsidP="001550FF">
      <w:pPr>
        <w:numPr>
          <w:ilvl w:val="0"/>
          <w:numId w:val="6"/>
        </w:numPr>
        <w:spacing w:line="0" w:lineRule="atLeast"/>
        <w:ind w:left="1202"/>
        <w:rPr>
          <w:rFonts w:ascii="標楷體" w:eastAsia="標楷體" w:hAnsi="標楷體"/>
          <w:sz w:val="28"/>
          <w:szCs w:val="28"/>
        </w:rPr>
      </w:pPr>
      <w:r w:rsidRPr="00FE1D99">
        <w:rPr>
          <w:rFonts w:ascii="標楷體" w:eastAsia="標楷體" w:hAnsi="標楷體" w:hint="eastAsia"/>
          <w:sz w:val="28"/>
          <w:szCs w:val="28"/>
        </w:rPr>
        <w:t>桃園縣學校請由此網站登入：</w:t>
      </w:r>
      <w:hyperlink r:id="rId12" w:history="1">
        <w:r w:rsidRPr="00FE1D99">
          <w:rPr>
            <w:rFonts w:ascii="Tahoma" w:hAnsi="Tahoma" w:cs="Tahoma" w:hint="eastAsia"/>
            <w:sz w:val="28"/>
            <w:szCs w:val="28"/>
          </w:rPr>
          <w:t>http://sthesis.tyc.edu.tw</w:t>
        </w:r>
      </w:hyperlink>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陸、實施方式：</w:t>
      </w:r>
    </w:p>
    <w:p w:rsidR="00352781" w:rsidRPr="00FE1D99" w:rsidRDefault="00352781" w:rsidP="00352781">
      <w:pPr>
        <w:numPr>
          <w:ilvl w:val="0"/>
          <w:numId w:val="7"/>
        </w:numPr>
        <w:spacing w:line="0" w:lineRule="atLeast"/>
        <w:rPr>
          <w:rFonts w:ascii="標楷體" w:eastAsia="標楷體" w:hAnsi="標楷體"/>
          <w:sz w:val="28"/>
          <w:szCs w:val="28"/>
        </w:rPr>
      </w:pPr>
      <w:r w:rsidRPr="00FE1D99">
        <w:rPr>
          <w:rFonts w:ascii="標楷體" w:eastAsia="標楷體" w:hAnsi="標楷體"/>
          <w:sz w:val="28"/>
          <w:szCs w:val="28"/>
        </w:rPr>
        <w:t>各隊完成報名後，請依主題範圍擬定一個「專題名稱」，再透過資料蒐集、研究討論、統計調查、訪問勘查、尋求社會資源協助、請教專家學者等方式去探究形成的原因、羅列或統計目前的現況、提出或構思因應的對策。</w:t>
      </w:r>
      <w:r w:rsidRPr="00FE1D99">
        <w:rPr>
          <w:rFonts w:ascii="標楷體" w:eastAsia="標楷體" w:hAnsi="標楷體" w:hint="eastAsia"/>
          <w:sz w:val="28"/>
          <w:szCs w:val="28"/>
        </w:rPr>
        <w:t>書寫方</w:t>
      </w:r>
      <w:r w:rsidRPr="00FE1D99">
        <w:rPr>
          <w:rFonts w:ascii="標楷體" w:eastAsia="標楷體" w:hAnsi="標楷體" w:hint="eastAsia"/>
          <w:sz w:val="28"/>
          <w:szCs w:val="28"/>
        </w:rPr>
        <w:lastRenderedPageBreak/>
        <w:t>式由各隊自行決定，不必以論文格式撰寫，但如以表演方式呈現作品者，仍須以文字說明內容。</w:t>
      </w:r>
    </w:p>
    <w:p w:rsidR="00352781" w:rsidRPr="00FE1D99" w:rsidRDefault="00352781" w:rsidP="00352781">
      <w:pPr>
        <w:numPr>
          <w:ilvl w:val="0"/>
          <w:numId w:val="7"/>
        </w:numPr>
        <w:spacing w:line="0" w:lineRule="atLeast"/>
        <w:rPr>
          <w:rFonts w:ascii="標楷體" w:eastAsia="標楷體" w:hAnsi="標楷體"/>
          <w:sz w:val="28"/>
          <w:szCs w:val="28"/>
        </w:rPr>
      </w:pPr>
      <w:r w:rsidRPr="00FE1D99">
        <w:rPr>
          <w:rFonts w:ascii="標楷體" w:eastAsia="標楷體" w:hAnsi="標楷體"/>
          <w:sz w:val="28"/>
          <w:szCs w:val="28"/>
        </w:rPr>
        <w:t>各隊使用主辦單位提供的競賽平台，將全部探討研究的歷程及內容製作成專題報告，內容可同時呈現文字、圖片、聲音、影片或動畫，所以各隊亦可運用數位影音設備蒐集更多相關的輔助資料，以豐富專題報告的多元呈現，使閱讀者能加深對各隊專題的認識與瞭解。</w:t>
      </w:r>
    </w:p>
    <w:p w:rsidR="00352781" w:rsidRPr="00FE1D99" w:rsidRDefault="00352781" w:rsidP="00352781">
      <w:pPr>
        <w:numPr>
          <w:ilvl w:val="0"/>
          <w:numId w:val="7"/>
        </w:numPr>
        <w:spacing w:line="0" w:lineRule="atLeast"/>
        <w:rPr>
          <w:rFonts w:ascii="標楷體" w:eastAsia="標楷體" w:hAnsi="標楷體"/>
          <w:sz w:val="28"/>
          <w:szCs w:val="28"/>
        </w:rPr>
      </w:pPr>
      <w:r w:rsidRPr="00FE1D99">
        <w:rPr>
          <w:rFonts w:ascii="標楷體" w:eastAsia="標楷體" w:hAnsi="標楷體"/>
          <w:sz w:val="28"/>
          <w:szCs w:val="28"/>
        </w:rPr>
        <w:t>競賽平台除了撰寫專題報告外，另包含「文章冊」、「影像館」、「藏書閣」、「相關連結」等競賽項目，各隊亦需逐一完成，並列入評分。</w:t>
      </w:r>
    </w:p>
    <w:p w:rsidR="00352781" w:rsidRPr="00FE1D99" w:rsidRDefault="00352781" w:rsidP="00352781">
      <w:pPr>
        <w:numPr>
          <w:ilvl w:val="0"/>
          <w:numId w:val="7"/>
        </w:numPr>
        <w:spacing w:line="0" w:lineRule="atLeast"/>
        <w:rPr>
          <w:rFonts w:ascii="標楷體" w:eastAsia="標楷體" w:hAnsi="標楷體"/>
          <w:sz w:val="28"/>
          <w:szCs w:val="28"/>
        </w:rPr>
      </w:pPr>
      <w:r w:rsidRPr="00FE1D99">
        <w:rPr>
          <w:rFonts w:ascii="標楷體" w:eastAsia="標楷體" w:hAnsi="標楷體" w:hint="eastAsia"/>
          <w:sz w:val="28"/>
          <w:szCs w:val="28"/>
        </w:rPr>
        <w:t>影片上傳規範：</w:t>
      </w:r>
    </w:p>
    <w:p w:rsidR="00352781" w:rsidRPr="00FE1D99" w:rsidRDefault="00352781" w:rsidP="00352781">
      <w:pPr>
        <w:numPr>
          <w:ilvl w:val="0"/>
          <w:numId w:val="33"/>
        </w:numPr>
        <w:spacing w:line="0" w:lineRule="atLeast"/>
        <w:rPr>
          <w:rFonts w:ascii="標楷體" w:eastAsia="標楷體" w:hAnsi="標楷體"/>
          <w:sz w:val="28"/>
          <w:szCs w:val="28"/>
        </w:rPr>
      </w:pPr>
      <w:r w:rsidRPr="00FE1D99">
        <w:rPr>
          <w:rFonts w:ascii="標楷體" w:eastAsia="標楷體" w:hAnsi="標楷體" w:hint="eastAsia"/>
          <w:sz w:val="28"/>
          <w:szCs w:val="28"/>
        </w:rPr>
        <w:t>專題報告可以崁入Youtube頻道的</w:t>
      </w:r>
      <w:r w:rsidR="00A60A89" w:rsidRPr="00FE1D99">
        <w:rPr>
          <w:rFonts w:ascii="標楷體" w:eastAsia="標楷體" w:hAnsi="標楷體" w:hint="eastAsia"/>
          <w:sz w:val="28"/>
          <w:szCs w:val="28"/>
        </w:rPr>
        <w:t>既有</w:t>
      </w:r>
      <w:r w:rsidRPr="00FE1D99">
        <w:rPr>
          <w:rFonts w:ascii="標楷體" w:eastAsia="標楷體" w:hAnsi="標楷體" w:hint="eastAsia"/>
          <w:sz w:val="28"/>
          <w:szCs w:val="28"/>
        </w:rPr>
        <w:t>影片以作為引用資料，且需要註明網址與作者。</w:t>
      </w:r>
    </w:p>
    <w:p w:rsidR="00352781" w:rsidRPr="00FE1D99" w:rsidRDefault="00352781" w:rsidP="00352781">
      <w:pPr>
        <w:numPr>
          <w:ilvl w:val="0"/>
          <w:numId w:val="33"/>
        </w:numPr>
        <w:spacing w:line="0" w:lineRule="atLeast"/>
        <w:rPr>
          <w:rFonts w:ascii="標楷體" w:eastAsia="標楷體" w:hAnsi="標楷體"/>
          <w:sz w:val="28"/>
          <w:szCs w:val="28"/>
        </w:rPr>
      </w:pPr>
      <w:r w:rsidRPr="00FE1D99">
        <w:rPr>
          <w:rFonts w:ascii="標楷體" w:eastAsia="標楷體" w:hAnsi="標楷體" w:hint="eastAsia"/>
          <w:sz w:val="28"/>
          <w:szCs w:val="28"/>
        </w:rPr>
        <w:t>若參賽隊伍針對本次競賽拍攝影片及圖片 (例：訪談、紀錄、活動歷程等…)，請直接將多媒體影片與圖片檔案安插在報告內容中，並注意不要超過平台容量的限制。</w:t>
      </w:r>
    </w:p>
    <w:p w:rsidR="00352781" w:rsidRPr="00FE1D99" w:rsidRDefault="00352781" w:rsidP="00352781">
      <w:pPr>
        <w:numPr>
          <w:ilvl w:val="0"/>
          <w:numId w:val="33"/>
        </w:numPr>
        <w:spacing w:line="0" w:lineRule="atLeast"/>
        <w:rPr>
          <w:rFonts w:ascii="標楷體" w:eastAsia="標楷體" w:hAnsi="標楷體"/>
          <w:sz w:val="28"/>
          <w:szCs w:val="28"/>
        </w:rPr>
      </w:pPr>
      <w:r w:rsidRPr="00FE1D99">
        <w:rPr>
          <w:rFonts w:ascii="標楷體" w:eastAsia="標楷體" w:hAnsi="標楷體" w:hint="eastAsia"/>
          <w:sz w:val="28"/>
          <w:szCs w:val="28"/>
        </w:rPr>
        <w:t>請參賽隊伍勿將本次競賽影片與圖片上傳一般網路平台(例： Youtube、Facebook、Google+等)後崁入比賽內容，而影響比賽公平原則，若發現評審得酌予扣分。</w:t>
      </w:r>
    </w:p>
    <w:p w:rsidR="00352781" w:rsidRPr="00FE1D99" w:rsidRDefault="00352781" w:rsidP="00352781">
      <w:pPr>
        <w:numPr>
          <w:ilvl w:val="0"/>
          <w:numId w:val="7"/>
        </w:numPr>
        <w:spacing w:line="0" w:lineRule="atLeast"/>
        <w:rPr>
          <w:rFonts w:ascii="標楷體" w:eastAsia="標楷體" w:hAnsi="標楷體"/>
          <w:sz w:val="28"/>
          <w:szCs w:val="28"/>
        </w:rPr>
      </w:pPr>
      <w:r w:rsidRPr="00FE1D99">
        <w:rPr>
          <w:rFonts w:ascii="標楷體" w:eastAsia="標楷體" w:hAnsi="標楷體" w:hint="eastAsia"/>
          <w:sz w:val="28"/>
          <w:szCs w:val="28"/>
        </w:rPr>
        <w:t>參加縣市各自辦理初複賽評審，獎勵名額由各市（縣）自行決定。</w:t>
      </w:r>
    </w:p>
    <w:p w:rsidR="00352781" w:rsidRPr="00FE1D99" w:rsidRDefault="00352781" w:rsidP="00352781">
      <w:pPr>
        <w:numPr>
          <w:ilvl w:val="0"/>
          <w:numId w:val="7"/>
        </w:numPr>
        <w:spacing w:line="0" w:lineRule="atLeast"/>
        <w:rPr>
          <w:rFonts w:ascii="標楷體" w:eastAsia="標楷體" w:hAnsi="標楷體"/>
          <w:sz w:val="28"/>
          <w:szCs w:val="28"/>
        </w:rPr>
      </w:pPr>
      <w:r w:rsidRPr="00FE1D99">
        <w:rPr>
          <w:rFonts w:ascii="標楷體" w:eastAsia="標楷體" w:hAnsi="標楷體" w:hint="eastAsia"/>
          <w:sz w:val="28"/>
          <w:szCs w:val="28"/>
        </w:rPr>
        <w:t>參加縣市分別推薦優勝隊伍代表該市（縣）參加總決賽現場口試，由總決賽評審委員評定出總決賽優勝名次。</w:t>
      </w: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柒、參加</w:t>
      </w:r>
      <w:r w:rsidRPr="00FE1D99">
        <w:rPr>
          <w:rFonts w:ascii="標楷體" w:eastAsia="標楷體" w:hAnsi="標楷體"/>
          <w:sz w:val="28"/>
          <w:szCs w:val="28"/>
        </w:rPr>
        <w:t>對象</w:t>
      </w:r>
      <w:r w:rsidRPr="00FE1D99">
        <w:rPr>
          <w:rFonts w:ascii="標楷體" w:eastAsia="標楷體" w:hAnsi="標楷體" w:hint="eastAsia"/>
          <w:sz w:val="28"/>
          <w:szCs w:val="28"/>
        </w:rPr>
        <w:t>：</w:t>
      </w:r>
    </w:p>
    <w:p w:rsidR="00352781" w:rsidRPr="00FE1D99" w:rsidRDefault="00352781" w:rsidP="00352781">
      <w:pPr>
        <w:numPr>
          <w:ilvl w:val="0"/>
          <w:numId w:val="8"/>
        </w:numPr>
        <w:spacing w:line="0" w:lineRule="atLeast"/>
        <w:rPr>
          <w:rFonts w:ascii="標楷體" w:eastAsia="標楷體" w:hAnsi="標楷體"/>
          <w:sz w:val="28"/>
          <w:szCs w:val="28"/>
        </w:rPr>
      </w:pPr>
      <w:r w:rsidRPr="00FE1D99">
        <w:rPr>
          <w:rFonts w:ascii="標楷體" w:eastAsia="標楷體" w:hAnsi="標楷體" w:hint="eastAsia"/>
          <w:sz w:val="28"/>
          <w:szCs w:val="28"/>
        </w:rPr>
        <w:t>國小組：參加縣市公私立國小在學學生（四、五、六年級）。</w:t>
      </w:r>
    </w:p>
    <w:p w:rsidR="00352781" w:rsidRPr="00FE1D99" w:rsidRDefault="00352781" w:rsidP="00352781">
      <w:pPr>
        <w:numPr>
          <w:ilvl w:val="0"/>
          <w:numId w:val="8"/>
        </w:numPr>
        <w:spacing w:line="0" w:lineRule="atLeast"/>
        <w:rPr>
          <w:rFonts w:ascii="標楷體" w:eastAsia="標楷體" w:hAnsi="標楷體"/>
          <w:sz w:val="28"/>
          <w:szCs w:val="28"/>
        </w:rPr>
      </w:pPr>
      <w:r w:rsidRPr="00FE1D99">
        <w:rPr>
          <w:rFonts w:ascii="標楷體" w:eastAsia="標楷體" w:hAnsi="標楷體" w:hint="eastAsia"/>
          <w:sz w:val="28"/>
          <w:szCs w:val="28"/>
        </w:rPr>
        <w:t>國中組：參加縣市公私立國中在學學生（含完全中學國中部）。</w:t>
      </w:r>
    </w:p>
    <w:p w:rsidR="00352781" w:rsidRPr="00FE1D99" w:rsidRDefault="00352781" w:rsidP="00352781">
      <w:pPr>
        <w:numPr>
          <w:ilvl w:val="0"/>
          <w:numId w:val="8"/>
        </w:numPr>
        <w:spacing w:line="0" w:lineRule="atLeast"/>
        <w:rPr>
          <w:rFonts w:ascii="標楷體" w:eastAsia="標楷體" w:hAnsi="標楷體"/>
          <w:sz w:val="28"/>
          <w:szCs w:val="28"/>
        </w:rPr>
      </w:pPr>
      <w:r w:rsidRPr="00FE1D99">
        <w:rPr>
          <w:rFonts w:ascii="標楷體" w:eastAsia="標楷體" w:hAnsi="標楷體" w:hint="eastAsia"/>
          <w:sz w:val="28"/>
          <w:szCs w:val="28"/>
        </w:rPr>
        <w:t>高中職組：參加縣市公私立高中職在學學生。</w:t>
      </w: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捌、組隊規定：</w:t>
      </w:r>
    </w:p>
    <w:p w:rsidR="00352781" w:rsidRPr="00FE1D99" w:rsidRDefault="00352781" w:rsidP="00352781">
      <w:pPr>
        <w:numPr>
          <w:ilvl w:val="0"/>
          <w:numId w:val="9"/>
        </w:numPr>
        <w:spacing w:line="0" w:lineRule="atLeast"/>
        <w:rPr>
          <w:rFonts w:ascii="標楷體" w:eastAsia="標楷體" w:hAnsi="標楷體"/>
          <w:sz w:val="28"/>
          <w:szCs w:val="28"/>
        </w:rPr>
      </w:pPr>
      <w:r w:rsidRPr="00FE1D99">
        <w:rPr>
          <w:rFonts w:ascii="標楷體" w:eastAsia="標楷體" w:hAnsi="標楷體"/>
          <w:sz w:val="28"/>
          <w:szCs w:val="28"/>
        </w:rPr>
        <w:t>每一</w:t>
      </w:r>
      <w:r w:rsidRPr="00FE1D99">
        <w:rPr>
          <w:rFonts w:ascii="標楷體" w:eastAsia="標楷體" w:hAnsi="標楷體" w:hint="eastAsia"/>
          <w:sz w:val="28"/>
          <w:szCs w:val="28"/>
        </w:rPr>
        <w:t>隊之指導教師及學生需同校但可不同班。</w:t>
      </w:r>
    </w:p>
    <w:p w:rsidR="00352781" w:rsidRPr="00FE1D99" w:rsidRDefault="00352781" w:rsidP="00352781">
      <w:pPr>
        <w:numPr>
          <w:ilvl w:val="0"/>
          <w:numId w:val="9"/>
        </w:numPr>
        <w:spacing w:line="0" w:lineRule="atLeast"/>
        <w:rPr>
          <w:rFonts w:ascii="標楷體" w:eastAsia="標楷體" w:hAnsi="標楷體"/>
          <w:sz w:val="28"/>
          <w:szCs w:val="28"/>
        </w:rPr>
      </w:pPr>
      <w:r w:rsidRPr="00FE1D99">
        <w:rPr>
          <w:rFonts w:ascii="標楷體" w:eastAsia="標楷體" w:hAnsi="標楷體" w:hint="eastAsia"/>
          <w:sz w:val="28"/>
          <w:szCs w:val="28"/>
        </w:rPr>
        <w:t>指導教師每隊人數至多3人，可指導校內多個隊伍，惟敘獎時僅擇優敘獎。（必須為該校</w:t>
      </w:r>
      <w:r w:rsidR="00A60A89" w:rsidRPr="00FE1D99">
        <w:rPr>
          <w:rFonts w:ascii="標楷體" w:eastAsia="標楷體" w:hAnsi="標楷體" w:hint="eastAsia"/>
          <w:sz w:val="28"/>
          <w:szCs w:val="28"/>
        </w:rPr>
        <w:t>編制內</w:t>
      </w:r>
      <w:r w:rsidRPr="00FE1D99">
        <w:rPr>
          <w:rFonts w:ascii="標楷體" w:eastAsia="標楷體" w:hAnsi="標楷體" w:hint="eastAsia"/>
          <w:sz w:val="28"/>
          <w:szCs w:val="28"/>
        </w:rPr>
        <w:t>教師、代理</w:t>
      </w:r>
      <w:r w:rsidR="00A60A89" w:rsidRPr="00FE1D99">
        <w:rPr>
          <w:rFonts w:ascii="標楷體" w:eastAsia="標楷體" w:hAnsi="標楷體" w:hint="eastAsia"/>
          <w:sz w:val="28"/>
          <w:szCs w:val="28"/>
        </w:rPr>
        <w:t>教師、</w:t>
      </w:r>
      <w:r w:rsidRPr="00FE1D99">
        <w:rPr>
          <w:rFonts w:ascii="標楷體" w:eastAsia="標楷體" w:hAnsi="標楷體" w:hint="eastAsia"/>
          <w:sz w:val="28"/>
          <w:szCs w:val="28"/>
        </w:rPr>
        <w:t>代課教師或實習教師</w:t>
      </w:r>
      <w:r w:rsidRPr="00FE1D99">
        <w:rPr>
          <w:rFonts w:ascii="標楷體" w:eastAsia="標楷體" w:hAnsi="標楷體"/>
          <w:sz w:val="28"/>
          <w:szCs w:val="28"/>
        </w:rPr>
        <w:t>）</w:t>
      </w:r>
    </w:p>
    <w:p w:rsidR="00352781" w:rsidRPr="00FE1D99" w:rsidRDefault="00352781" w:rsidP="00352781">
      <w:pPr>
        <w:numPr>
          <w:ilvl w:val="0"/>
          <w:numId w:val="9"/>
        </w:numPr>
        <w:spacing w:line="0" w:lineRule="atLeast"/>
        <w:rPr>
          <w:rFonts w:ascii="標楷體" w:eastAsia="標楷體" w:hAnsi="標楷體"/>
          <w:sz w:val="28"/>
          <w:szCs w:val="28"/>
        </w:rPr>
      </w:pPr>
      <w:r w:rsidRPr="00FE1D99">
        <w:rPr>
          <w:rFonts w:ascii="標楷體" w:eastAsia="標楷體" w:hAnsi="標楷體" w:hint="eastAsia"/>
          <w:sz w:val="28"/>
          <w:szCs w:val="28"/>
        </w:rPr>
        <w:t>每隊學生人數2至6人，不得重複報名多個隊伍。</w:t>
      </w:r>
    </w:p>
    <w:p w:rsidR="00352781" w:rsidRPr="00FE1D99" w:rsidRDefault="00352781" w:rsidP="00352781">
      <w:pPr>
        <w:numPr>
          <w:ilvl w:val="0"/>
          <w:numId w:val="9"/>
        </w:numPr>
        <w:spacing w:line="0" w:lineRule="atLeast"/>
        <w:rPr>
          <w:rFonts w:ascii="標楷體" w:eastAsia="標楷體" w:hAnsi="標楷體"/>
          <w:sz w:val="28"/>
          <w:szCs w:val="28"/>
        </w:rPr>
      </w:pPr>
      <w:r w:rsidRPr="00FE1D99">
        <w:rPr>
          <w:rFonts w:ascii="標楷體" w:eastAsia="標楷體" w:hAnsi="標楷體" w:hint="eastAsia"/>
          <w:sz w:val="28"/>
          <w:szCs w:val="28"/>
        </w:rPr>
        <w:t>每校不限報名隊數</w:t>
      </w:r>
      <w:r w:rsidRPr="00FE1D99">
        <w:rPr>
          <w:rFonts w:ascii="標楷體" w:eastAsia="標楷體" w:hAnsi="標楷體"/>
          <w:sz w:val="28"/>
          <w:szCs w:val="28"/>
        </w:rPr>
        <w:t>。</w:t>
      </w:r>
    </w:p>
    <w:p w:rsidR="00352781" w:rsidRPr="00FE1D99" w:rsidRDefault="00352781" w:rsidP="00352781">
      <w:pPr>
        <w:numPr>
          <w:ilvl w:val="0"/>
          <w:numId w:val="9"/>
        </w:numPr>
        <w:spacing w:line="0" w:lineRule="atLeast"/>
        <w:rPr>
          <w:rFonts w:ascii="標楷體" w:eastAsia="標楷體" w:hAnsi="標楷體"/>
          <w:sz w:val="28"/>
          <w:szCs w:val="28"/>
        </w:rPr>
      </w:pPr>
      <w:r w:rsidRPr="00FE1D99">
        <w:rPr>
          <w:rFonts w:ascii="標楷體" w:eastAsia="標楷體" w:hAnsi="標楷體" w:hint="eastAsia"/>
          <w:sz w:val="28"/>
          <w:szCs w:val="28"/>
        </w:rPr>
        <w:t>隊伍於報名截止後不得再替換成員，僅能允許不克繼續參賽之隊員退出（退出後如僅剩1人者則取消該隊參賽資格）。</w:t>
      </w:r>
    </w:p>
    <w:p w:rsidR="00352781" w:rsidRPr="00FE1D99" w:rsidRDefault="00352781" w:rsidP="00352781">
      <w:pPr>
        <w:numPr>
          <w:ilvl w:val="0"/>
          <w:numId w:val="9"/>
        </w:numPr>
        <w:spacing w:line="0" w:lineRule="atLeast"/>
        <w:rPr>
          <w:rFonts w:ascii="標楷體" w:eastAsia="標楷體" w:hAnsi="標楷體"/>
          <w:sz w:val="28"/>
          <w:szCs w:val="28"/>
        </w:rPr>
      </w:pPr>
      <w:r w:rsidRPr="00FE1D99">
        <w:rPr>
          <w:rFonts w:ascii="標楷體" w:eastAsia="標楷體" w:hAnsi="標楷體" w:hint="eastAsia"/>
          <w:sz w:val="28"/>
          <w:szCs w:val="28"/>
        </w:rPr>
        <w:t>退出時需由該學生及指導教師具名向該校提出書面申請，並由該校函送承辦學校辦理除名。</w:t>
      </w:r>
    </w:p>
    <w:p w:rsidR="00352781" w:rsidRPr="00FE1D99" w:rsidRDefault="00352781" w:rsidP="00352781">
      <w:pPr>
        <w:numPr>
          <w:ilvl w:val="0"/>
          <w:numId w:val="9"/>
        </w:numPr>
        <w:spacing w:line="0" w:lineRule="atLeast"/>
        <w:rPr>
          <w:rFonts w:ascii="標楷體" w:eastAsia="標楷體" w:hAnsi="標楷體"/>
          <w:sz w:val="28"/>
          <w:szCs w:val="28"/>
        </w:rPr>
      </w:pPr>
      <w:r w:rsidRPr="00FE1D99">
        <w:rPr>
          <w:rFonts w:ascii="標楷體" w:eastAsia="標楷體" w:hAnsi="標楷體" w:hint="eastAsia"/>
          <w:sz w:val="28"/>
          <w:szCs w:val="28"/>
        </w:rPr>
        <w:t>隊伍成員於作品上傳截止日後不得辦理退出。</w:t>
      </w:r>
    </w:p>
    <w:p w:rsidR="00352781" w:rsidRPr="00FE1D99" w:rsidRDefault="00352781" w:rsidP="00352781">
      <w:pPr>
        <w:rPr>
          <w:rFonts w:ascii="標楷體" w:eastAsia="標楷體" w:hAnsi="標楷體"/>
          <w:sz w:val="28"/>
          <w:szCs w:val="28"/>
        </w:rPr>
      </w:pPr>
      <w:r w:rsidRPr="00FE1D99">
        <w:rPr>
          <w:rFonts w:ascii="標楷體" w:eastAsia="標楷體" w:hAnsi="標楷體"/>
          <w:sz w:val="28"/>
          <w:szCs w:val="28"/>
        </w:rPr>
        <w:br w:type="page"/>
      </w:r>
      <w:r w:rsidRPr="00FE1D99">
        <w:rPr>
          <w:rFonts w:ascii="標楷體" w:eastAsia="標楷體" w:hAnsi="標楷體" w:hint="eastAsia"/>
          <w:sz w:val="28"/>
          <w:szCs w:val="28"/>
        </w:rPr>
        <w:lastRenderedPageBreak/>
        <w:t>玖、活動重要日程：</w:t>
      </w:r>
    </w:p>
    <w:tbl>
      <w:tblPr>
        <w:tblW w:w="10170"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4961"/>
        <w:gridCol w:w="4253"/>
      </w:tblGrid>
      <w:tr w:rsidR="00FE1D99" w:rsidRPr="00FE1D99" w:rsidTr="00CC1DA2">
        <w:trPr>
          <w:trHeight w:val="688"/>
          <w:jc w:val="center"/>
        </w:trPr>
        <w:tc>
          <w:tcPr>
            <w:tcW w:w="956" w:type="dxa"/>
            <w:shd w:val="clear" w:color="auto" w:fill="BFBFBF"/>
            <w:vAlign w:val="center"/>
          </w:tcPr>
          <w:p w:rsidR="00352781" w:rsidRPr="00FE1D99" w:rsidRDefault="00352781" w:rsidP="00C401B2">
            <w:pPr>
              <w:spacing w:line="0" w:lineRule="atLeast"/>
              <w:jc w:val="center"/>
              <w:rPr>
                <w:rFonts w:ascii="標楷體" w:eastAsia="標楷體" w:hAnsi="標楷體"/>
                <w:b/>
                <w:sz w:val="28"/>
                <w:szCs w:val="28"/>
              </w:rPr>
            </w:pPr>
            <w:r w:rsidRPr="00FE1D99">
              <w:rPr>
                <w:rFonts w:ascii="標楷體" w:eastAsia="標楷體" w:hAnsi="標楷體" w:hint="eastAsia"/>
                <w:b/>
                <w:sz w:val="28"/>
                <w:szCs w:val="28"/>
              </w:rPr>
              <w:t>項次</w:t>
            </w:r>
          </w:p>
        </w:tc>
        <w:tc>
          <w:tcPr>
            <w:tcW w:w="4961" w:type="dxa"/>
            <w:shd w:val="clear" w:color="auto" w:fill="BFBFBF"/>
            <w:vAlign w:val="center"/>
          </w:tcPr>
          <w:p w:rsidR="00352781" w:rsidRPr="00FE1D99" w:rsidRDefault="00352781" w:rsidP="00C401B2">
            <w:pPr>
              <w:spacing w:line="0" w:lineRule="atLeast"/>
              <w:jc w:val="center"/>
              <w:rPr>
                <w:rFonts w:ascii="標楷體" w:eastAsia="標楷體" w:hAnsi="標楷體"/>
                <w:b/>
                <w:sz w:val="28"/>
                <w:szCs w:val="28"/>
              </w:rPr>
            </w:pPr>
            <w:r w:rsidRPr="00FE1D99">
              <w:rPr>
                <w:rFonts w:ascii="標楷體" w:eastAsia="標楷體" w:hAnsi="標楷體" w:hint="eastAsia"/>
                <w:b/>
                <w:sz w:val="28"/>
                <w:szCs w:val="28"/>
              </w:rPr>
              <w:t>時間</w:t>
            </w:r>
          </w:p>
        </w:tc>
        <w:tc>
          <w:tcPr>
            <w:tcW w:w="4253" w:type="dxa"/>
            <w:shd w:val="clear" w:color="auto" w:fill="BFBFBF"/>
            <w:vAlign w:val="center"/>
          </w:tcPr>
          <w:p w:rsidR="00352781" w:rsidRPr="00FE1D99" w:rsidRDefault="00352781" w:rsidP="00C401B2">
            <w:pPr>
              <w:spacing w:line="0" w:lineRule="atLeast"/>
              <w:jc w:val="center"/>
              <w:rPr>
                <w:rFonts w:ascii="標楷體" w:eastAsia="標楷體" w:hAnsi="標楷體"/>
                <w:b/>
                <w:sz w:val="28"/>
                <w:szCs w:val="28"/>
              </w:rPr>
            </w:pPr>
            <w:r w:rsidRPr="00FE1D99">
              <w:rPr>
                <w:rFonts w:ascii="標楷體" w:eastAsia="標楷體" w:hAnsi="標楷體" w:hint="eastAsia"/>
                <w:b/>
                <w:sz w:val="28"/>
                <w:szCs w:val="28"/>
              </w:rPr>
              <w:t>事項</w:t>
            </w:r>
          </w:p>
        </w:tc>
      </w:tr>
      <w:tr w:rsidR="00FE1D99" w:rsidRPr="00FE1D99" w:rsidTr="003A2171">
        <w:trPr>
          <w:trHeight w:val="1093"/>
          <w:jc w:val="center"/>
        </w:trPr>
        <w:tc>
          <w:tcPr>
            <w:tcW w:w="956" w:type="dxa"/>
            <w:vAlign w:val="center"/>
          </w:tcPr>
          <w:p w:rsidR="00352781" w:rsidRPr="00FE1D99" w:rsidRDefault="00352781" w:rsidP="00C401B2">
            <w:pPr>
              <w:spacing w:line="0" w:lineRule="atLeast"/>
              <w:jc w:val="center"/>
              <w:rPr>
                <w:rFonts w:ascii="標楷體" w:eastAsia="標楷體" w:hAnsi="標楷體"/>
                <w:sz w:val="28"/>
                <w:szCs w:val="28"/>
              </w:rPr>
            </w:pPr>
            <w:r w:rsidRPr="00FE1D99">
              <w:rPr>
                <w:rFonts w:ascii="標楷體" w:eastAsia="標楷體" w:hAnsi="標楷體" w:hint="eastAsia"/>
                <w:sz w:val="28"/>
                <w:szCs w:val="28"/>
              </w:rPr>
              <w:t>1</w:t>
            </w:r>
          </w:p>
        </w:tc>
        <w:tc>
          <w:tcPr>
            <w:tcW w:w="4961" w:type="dxa"/>
            <w:vAlign w:val="center"/>
          </w:tcPr>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2014/11/1</w:t>
            </w:r>
          </w:p>
        </w:tc>
        <w:tc>
          <w:tcPr>
            <w:tcW w:w="4253" w:type="dxa"/>
            <w:vAlign w:val="center"/>
          </w:tcPr>
          <w:p w:rsidR="00556ED5" w:rsidRPr="00FE1D99" w:rsidRDefault="00352781" w:rsidP="005177F9">
            <w:pPr>
              <w:spacing w:line="0" w:lineRule="atLeast"/>
              <w:rPr>
                <w:rFonts w:ascii="標楷體" w:eastAsia="標楷體" w:hAnsi="標楷體"/>
                <w:sz w:val="28"/>
                <w:szCs w:val="28"/>
              </w:rPr>
            </w:pPr>
            <w:r w:rsidRPr="00FE1D99">
              <w:rPr>
                <w:rFonts w:ascii="標楷體" w:eastAsia="標楷體" w:hAnsi="標楷體" w:hint="eastAsia"/>
                <w:sz w:val="28"/>
                <w:szCs w:val="28"/>
              </w:rPr>
              <w:t>發放宣傳海報</w:t>
            </w:r>
            <w:r w:rsidR="00556ED5" w:rsidRPr="00FE1D99">
              <w:rPr>
                <w:rFonts w:ascii="標楷體" w:eastAsia="標楷體" w:hAnsi="標楷體" w:hint="eastAsia"/>
                <w:sz w:val="28"/>
                <w:szCs w:val="28"/>
              </w:rPr>
              <w:t>(由臺北市協助)</w:t>
            </w:r>
          </w:p>
        </w:tc>
      </w:tr>
      <w:tr w:rsidR="00FE1D99" w:rsidRPr="00FE1D99" w:rsidTr="003A2171">
        <w:trPr>
          <w:trHeight w:val="1093"/>
          <w:jc w:val="center"/>
        </w:trPr>
        <w:tc>
          <w:tcPr>
            <w:tcW w:w="956" w:type="dxa"/>
            <w:vAlign w:val="center"/>
          </w:tcPr>
          <w:p w:rsidR="00352781" w:rsidRPr="00FE1D99" w:rsidRDefault="00352781" w:rsidP="00C401B2">
            <w:pPr>
              <w:spacing w:line="0" w:lineRule="atLeast"/>
              <w:jc w:val="center"/>
              <w:rPr>
                <w:rFonts w:ascii="標楷體" w:eastAsia="標楷體" w:hAnsi="標楷體"/>
                <w:sz w:val="28"/>
                <w:szCs w:val="28"/>
              </w:rPr>
            </w:pPr>
            <w:r w:rsidRPr="00FE1D99">
              <w:rPr>
                <w:rFonts w:ascii="標楷體" w:eastAsia="標楷體" w:hAnsi="標楷體" w:hint="eastAsia"/>
                <w:sz w:val="28"/>
                <w:szCs w:val="28"/>
              </w:rPr>
              <w:t>2</w:t>
            </w:r>
          </w:p>
        </w:tc>
        <w:tc>
          <w:tcPr>
            <w:tcW w:w="4961" w:type="dxa"/>
            <w:vAlign w:val="center"/>
          </w:tcPr>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2014/11/10 (星期一)至</w:t>
            </w:r>
          </w:p>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2014/12/19(星期五)12:00截止</w:t>
            </w:r>
          </w:p>
        </w:tc>
        <w:tc>
          <w:tcPr>
            <w:tcW w:w="4253" w:type="dxa"/>
            <w:vAlign w:val="center"/>
          </w:tcPr>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報名期間</w:t>
            </w:r>
          </w:p>
        </w:tc>
      </w:tr>
      <w:tr w:rsidR="00FE1D99" w:rsidRPr="00FE1D99" w:rsidTr="003A2171">
        <w:trPr>
          <w:trHeight w:val="1093"/>
          <w:jc w:val="center"/>
        </w:trPr>
        <w:tc>
          <w:tcPr>
            <w:tcW w:w="956" w:type="dxa"/>
            <w:tcBorders>
              <w:bottom w:val="single" w:sz="4" w:space="0" w:color="auto"/>
            </w:tcBorders>
            <w:vAlign w:val="center"/>
          </w:tcPr>
          <w:p w:rsidR="00352781" w:rsidRPr="00FE1D99" w:rsidRDefault="00352781" w:rsidP="00C401B2">
            <w:pPr>
              <w:spacing w:line="0" w:lineRule="atLeast"/>
              <w:jc w:val="center"/>
              <w:rPr>
                <w:rFonts w:ascii="標楷體" w:eastAsia="標楷體" w:hAnsi="標楷體"/>
                <w:sz w:val="28"/>
                <w:szCs w:val="28"/>
              </w:rPr>
            </w:pPr>
            <w:r w:rsidRPr="00FE1D99">
              <w:rPr>
                <w:rFonts w:ascii="標楷體" w:eastAsia="標楷體" w:hAnsi="標楷體" w:hint="eastAsia"/>
                <w:sz w:val="28"/>
                <w:szCs w:val="28"/>
              </w:rPr>
              <w:t>3</w:t>
            </w:r>
          </w:p>
        </w:tc>
        <w:tc>
          <w:tcPr>
            <w:tcW w:w="4961" w:type="dxa"/>
            <w:tcBorders>
              <w:bottom w:val="single" w:sz="4" w:space="0" w:color="auto"/>
            </w:tcBorders>
            <w:vAlign w:val="center"/>
          </w:tcPr>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2014/12/22 (星期一)</w:t>
            </w:r>
          </w:p>
        </w:tc>
        <w:tc>
          <w:tcPr>
            <w:tcW w:w="4253" w:type="dxa"/>
            <w:tcBorders>
              <w:bottom w:val="single" w:sz="4" w:space="0" w:color="auto"/>
            </w:tcBorders>
            <w:vAlign w:val="center"/>
          </w:tcPr>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各承辦單位發送專題平台帳號密碼給參賽隊伍</w:t>
            </w:r>
          </w:p>
        </w:tc>
      </w:tr>
      <w:tr w:rsidR="00FE1D99" w:rsidRPr="00FE1D99" w:rsidTr="003A2171">
        <w:trPr>
          <w:trHeight w:val="1093"/>
          <w:jc w:val="center"/>
        </w:trPr>
        <w:tc>
          <w:tcPr>
            <w:tcW w:w="956" w:type="dxa"/>
            <w:tcBorders>
              <w:top w:val="single" w:sz="4" w:space="0" w:color="auto"/>
              <w:left w:val="single" w:sz="4" w:space="0" w:color="auto"/>
              <w:bottom w:val="double" w:sz="4" w:space="0" w:color="auto"/>
              <w:right w:val="single" w:sz="4" w:space="0" w:color="auto"/>
            </w:tcBorders>
            <w:vAlign w:val="center"/>
          </w:tcPr>
          <w:p w:rsidR="00352781" w:rsidRPr="00FE1D99" w:rsidRDefault="00352781" w:rsidP="00C401B2">
            <w:pPr>
              <w:spacing w:line="0" w:lineRule="atLeast"/>
              <w:jc w:val="center"/>
              <w:rPr>
                <w:rFonts w:ascii="標楷體" w:eastAsia="標楷體" w:hAnsi="標楷體"/>
                <w:sz w:val="28"/>
                <w:szCs w:val="28"/>
              </w:rPr>
            </w:pPr>
            <w:r w:rsidRPr="00FE1D99">
              <w:rPr>
                <w:rFonts w:ascii="標楷體" w:eastAsia="標楷體" w:hAnsi="標楷體" w:hint="eastAsia"/>
                <w:sz w:val="28"/>
                <w:szCs w:val="28"/>
              </w:rPr>
              <w:t>4</w:t>
            </w:r>
          </w:p>
        </w:tc>
        <w:tc>
          <w:tcPr>
            <w:tcW w:w="4961" w:type="dxa"/>
            <w:tcBorders>
              <w:top w:val="single" w:sz="4" w:space="0" w:color="auto"/>
              <w:left w:val="single" w:sz="4" w:space="0" w:color="auto"/>
              <w:bottom w:val="double" w:sz="4" w:space="0" w:color="auto"/>
              <w:right w:val="single" w:sz="4" w:space="0" w:color="auto"/>
            </w:tcBorders>
            <w:vAlign w:val="center"/>
          </w:tcPr>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2014/12/22 (星期一)</w:t>
            </w:r>
          </w:p>
        </w:tc>
        <w:tc>
          <w:tcPr>
            <w:tcW w:w="4253" w:type="dxa"/>
            <w:tcBorders>
              <w:top w:val="single" w:sz="4" w:space="0" w:color="auto"/>
              <w:left w:val="single" w:sz="4" w:space="0" w:color="auto"/>
              <w:bottom w:val="double" w:sz="4" w:space="0" w:color="auto"/>
              <w:right w:val="single" w:sz="4" w:space="0" w:color="auto"/>
            </w:tcBorders>
            <w:vAlign w:val="center"/>
          </w:tcPr>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作品上傳開始日期</w:t>
            </w:r>
          </w:p>
        </w:tc>
      </w:tr>
      <w:tr w:rsidR="00FE1D99" w:rsidRPr="00FE1D99" w:rsidTr="003A2171">
        <w:trPr>
          <w:trHeight w:val="1093"/>
          <w:jc w:val="center"/>
        </w:trPr>
        <w:tc>
          <w:tcPr>
            <w:tcW w:w="956" w:type="dxa"/>
            <w:vAlign w:val="center"/>
          </w:tcPr>
          <w:p w:rsidR="00352781" w:rsidRPr="00FE1D99" w:rsidRDefault="00352781" w:rsidP="00C401B2">
            <w:pPr>
              <w:spacing w:line="0" w:lineRule="atLeast"/>
              <w:jc w:val="center"/>
              <w:rPr>
                <w:rFonts w:ascii="標楷體" w:eastAsia="標楷體" w:hAnsi="標楷體"/>
                <w:sz w:val="28"/>
                <w:szCs w:val="28"/>
              </w:rPr>
            </w:pPr>
            <w:r w:rsidRPr="00FE1D99">
              <w:rPr>
                <w:rFonts w:ascii="標楷體" w:eastAsia="標楷體" w:hAnsi="標楷體" w:hint="eastAsia"/>
                <w:sz w:val="28"/>
                <w:szCs w:val="28"/>
              </w:rPr>
              <w:t>5</w:t>
            </w:r>
          </w:p>
        </w:tc>
        <w:tc>
          <w:tcPr>
            <w:tcW w:w="4961" w:type="dxa"/>
            <w:vAlign w:val="center"/>
          </w:tcPr>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2015/3/18(星期三) 12:00 國小組</w:t>
            </w:r>
          </w:p>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2015/3/19(星期四) 12:00 國中組</w:t>
            </w:r>
          </w:p>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2015/3/20(星期五) 12:00 高中職組</w:t>
            </w:r>
          </w:p>
        </w:tc>
        <w:tc>
          <w:tcPr>
            <w:tcW w:w="4253" w:type="dxa"/>
            <w:vAlign w:val="center"/>
          </w:tcPr>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作品上傳截止日期</w:t>
            </w:r>
          </w:p>
        </w:tc>
      </w:tr>
      <w:tr w:rsidR="00FE1D99" w:rsidRPr="00FE1D99" w:rsidTr="003A2171">
        <w:trPr>
          <w:trHeight w:val="1093"/>
          <w:jc w:val="center"/>
        </w:trPr>
        <w:tc>
          <w:tcPr>
            <w:tcW w:w="956" w:type="dxa"/>
            <w:vAlign w:val="center"/>
          </w:tcPr>
          <w:p w:rsidR="00352781" w:rsidRPr="00FE1D99" w:rsidRDefault="00352781" w:rsidP="00C401B2">
            <w:pPr>
              <w:spacing w:line="0" w:lineRule="atLeast"/>
              <w:jc w:val="center"/>
              <w:rPr>
                <w:rFonts w:ascii="標楷體" w:eastAsia="標楷體" w:hAnsi="標楷體"/>
                <w:sz w:val="28"/>
                <w:szCs w:val="28"/>
              </w:rPr>
            </w:pPr>
            <w:r w:rsidRPr="00FE1D99">
              <w:rPr>
                <w:rFonts w:ascii="標楷體" w:eastAsia="標楷體" w:hAnsi="標楷體" w:hint="eastAsia"/>
                <w:sz w:val="28"/>
                <w:szCs w:val="28"/>
              </w:rPr>
              <w:t>6</w:t>
            </w:r>
          </w:p>
        </w:tc>
        <w:tc>
          <w:tcPr>
            <w:tcW w:w="4961" w:type="dxa"/>
            <w:vAlign w:val="center"/>
          </w:tcPr>
          <w:p w:rsidR="00352781" w:rsidRPr="00FE1D99" w:rsidRDefault="00352781" w:rsidP="00C401B2">
            <w:pPr>
              <w:spacing w:line="0" w:lineRule="atLeast"/>
              <w:ind w:left="1960" w:hangingChars="700" w:hanging="1960"/>
              <w:jc w:val="both"/>
              <w:rPr>
                <w:rFonts w:eastAsia="標楷體"/>
                <w:sz w:val="28"/>
                <w:szCs w:val="28"/>
              </w:rPr>
            </w:pPr>
            <w:r w:rsidRPr="00FE1D99">
              <w:rPr>
                <w:rFonts w:eastAsia="標楷體" w:hint="eastAsia"/>
                <w:sz w:val="28"/>
                <w:szCs w:val="28"/>
              </w:rPr>
              <w:t>基隆市初賽時間：</w:t>
            </w:r>
            <w:r w:rsidRPr="00FE1D99">
              <w:rPr>
                <w:rFonts w:eastAsia="標楷體" w:hint="eastAsia"/>
                <w:sz w:val="28"/>
                <w:szCs w:val="28"/>
              </w:rPr>
              <w:t>2015/3/24</w:t>
            </w:r>
            <w:r w:rsidRPr="00FE1D99">
              <w:rPr>
                <w:rFonts w:eastAsia="標楷體" w:hint="eastAsia"/>
                <w:sz w:val="28"/>
                <w:szCs w:val="28"/>
              </w:rPr>
              <w:t>（星期二）</w:t>
            </w:r>
          </w:p>
          <w:p w:rsidR="00352781" w:rsidRPr="00FE1D99" w:rsidRDefault="00352781" w:rsidP="00C401B2">
            <w:pPr>
              <w:spacing w:line="0" w:lineRule="atLeast"/>
              <w:rPr>
                <w:rFonts w:ascii="標楷體" w:eastAsia="標楷體" w:hAnsi="標楷體"/>
                <w:sz w:val="28"/>
                <w:szCs w:val="28"/>
              </w:rPr>
            </w:pPr>
            <w:r w:rsidRPr="00FE1D99">
              <w:rPr>
                <w:rFonts w:eastAsia="標楷體" w:hint="eastAsia"/>
                <w:sz w:val="28"/>
                <w:szCs w:val="28"/>
              </w:rPr>
              <w:t>基隆市複賽時間：</w:t>
            </w:r>
            <w:r w:rsidRPr="00FE1D99">
              <w:rPr>
                <w:rFonts w:eastAsia="標楷體" w:hint="eastAsia"/>
                <w:sz w:val="28"/>
                <w:szCs w:val="28"/>
              </w:rPr>
              <w:t>2015/4/10</w:t>
            </w:r>
            <w:r w:rsidRPr="00FE1D99">
              <w:rPr>
                <w:rFonts w:eastAsia="標楷體" w:hint="eastAsia"/>
                <w:sz w:val="28"/>
                <w:szCs w:val="28"/>
              </w:rPr>
              <w:t>（星期五）</w:t>
            </w:r>
          </w:p>
        </w:tc>
        <w:tc>
          <w:tcPr>
            <w:tcW w:w="4253" w:type="dxa"/>
            <w:vAlign w:val="center"/>
          </w:tcPr>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各縣市初複賽（含頒獎）</w:t>
            </w:r>
          </w:p>
        </w:tc>
      </w:tr>
      <w:tr w:rsidR="00FE1D99" w:rsidRPr="00FE1D99" w:rsidTr="003A2171">
        <w:trPr>
          <w:trHeight w:val="1093"/>
          <w:jc w:val="center"/>
        </w:trPr>
        <w:tc>
          <w:tcPr>
            <w:tcW w:w="956" w:type="dxa"/>
            <w:vAlign w:val="center"/>
          </w:tcPr>
          <w:p w:rsidR="00352781" w:rsidRPr="00FE1D99" w:rsidRDefault="00352781" w:rsidP="00C401B2">
            <w:pPr>
              <w:spacing w:line="0" w:lineRule="atLeast"/>
              <w:jc w:val="center"/>
              <w:rPr>
                <w:rFonts w:ascii="標楷體" w:eastAsia="標楷體" w:hAnsi="標楷體"/>
                <w:sz w:val="28"/>
                <w:szCs w:val="28"/>
              </w:rPr>
            </w:pPr>
            <w:r w:rsidRPr="00FE1D99">
              <w:rPr>
                <w:rFonts w:ascii="標楷體" w:eastAsia="標楷體" w:hAnsi="標楷體" w:hint="eastAsia"/>
                <w:sz w:val="28"/>
                <w:szCs w:val="28"/>
              </w:rPr>
              <w:t>7</w:t>
            </w:r>
          </w:p>
        </w:tc>
        <w:tc>
          <w:tcPr>
            <w:tcW w:w="4961" w:type="dxa"/>
            <w:vAlign w:val="center"/>
          </w:tcPr>
          <w:p w:rsidR="00352781" w:rsidRPr="00FE1D99" w:rsidRDefault="00352781" w:rsidP="00C401B2">
            <w:pPr>
              <w:spacing w:line="0" w:lineRule="atLeast"/>
              <w:rPr>
                <w:rFonts w:ascii="標楷體" w:eastAsia="標楷體" w:hAnsi="標楷體"/>
                <w:sz w:val="28"/>
                <w:szCs w:val="28"/>
              </w:rPr>
            </w:pPr>
            <w:r w:rsidRPr="00FE1D99">
              <w:rPr>
                <w:rFonts w:eastAsia="標楷體" w:hint="eastAsia"/>
                <w:sz w:val="28"/>
                <w:szCs w:val="28"/>
              </w:rPr>
              <w:t>基隆市複賽頒獎時間：</w:t>
            </w:r>
            <w:r w:rsidRPr="00FE1D99">
              <w:rPr>
                <w:rFonts w:ascii="標楷體" w:eastAsia="標楷體" w:hAnsi="標楷體" w:hint="eastAsia"/>
                <w:sz w:val="28"/>
                <w:szCs w:val="28"/>
              </w:rPr>
              <w:t>2015/4/10</w:t>
            </w:r>
          </w:p>
        </w:tc>
        <w:tc>
          <w:tcPr>
            <w:tcW w:w="4253" w:type="dxa"/>
            <w:vAlign w:val="center"/>
          </w:tcPr>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複賽當天下午</w:t>
            </w:r>
          </w:p>
        </w:tc>
      </w:tr>
      <w:tr w:rsidR="00FE1D99" w:rsidRPr="00FE1D99" w:rsidTr="003A2171">
        <w:trPr>
          <w:trHeight w:val="1093"/>
          <w:jc w:val="center"/>
        </w:trPr>
        <w:tc>
          <w:tcPr>
            <w:tcW w:w="956" w:type="dxa"/>
            <w:vAlign w:val="center"/>
          </w:tcPr>
          <w:p w:rsidR="00352781" w:rsidRPr="00FE1D99" w:rsidRDefault="00352781" w:rsidP="00C401B2">
            <w:pPr>
              <w:spacing w:line="0" w:lineRule="atLeast"/>
              <w:jc w:val="center"/>
              <w:rPr>
                <w:rFonts w:ascii="標楷體" w:eastAsia="標楷體" w:hAnsi="標楷體"/>
                <w:sz w:val="28"/>
                <w:szCs w:val="28"/>
              </w:rPr>
            </w:pPr>
            <w:r w:rsidRPr="00FE1D99">
              <w:rPr>
                <w:rFonts w:ascii="標楷體" w:eastAsia="標楷體" w:hAnsi="標楷體" w:hint="eastAsia"/>
                <w:sz w:val="28"/>
                <w:szCs w:val="28"/>
              </w:rPr>
              <w:t>8</w:t>
            </w:r>
          </w:p>
        </w:tc>
        <w:tc>
          <w:tcPr>
            <w:tcW w:w="4961" w:type="dxa"/>
            <w:vAlign w:val="center"/>
          </w:tcPr>
          <w:p w:rsidR="00352781" w:rsidRPr="00FE1D99" w:rsidRDefault="00352781" w:rsidP="00C401B2">
            <w:pPr>
              <w:spacing w:line="0" w:lineRule="atLeast"/>
              <w:ind w:left="1960" w:hangingChars="700" w:hanging="1960"/>
              <w:jc w:val="both"/>
              <w:rPr>
                <w:rFonts w:eastAsia="標楷體"/>
                <w:sz w:val="28"/>
                <w:szCs w:val="28"/>
              </w:rPr>
            </w:pPr>
            <w:r w:rsidRPr="00FE1D99">
              <w:rPr>
                <w:rFonts w:eastAsia="標楷體" w:hint="eastAsia"/>
                <w:sz w:val="28"/>
                <w:szCs w:val="28"/>
              </w:rPr>
              <w:t>2015/4/15(</w:t>
            </w:r>
            <w:r w:rsidRPr="00FE1D99">
              <w:rPr>
                <w:rFonts w:eastAsia="標楷體" w:hint="eastAsia"/>
                <w:sz w:val="28"/>
                <w:szCs w:val="28"/>
              </w:rPr>
              <w:t>星期三</w:t>
            </w:r>
            <w:r w:rsidRPr="00FE1D99">
              <w:rPr>
                <w:rFonts w:eastAsia="標楷體" w:hint="eastAsia"/>
                <w:sz w:val="28"/>
                <w:szCs w:val="28"/>
              </w:rPr>
              <w:t>)</w:t>
            </w:r>
            <w:r w:rsidRPr="00FE1D99">
              <w:rPr>
                <w:rFonts w:eastAsia="標楷體" w:hint="eastAsia"/>
                <w:sz w:val="28"/>
                <w:szCs w:val="28"/>
              </w:rPr>
              <w:t>前</w:t>
            </w:r>
          </w:p>
        </w:tc>
        <w:tc>
          <w:tcPr>
            <w:tcW w:w="4253" w:type="dxa"/>
            <w:vAlign w:val="center"/>
          </w:tcPr>
          <w:p w:rsidR="00352781" w:rsidRPr="00FE1D99" w:rsidRDefault="00352781" w:rsidP="00C401B2">
            <w:pPr>
              <w:spacing w:line="0" w:lineRule="atLeast"/>
              <w:jc w:val="both"/>
              <w:rPr>
                <w:rFonts w:eastAsia="標楷體"/>
                <w:sz w:val="28"/>
                <w:szCs w:val="28"/>
              </w:rPr>
            </w:pPr>
            <w:r w:rsidRPr="00FE1D99">
              <w:rPr>
                <w:rFonts w:eastAsia="標楷體" w:hint="eastAsia"/>
                <w:sz w:val="28"/>
                <w:szCs w:val="28"/>
              </w:rPr>
              <w:t>各縣市提交參加決賽名單</w:t>
            </w:r>
          </w:p>
        </w:tc>
      </w:tr>
      <w:tr w:rsidR="00FE1D99" w:rsidRPr="00FE1D99" w:rsidTr="003A2171">
        <w:trPr>
          <w:trHeight w:val="1093"/>
          <w:jc w:val="center"/>
        </w:trPr>
        <w:tc>
          <w:tcPr>
            <w:tcW w:w="956" w:type="dxa"/>
            <w:vAlign w:val="center"/>
          </w:tcPr>
          <w:p w:rsidR="00352781" w:rsidRPr="00FE1D99" w:rsidRDefault="00556ED5" w:rsidP="00C401B2">
            <w:pPr>
              <w:spacing w:line="0" w:lineRule="atLeast"/>
              <w:jc w:val="center"/>
              <w:rPr>
                <w:rFonts w:ascii="標楷體" w:eastAsia="標楷體" w:hAnsi="標楷體"/>
                <w:sz w:val="28"/>
                <w:szCs w:val="28"/>
              </w:rPr>
            </w:pPr>
            <w:r w:rsidRPr="00FE1D99">
              <w:rPr>
                <w:rFonts w:ascii="標楷體" w:eastAsia="標楷體" w:hAnsi="標楷體" w:hint="eastAsia"/>
                <w:sz w:val="28"/>
                <w:szCs w:val="28"/>
              </w:rPr>
              <w:t>9</w:t>
            </w:r>
          </w:p>
        </w:tc>
        <w:tc>
          <w:tcPr>
            <w:tcW w:w="4961" w:type="dxa"/>
            <w:vAlign w:val="center"/>
          </w:tcPr>
          <w:p w:rsidR="00352781" w:rsidRPr="00FE1D99" w:rsidRDefault="00352781" w:rsidP="00C401B2">
            <w:pPr>
              <w:spacing w:line="0" w:lineRule="atLeast"/>
              <w:rPr>
                <w:rFonts w:ascii="標楷體" w:eastAsia="標楷體" w:hAnsi="標楷體"/>
                <w:b/>
                <w:sz w:val="28"/>
                <w:szCs w:val="28"/>
              </w:rPr>
            </w:pPr>
            <w:r w:rsidRPr="00FE1D99">
              <w:rPr>
                <w:rFonts w:ascii="標楷體" w:eastAsia="標楷體" w:hAnsi="標楷體" w:hint="eastAsia"/>
                <w:sz w:val="28"/>
                <w:szCs w:val="28"/>
              </w:rPr>
              <w:t>2015/</w:t>
            </w:r>
            <w:r w:rsidR="00556ED5" w:rsidRPr="00FE1D99">
              <w:rPr>
                <w:rFonts w:ascii="標楷體" w:eastAsia="標楷體" w:hAnsi="標楷體" w:hint="eastAsia"/>
                <w:sz w:val="28"/>
                <w:szCs w:val="28"/>
              </w:rPr>
              <w:t>5</w:t>
            </w:r>
            <w:r w:rsidRPr="00FE1D99">
              <w:rPr>
                <w:rFonts w:ascii="標楷體" w:eastAsia="標楷體" w:hAnsi="標楷體" w:hint="eastAsia"/>
                <w:sz w:val="28"/>
                <w:szCs w:val="28"/>
              </w:rPr>
              <w:t>/</w:t>
            </w:r>
            <w:r w:rsidR="00556ED5" w:rsidRPr="00FE1D99">
              <w:rPr>
                <w:rFonts w:ascii="標楷體" w:eastAsia="標楷體" w:hAnsi="標楷體" w:hint="eastAsia"/>
                <w:sz w:val="28"/>
                <w:szCs w:val="28"/>
              </w:rPr>
              <w:t>1</w:t>
            </w:r>
            <w:r w:rsidRPr="00FE1D99">
              <w:rPr>
                <w:rFonts w:ascii="標楷體" w:eastAsia="標楷體" w:hAnsi="標楷體" w:hint="eastAsia"/>
                <w:sz w:val="28"/>
                <w:szCs w:val="28"/>
              </w:rPr>
              <w:t>(星期</w:t>
            </w:r>
            <w:r w:rsidR="00556ED5" w:rsidRPr="00FE1D99">
              <w:rPr>
                <w:rFonts w:ascii="標楷體" w:eastAsia="標楷體" w:hAnsi="標楷體" w:hint="eastAsia"/>
                <w:sz w:val="28"/>
                <w:szCs w:val="28"/>
              </w:rPr>
              <w:t>五</w:t>
            </w:r>
            <w:r w:rsidRPr="00FE1D99">
              <w:rPr>
                <w:rFonts w:ascii="標楷體" w:eastAsia="標楷體" w:hAnsi="標楷體" w:hint="eastAsia"/>
                <w:sz w:val="28"/>
                <w:szCs w:val="28"/>
              </w:rPr>
              <w:t>)</w:t>
            </w:r>
            <w:r w:rsidRPr="00FE1D99">
              <w:rPr>
                <w:rFonts w:ascii="標楷體" w:eastAsia="標楷體" w:hAnsi="標楷體" w:hint="eastAsia"/>
                <w:b/>
                <w:sz w:val="28"/>
                <w:szCs w:val="28"/>
              </w:rPr>
              <w:t xml:space="preserve"> </w:t>
            </w:r>
          </w:p>
        </w:tc>
        <w:tc>
          <w:tcPr>
            <w:tcW w:w="4253" w:type="dxa"/>
            <w:vAlign w:val="center"/>
          </w:tcPr>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決賽、頒獎</w:t>
            </w:r>
          </w:p>
          <w:p w:rsidR="00352781" w:rsidRPr="00FE1D99" w:rsidRDefault="00352781" w:rsidP="00C401B2">
            <w:pPr>
              <w:spacing w:line="0" w:lineRule="atLeast"/>
              <w:rPr>
                <w:rFonts w:ascii="標楷體" w:eastAsia="標楷體" w:hAnsi="標楷體"/>
                <w:sz w:val="28"/>
                <w:szCs w:val="28"/>
              </w:rPr>
            </w:pPr>
            <w:r w:rsidRPr="00FE1D99">
              <w:rPr>
                <w:rFonts w:ascii="標楷體" w:eastAsia="標楷體" w:hAnsi="標楷體" w:hint="eastAsia"/>
                <w:sz w:val="28"/>
                <w:szCs w:val="28"/>
              </w:rPr>
              <w:t>地點：基隆市碇內國中</w:t>
            </w:r>
          </w:p>
        </w:tc>
      </w:tr>
    </w:tbl>
    <w:p w:rsidR="003A2171" w:rsidRPr="00FE1D99" w:rsidRDefault="003A2171" w:rsidP="00352781">
      <w:pPr>
        <w:rPr>
          <w:rFonts w:ascii="標楷體" w:eastAsia="標楷體" w:hAnsi="標楷體"/>
          <w:sz w:val="28"/>
          <w:szCs w:val="28"/>
        </w:rPr>
      </w:pPr>
    </w:p>
    <w:p w:rsidR="003A2171" w:rsidRPr="00FE1D99" w:rsidRDefault="003A2171">
      <w:pPr>
        <w:widowControl/>
        <w:rPr>
          <w:rFonts w:ascii="標楷體" w:eastAsia="標楷體" w:hAnsi="標楷體"/>
          <w:sz w:val="28"/>
          <w:szCs w:val="28"/>
        </w:rPr>
      </w:pPr>
      <w:r w:rsidRPr="00FE1D99">
        <w:rPr>
          <w:rFonts w:ascii="標楷體" w:eastAsia="標楷體" w:hAnsi="標楷體"/>
          <w:sz w:val="28"/>
          <w:szCs w:val="28"/>
        </w:rPr>
        <w:br w:type="page"/>
      </w: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lastRenderedPageBreak/>
        <w:t>拾、各縣市初複賽評審內容及標準：</w:t>
      </w:r>
    </w:p>
    <w:p w:rsidR="00352781" w:rsidRPr="00FE1D99" w:rsidRDefault="00352781" w:rsidP="00352781">
      <w:pPr>
        <w:numPr>
          <w:ilvl w:val="0"/>
          <w:numId w:val="10"/>
        </w:numPr>
        <w:spacing w:line="0" w:lineRule="atLeast"/>
        <w:rPr>
          <w:rFonts w:ascii="標楷體" w:eastAsia="標楷體" w:hAnsi="標楷體"/>
          <w:sz w:val="28"/>
          <w:szCs w:val="28"/>
        </w:rPr>
      </w:pPr>
      <w:r w:rsidRPr="00FE1D99">
        <w:rPr>
          <w:rFonts w:ascii="標楷體" w:eastAsia="標楷體" w:hAnsi="標楷體" w:hint="eastAsia"/>
          <w:sz w:val="28"/>
          <w:szCs w:val="28"/>
        </w:rPr>
        <w:t>初賽：各縣市自行辦理，評選優勝隊伍晉級複賽。基隆市評分規準如下：</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637"/>
        <w:gridCol w:w="6757"/>
        <w:gridCol w:w="854"/>
      </w:tblGrid>
      <w:tr w:rsidR="00FE1D99" w:rsidRPr="00FE1D99" w:rsidTr="003A2171">
        <w:trPr>
          <w:jc w:val="center"/>
        </w:trPr>
        <w:tc>
          <w:tcPr>
            <w:tcW w:w="900"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hint="eastAsia"/>
                <w:sz w:val="28"/>
                <w:szCs w:val="28"/>
              </w:rPr>
              <w:t>項次</w:t>
            </w:r>
          </w:p>
        </w:tc>
        <w:tc>
          <w:tcPr>
            <w:tcW w:w="1637"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hint="eastAsia"/>
                <w:sz w:val="28"/>
                <w:szCs w:val="28"/>
              </w:rPr>
              <w:t>評審項目</w:t>
            </w:r>
          </w:p>
        </w:tc>
        <w:tc>
          <w:tcPr>
            <w:tcW w:w="6757"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hint="eastAsia"/>
                <w:sz w:val="28"/>
                <w:szCs w:val="28"/>
              </w:rPr>
              <w:t>評審內容簡要說明</w:t>
            </w:r>
          </w:p>
        </w:tc>
        <w:tc>
          <w:tcPr>
            <w:tcW w:w="854"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hint="eastAsia"/>
                <w:sz w:val="28"/>
                <w:szCs w:val="28"/>
              </w:rPr>
              <w:t>權重</w:t>
            </w:r>
          </w:p>
        </w:tc>
      </w:tr>
      <w:tr w:rsidR="00FE1D99" w:rsidRPr="00FE1D99" w:rsidTr="003A2171">
        <w:trPr>
          <w:jc w:val="center"/>
        </w:trPr>
        <w:tc>
          <w:tcPr>
            <w:tcW w:w="900"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1</w:t>
            </w:r>
          </w:p>
        </w:tc>
        <w:tc>
          <w:tcPr>
            <w:tcW w:w="1637"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專題報告</w:t>
            </w:r>
          </w:p>
        </w:tc>
        <w:tc>
          <w:tcPr>
            <w:tcW w:w="6757" w:type="dxa"/>
            <w:vAlign w:val="center"/>
          </w:tcPr>
          <w:p w:rsidR="00352781" w:rsidRPr="00FE1D99" w:rsidRDefault="00352781" w:rsidP="003A2171">
            <w:pPr>
              <w:numPr>
                <w:ilvl w:val="0"/>
                <w:numId w:val="18"/>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專題是否切合本次主題範圍</w:t>
            </w:r>
          </w:p>
          <w:p w:rsidR="00352781" w:rsidRPr="00FE1D99" w:rsidRDefault="00352781" w:rsidP="003A2171">
            <w:pPr>
              <w:numPr>
                <w:ilvl w:val="0"/>
                <w:numId w:val="18"/>
              </w:numPr>
              <w:spacing w:line="0" w:lineRule="atLeast"/>
              <w:jc w:val="both"/>
              <w:rPr>
                <w:rFonts w:ascii="標楷體" w:eastAsia="標楷體" w:hAnsi="標楷體"/>
                <w:sz w:val="28"/>
                <w:szCs w:val="28"/>
              </w:rPr>
            </w:pPr>
            <w:r w:rsidRPr="00FE1D99">
              <w:rPr>
                <w:rFonts w:ascii="標楷體" w:eastAsia="標楷體" w:hAnsi="標楷體"/>
                <w:sz w:val="28"/>
                <w:szCs w:val="28"/>
              </w:rPr>
              <w:t>是否能有系統、有目的去記錄並敘述閱讀、討論、訪問、觀察、勘查或研究後的結果</w:t>
            </w:r>
          </w:p>
          <w:p w:rsidR="00352781" w:rsidRPr="00FE1D99" w:rsidRDefault="00352781" w:rsidP="003A2171">
            <w:pPr>
              <w:numPr>
                <w:ilvl w:val="0"/>
                <w:numId w:val="18"/>
              </w:numPr>
              <w:spacing w:line="0" w:lineRule="atLeast"/>
              <w:jc w:val="both"/>
              <w:rPr>
                <w:rFonts w:ascii="標楷體" w:eastAsia="標楷體" w:hAnsi="標楷體"/>
                <w:sz w:val="28"/>
                <w:szCs w:val="28"/>
              </w:rPr>
            </w:pPr>
            <w:r w:rsidRPr="00FE1D99">
              <w:rPr>
                <w:rFonts w:ascii="標楷體" w:eastAsia="標楷體" w:hAnsi="標楷體"/>
                <w:sz w:val="28"/>
                <w:szCs w:val="28"/>
              </w:rPr>
              <w:t>內文的版面編排及可閱讀性</w:t>
            </w:r>
          </w:p>
          <w:p w:rsidR="00352781" w:rsidRPr="00FE1D99" w:rsidRDefault="00352781" w:rsidP="003A2171">
            <w:pPr>
              <w:numPr>
                <w:ilvl w:val="0"/>
                <w:numId w:val="18"/>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各組專題報告字數限制如下：(如發現以文字轉存圖片規避字數計算之情事，將提交各階段評審會議酌予扣分)</w:t>
            </w:r>
          </w:p>
          <w:p w:rsidR="00352781" w:rsidRPr="00FE1D99" w:rsidRDefault="00352781" w:rsidP="003A2171">
            <w:pPr>
              <w:numPr>
                <w:ilvl w:val="0"/>
                <w:numId w:val="19"/>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國小組：10000字內。</w:t>
            </w:r>
          </w:p>
          <w:p w:rsidR="00352781" w:rsidRPr="00FE1D99" w:rsidRDefault="00352781" w:rsidP="003A2171">
            <w:pPr>
              <w:numPr>
                <w:ilvl w:val="0"/>
                <w:numId w:val="19"/>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國中組：15000字內。</w:t>
            </w:r>
          </w:p>
          <w:p w:rsidR="00352781" w:rsidRPr="00FE1D99" w:rsidRDefault="00352781" w:rsidP="003A2171">
            <w:pPr>
              <w:numPr>
                <w:ilvl w:val="0"/>
                <w:numId w:val="19"/>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高中職組：20000字內。</w:t>
            </w:r>
          </w:p>
          <w:p w:rsidR="00352781" w:rsidRPr="00FE1D99" w:rsidRDefault="00352781" w:rsidP="003A2171">
            <w:pPr>
              <w:numPr>
                <w:ilvl w:val="0"/>
                <w:numId w:val="18"/>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各組於競賽平台可用容量限制如下：</w:t>
            </w:r>
          </w:p>
          <w:p w:rsidR="00352781" w:rsidRPr="00FE1D99" w:rsidRDefault="00352781" w:rsidP="003A2171">
            <w:pPr>
              <w:numPr>
                <w:ilvl w:val="0"/>
                <w:numId w:val="20"/>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國小組：30MB內。</w:t>
            </w:r>
          </w:p>
          <w:p w:rsidR="00352781" w:rsidRPr="00FE1D99" w:rsidRDefault="00352781" w:rsidP="003A2171">
            <w:pPr>
              <w:numPr>
                <w:ilvl w:val="0"/>
                <w:numId w:val="20"/>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國中組：35MB內。</w:t>
            </w:r>
          </w:p>
          <w:p w:rsidR="00352781" w:rsidRPr="00FE1D99" w:rsidRDefault="00352781" w:rsidP="003A2171">
            <w:pPr>
              <w:numPr>
                <w:ilvl w:val="0"/>
                <w:numId w:val="20"/>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高中職組：40MB內。</w:t>
            </w:r>
          </w:p>
        </w:tc>
        <w:tc>
          <w:tcPr>
            <w:tcW w:w="854" w:type="dxa"/>
            <w:vAlign w:val="center"/>
          </w:tcPr>
          <w:p w:rsidR="00352781" w:rsidRPr="00FE1D99" w:rsidRDefault="00352781" w:rsidP="003A2171">
            <w:pPr>
              <w:spacing w:line="0" w:lineRule="atLeast"/>
              <w:jc w:val="right"/>
              <w:rPr>
                <w:rFonts w:ascii="標楷體" w:eastAsia="標楷體" w:hAnsi="標楷體"/>
                <w:sz w:val="28"/>
                <w:szCs w:val="28"/>
              </w:rPr>
            </w:pPr>
            <w:r w:rsidRPr="00FE1D99">
              <w:rPr>
                <w:rFonts w:ascii="標楷體" w:eastAsia="標楷體" w:hAnsi="標楷體"/>
                <w:sz w:val="28"/>
                <w:szCs w:val="28"/>
              </w:rPr>
              <w:t>5</w:t>
            </w:r>
            <w:r w:rsidRPr="00FE1D99">
              <w:rPr>
                <w:rFonts w:ascii="標楷體" w:eastAsia="標楷體" w:hAnsi="標楷體" w:hint="eastAsia"/>
                <w:sz w:val="28"/>
                <w:szCs w:val="28"/>
              </w:rPr>
              <w:t>0</w:t>
            </w:r>
            <w:r w:rsidRPr="00FE1D99">
              <w:rPr>
                <w:rFonts w:ascii="標楷體" w:eastAsia="標楷體" w:hAnsi="標楷體"/>
                <w:sz w:val="28"/>
                <w:szCs w:val="28"/>
              </w:rPr>
              <w:t>%</w:t>
            </w:r>
          </w:p>
        </w:tc>
      </w:tr>
      <w:tr w:rsidR="00FE1D99" w:rsidRPr="00FE1D99" w:rsidTr="003A2171">
        <w:trPr>
          <w:jc w:val="center"/>
        </w:trPr>
        <w:tc>
          <w:tcPr>
            <w:tcW w:w="900"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2</w:t>
            </w:r>
          </w:p>
        </w:tc>
        <w:tc>
          <w:tcPr>
            <w:tcW w:w="1637"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文章冊</w:t>
            </w:r>
          </w:p>
        </w:tc>
        <w:tc>
          <w:tcPr>
            <w:tcW w:w="6757" w:type="dxa"/>
            <w:vAlign w:val="center"/>
          </w:tcPr>
          <w:p w:rsidR="00352781" w:rsidRPr="00FE1D99" w:rsidRDefault="00352781" w:rsidP="003A2171">
            <w:pPr>
              <w:numPr>
                <w:ilvl w:val="0"/>
                <w:numId w:val="21"/>
              </w:numPr>
              <w:spacing w:line="0" w:lineRule="atLeast"/>
              <w:jc w:val="both"/>
              <w:rPr>
                <w:rFonts w:ascii="標楷體" w:eastAsia="標楷體" w:hAnsi="標楷體"/>
                <w:sz w:val="28"/>
                <w:szCs w:val="28"/>
              </w:rPr>
            </w:pPr>
            <w:r w:rsidRPr="00FE1D99">
              <w:rPr>
                <w:rFonts w:ascii="標楷體" w:eastAsia="標楷體" w:hAnsi="標楷體"/>
                <w:sz w:val="28"/>
                <w:szCs w:val="28"/>
              </w:rPr>
              <w:t>含文章標題、文章出處(出處連結)、文章內容等</w:t>
            </w:r>
          </w:p>
          <w:p w:rsidR="00352781" w:rsidRPr="00FE1D99" w:rsidRDefault="00352781" w:rsidP="003A2171">
            <w:pPr>
              <w:numPr>
                <w:ilvl w:val="0"/>
                <w:numId w:val="21"/>
              </w:numPr>
              <w:spacing w:line="0" w:lineRule="atLeast"/>
              <w:jc w:val="both"/>
              <w:rPr>
                <w:rFonts w:ascii="標楷體" w:eastAsia="標楷體" w:hAnsi="標楷體"/>
                <w:sz w:val="28"/>
                <w:szCs w:val="28"/>
              </w:rPr>
            </w:pPr>
            <w:r w:rsidRPr="00FE1D99">
              <w:rPr>
                <w:rFonts w:ascii="標楷體" w:eastAsia="標楷體" w:hAnsi="標楷體"/>
                <w:sz w:val="28"/>
                <w:szCs w:val="28"/>
              </w:rPr>
              <w:t>最多10篇與各隊專題有具體關係的報導或訪談</w:t>
            </w:r>
          </w:p>
        </w:tc>
        <w:tc>
          <w:tcPr>
            <w:tcW w:w="854" w:type="dxa"/>
            <w:vAlign w:val="center"/>
          </w:tcPr>
          <w:p w:rsidR="00352781" w:rsidRPr="00FE1D99" w:rsidRDefault="00352781" w:rsidP="003A2171">
            <w:pPr>
              <w:spacing w:line="0" w:lineRule="atLeast"/>
              <w:jc w:val="right"/>
              <w:rPr>
                <w:rFonts w:ascii="標楷體" w:eastAsia="標楷體" w:hAnsi="標楷體"/>
                <w:sz w:val="28"/>
                <w:szCs w:val="28"/>
              </w:rPr>
            </w:pPr>
            <w:r w:rsidRPr="00FE1D99">
              <w:rPr>
                <w:rFonts w:ascii="標楷體" w:eastAsia="標楷體" w:hAnsi="標楷體" w:hint="eastAsia"/>
                <w:sz w:val="28"/>
                <w:szCs w:val="28"/>
              </w:rPr>
              <w:t>10</w:t>
            </w:r>
            <w:r w:rsidRPr="00FE1D99">
              <w:rPr>
                <w:rFonts w:ascii="標楷體" w:eastAsia="標楷體" w:hAnsi="標楷體"/>
                <w:sz w:val="28"/>
                <w:szCs w:val="28"/>
              </w:rPr>
              <w:t>%</w:t>
            </w:r>
          </w:p>
        </w:tc>
      </w:tr>
      <w:tr w:rsidR="00FE1D99" w:rsidRPr="00FE1D99" w:rsidTr="003A2171">
        <w:trPr>
          <w:jc w:val="center"/>
        </w:trPr>
        <w:tc>
          <w:tcPr>
            <w:tcW w:w="900"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3</w:t>
            </w:r>
          </w:p>
        </w:tc>
        <w:tc>
          <w:tcPr>
            <w:tcW w:w="1637"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影像館</w:t>
            </w:r>
          </w:p>
        </w:tc>
        <w:tc>
          <w:tcPr>
            <w:tcW w:w="6757" w:type="dxa"/>
            <w:vAlign w:val="center"/>
          </w:tcPr>
          <w:p w:rsidR="00352781" w:rsidRPr="00FE1D99" w:rsidRDefault="00352781" w:rsidP="003A2171">
            <w:pPr>
              <w:numPr>
                <w:ilvl w:val="0"/>
                <w:numId w:val="22"/>
              </w:numPr>
              <w:spacing w:line="0" w:lineRule="atLeast"/>
              <w:jc w:val="both"/>
              <w:rPr>
                <w:rFonts w:ascii="標楷體" w:eastAsia="標楷體" w:hAnsi="標楷體"/>
                <w:sz w:val="28"/>
                <w:szCs w:val="28"/>
              </w:rPr>
            </w:pPr>
            <w:r w:rsidRPr="00FE1D99">
              <w:rPr>
                <w:rFonts w:ascii="標楷體" w:eastAsia="標楷體" w:hAnsi="標楷體"/>
                <w:sz w:val="28"/>
                <w:szCs w:val="28"/>
              </w:rPr>
              <w:t>含影像標題、影像出處、出處連結等</w:t>
            </w:r>
          </w:p>
          <w:p w:rsidR="00352781" w:rsidRPr="00FE1D99" w:rsidRDefault="00352781" w:rsidP="003A2171">
            <w:pPr>
              <w:numPr>
                <w:ilvl w:val="0"/>
                <w:numId w:val="22"/>
              </w:numPr>
              <w:spacing w:line="0" w:lineRule="atLeast"/>
              <w:jc w:val="both"/>
              <w:rPr>
                <w:rFonts w:ascii="標楷體" w:eastAsia="標楷體" w:hAnsi="標楷體"/>
                <w:sz w:val="28"/>
                <w:szCs w:val="28"/>
              </w:rPr>
            </w:pPr>
            <w:r w:rsidRPr="00FE1D99">
              <w:rPr>
                <w:rFonts w:ascii="標楷體" w:eastAsia="標楷體" w:hAnsi="標楷體"/>
                <w:sz w:val="28"/>
                <w:szCs w:val="28"/>
              </w:rPr>
              <w:t>最多</w:t>
            </w:r>
            <w:r w:rsidRPr="00FE1D99">
              <w:rPr>
                <w:rFonts w:ascii="標楷體" w:eastAsia="標楷體" w:hAnsi="標楷體" w:hint="eastAsia"/>
                <w:sz w:val="28"/>
                <w:szCs w:val="28"/>
              </w:rPr>
              <w:t>2</w:t>
            </w:r>
            <w:r w:rsidRPr="00FE1D99">
              <w:rPr>
                <w:rFonts w:ascii="標楷體" w:eastAsia="標楷體" w:hAnsi="標楷體"/>
                <w:sz w:val="28"/>
                <w:szCs w:val="28"/>
              </w:rPr>
              <w:t>0件與各隊專題有具體關係的影像</w:t>
            </w:r>
          </w:p>
        </w:tc>
        <w:tc>
          <w:tcPr>
            <w:tcW w:w="854" w:type="dxa"/>
            <w:vAlign w:val="center"/>
          </w:tcPr>
          <w:p w:rsidR="00352781" w:rsidRPr="00FE1D99" w:rsidRDefault="00352781" w:rsidP="003A2171">
            <w:pPr>
              <w:spacing w:line="0" w:lineRule="atLeast"/>
              <w:jc w:val="right"/>
              <w:rPr>
                <w:rFonts w:ascii="標楷體" w:eastAsia="標楷體" w:hAnsi="標楷體"/>
                <w:sz w:val="28"/>
                <w:szCs w:val="28"/>
              </w:rPr>
            </w:pPr>
            <w:r w:rsidRPr="00FE1D99">
              <w:rPr>
                <w:rFonts w:ascii="標楷體" w:eastAsia="標楷體" w:hAnsi="標楷體"/>
                <w:sz w:val="28"/>
                <w:szCs w:val="28"/>
              </w:rPr>
              <w:t>10%</w:t>
            </w:r>
          </w:p>
        </w:tc>
      </w:tr>
      <w:tr w:rsidR="00FE1D99" w:rsidRPr="00FE1D99" w:rsidTr="003A2171">
        <w:trPr>
          <w:jc w:val="center"/>
        </w:trPr>
        <w:tc>
          <w:tcPr>
            <w:tcW w:w="900"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4</w:t>
            </w:r>
          </w:p>
        </w:tc>
        <w:tc>
          <w:tcPr>
            <w:tcW w:w="1637"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藏書閣</w:t>
            </w:r>
          </w:p>
        </w:tc>
        <w:tc>
          <w:tcPr>
            <w:tcW w:w="6757" w:type="dxa"/>
            <w:vAlign w:val="center"/>
          </w:tcPr>
          <w:p w:rsidR="00352781" w:rsidRPr="00FE1D99" w:rsidRDefault="00352781" w:rsidP="003A2171">
            <w:pPr>
              <w:numPr>
                <w:ilvl w:val="0"/>
                <w:numId w:val="23"/>
              </w:numPr>
              <w:spacing w:line="0" w:lineRule="atLeast"/>
              <w:jc w:val="both"/>
              <w:rPr>
                <w:rFonts w:ascii="標楷體" w:eastAsia="標楷體" w:hAnsi="標楷體"/>
                <w:sz w:val="28"/>
                <w:szCs w:val="28"/>
              </w:rPr>
            </w:pPr>
            <w:r w:rsidRPr="00FE1D99">
              <w:rPr>
                <w:rFonts w:ascii="標楷體" w:eastAsia="標楷體" w:hAnsi="標楷體"/>
                <w:sz w:val="28"/>
                <w:szCs w:val="28"/>
              </w:rPr>
              <w:t>含書名、作者、出版社、簡介(摘要)、導讀等</w:t>
            </w:r>
          </w:p>
          <w:p w:rsidR="00352781" w:rsidRPr="00FE1D99" w:rsidRDefault="00352781" w:rsidP="003A2171">
            <w:pPr>
              <w:numPr>
                <w:ilvl w:val="0"/>
                <w:numId w:val="23"/>
              </w:numPr>
              <w:spacing w:line="0" w:lineRule="atLeast"/>
              <w:jc w:val="both"/>
              <w:rPr>
                <w:rFonts w:ascii="標楷體" w:eastAsia="標楷體" w:hAnsi="標楷體"/>
                <w:sz w:val="28"/>
                <w:szCs w:val="28"/>
              </w:rPr>
            </w:pPr>
            <w:r w:rsidRPr="00FE1D99">
              <w:rPr>
                <w:rFonts w:ascii="標楷體" w:eastAsia="標楷體" w:hAnsi="標楷體"/>
                <w:sz w:val="28"/>
                <w:szCs w:val="28"/>
              </w:rPr>
              <w:t>最多5本與各隊專題相關的書刊介紹</w:t>
            </w:r>
          </w:p>
        </w:tc>
        <w:tc>
          <w:tcPr>
            <w:tcW w:w="854" w:type="dxa"/>
            <w:vAlign w:val="center"/>
          </w:tcPr>
          <w:p w:rsidR="00352781" w:rsidRPr="00FE1D99" w:rsidRDefault="00352781" w:rsidP="003A2171">
            <w:pPr>
              <w:spacing w:line="0" w:lineRule="atLeast"/>
              <w:jc w:val="right"/>
              <w:rPr>
                <w:rFonts w:ascii="標楷體" w:eastAsia="標楷體" w:hAnsi="標楷體"/>
                <w:sz w:val="28"/>
                <w:szCs w:val="28"/>
              </w:rPr>
            </w:pPr>
            <w:r w:rsidRPr="00FE1D99">
              <w:rPr>
                <w:rFonts w:ascii="標楷體" w:eastAsia="標楷體" w:hAnsi="標楷體"/>
                <w:sz w:val="28"/>
                <w:szCs w:val="28"/>
              </w:rPr>
              <w:t>10%</w:t>
            </w:r>
          </w:p>
        </w:tc>
      </w:tr>
      <w:tr w:rsidR="00FE1D99" w:rsidRPr="00FE1D99" w:rsidTr="003A2171">
        <w:trPr>
          <w:jc w:val="center"/>
        </w:trPr>
        <w:tc>
          <w:tcPr>
            <w:tcW w:w="900"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5</w:t>
            </w:r>
          </w:p>
        </w:tc>
        <w:tc>
          <w:tcPr>
            <w:tcW w:w="1637"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相關連結</w:t>
            </w:r>
          </w:p>
        </w:tc>
        <w:tc>
          <w:tcPr>
            <w:tcW w:w="6757" w:type="dxa"/>
            <w:vAlign w:val="center"/>
          </w:tcPr>
          <w:p w:rsidR="00352781" w:rsidRPr="00FE1D99" w:rsidRDefault="00352781" w:rsidP="003A2171">
            <w:pPr>
              <w:numPr>
                <w:ilvl w:val="0"/>
                <w:numId w:val="24"/>
              </w:numPr>
              <w:spacing w:line="0" w:lineRule="atLeast"/>
              <w:jc w:val="both"/>
              <w:rPr>
                <w:rFonts w:ascii="標楷體" w:eastAsia="標楷體" w:hAnsi="標楷體"/>
                <w:sz w:val="28"/>
                <w:szCs w:val="28"/>
              </w:rPr>
            </w:pPr>
            <w:r w:rsidRPr="00FE1D99">
              <w:rPr>
                <w:rFonts w:ascii="標楷體" w:eastAsia="標楷體" w:hAnsi="標楷體"/>
                <w:sz w:val="28"/>
                <w:szCs w:val="28"/>
              </w:rPr>
              <w:t>含網站名稱、網址、網站簡介等</w:t>
            </w:r>
          </w:p>
          <w:p w:rsidR="00352781" w:rsidRPr="00FE1D99" w:rsidRDefault="00352781" w:rsidP="003A2171">
            <w:pPr>
              <w:numPr>
                <w:ilvl w:val="0"/>
                <w:numId w:val="24"/>
              </w:numPr>
              <w:spacing w:line="0" w:lineRule="atLeast"/>
              <w:jc w:val="both"/>
              <w:rPr>
                <w:rFonts w:ascii="標楷體" w:eastAsia="標楷體" w:hAnsi="標楷體"/>
                <w:sz w:val="28"/>
                <w:szCs w:val="28"/>
              </w:rPr>
            </w:pPr>
            <w:r w:rsidRPr="00FE1D99">
              <w:rPr>
                <w:rFonts w:ascii="標楷體" w:eastAsia="標楷體" w:hAnsi="標楷體"/>
                <w:sz w:val="28"/>
                <w:szCs w:val="28"/>
              </w:rPr>
              <w:t>最多20個與各隊專題有具體關係的網站連結</w:t>
            </w:r>
          </w:p>
        </w:tc>
        <w:tc>
          <w:tcPr>
            <w:tcW w:w="854" w:type="dxa"/>
            <w:vAlign w:val="center"/>
          </w:tcPr>
          <w:p w:rsidR="00352781" w:rsidRPr="00FE1D99" w:rsidRDefault="00556ED5" w:rsidP="003A2171">
            <w:pPr>
              <w:spacing w:line="0" w:lineRule="atLeast"/>
              <w:jc w:val="right"/>
              <w:rPr>
                <w:rFonts w:ascii="標楷體" w:eastAsia="標楷體" w:hAnsi="標楷體"/>
                <w:sz w:val="28"/>
                <w:szCs w:val="28"/>
              </w:rPr>
            </w:pPr>
            <w:r w:rsidRPr="00FE1D99">
              <w:rPr>
                <w:rFonts w:ascii="標楷體" w:eastAsia="標楷體" w:hAnsi="標楷體" w:hint="eastAsia"/>
                <w:sz w:val="28"/>
                <w:szCs w:val="28"/>
              </w:rPr>
              <w:t>5</w:t>
            </w:r>
            <w:r w:rsidR="00352781" w:rsidRPr="00FE1D99">
              <w:rPr>
                <w:rFonts w:ascii="標楷體" w:eastAsia="標楷體" w:hAnsi="標楷體"/>
                <w:sz w:val="28"/>
                <w:szCs w:val="28"/>
              </w:rPr>
              <w:t>%</w:t>
            </w:r>
          </w:p>
        </w:tc>
      </w:tr>
      <w:tr w:rsidR="00FE1D99" w:rsidRPr="00FE1D99" w:rsidTr="00647E35">
        <w:trPr>
          <w:trHeight w:val="77"/>
          <w:jc w:val="center"/>
        </w:trPr>
        <w:tc>
          <w:tcPr>
            <w:tcW w:w="900"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sz w:val="28"/>
                <w:szCs w:val="28"/>
              </w:rPr>
              <w:t>6</w:t>
            </w:r>
          </w:p>
        </w:tc>
        <w:tc>
          <w:tcPr>
            <w:tcW w:w="1637" w:type="dxa"/>
            <w:vAlign w:val="center"/>
          </w:tcPr>
          <w:p w:rsidR="00352781" w:rsidRPr="00FE1D99" w:rsidRDefault="00352781" w:rsidP="003A2171">
            <w:pPr>
              <w:spacing w:line="0" w:lineRule="atLeast"/>
              <w:jc w:val="both"/>
              <w:rPr>
                <w:rFonts w:ascii="標楷體" w:eastAsia="標楷體" w:hAnsi="標楷體"/>
                <w:sz w:val="28"/>
                <w:szCs w:val="28"/>
              </w:rPr>
            </w:pPr>
            <w:r w:rsidRPr="00FE1D99">
              <w:rPr>
                <w:rFonts w:ascii="標楷體" w:eastAsia="標楷體" w:hAnsi="標楷體" w:hint="eastAsia"/>
                <w:sz w:val="28"/>
                <w:szCs w:val="28"/>
              </w:rPr>
              <w:t>工作日誌</w:t>
            </w:r>
          </w:p>
        </w:tc>
        <w:tc>
          <w:tcPr>
            <w:tcW w:w="6757" w:type="dxa"/>
            <w:vAlign w:val="center"/>
          </w:tcPr>
          <w:p w:rsidR="003A2171" w:rsidRPr="00FE1D99" w:rsidRDefault="00352781" w:rsidP="003A2171">
            <w:pPr>
              <w:numPr>
                <w:ilvl w:val="0"/>
                <w:numId w:val="25"/>
              </w:numPr>
              <w:spacing w:line="0" w:lineRule="atLeast"/>
              <w:jc w:val="both"/>
              <w:rPr>
                <w:rFonts w:ascii="標楷體" w:eastAsia="標楷體" w:hAnsi="標楷體"/>
                <w:sz w:val="28"/>
                <w:szCs w:val="28"/>
              </w:rPr>
            </w:pPr>
            <w:r w:rsidRPr="00FE1D99">
              <w:rPr>
                <w:rFonts w:ascii="標楷體" w:eastAsia="標楷體" w:hAnsi="標楷體" w:hint="eastAsia"/>
                <w:sz w:val="28"/>
                <w:szCs w:val="28"/>
              </w:rPr>
              <w:t>是否有平日研究工作的紀錄</w:t>
            </w:r>
          </w:p>
        </w:tc>
        <w:tc>
          <w:tcPr>
            <w:tcW w:w="854" w:type="dxa"/>
            <w:vAlign w:val="center"/>
          </w:tcPr>
          <w:p w:rsidR="00352781" w:rsidRPr="00FE1D99" w:rsidRDefault="00352781" w:rsidP="003A2171">
            <w:pPr>
              <w:spacing w:line="0" w:lineRule="atLeast"/>
              <w:jc w:val="right"/>
              <w:rPr>
                <w:rFonts w:ascii="標楷體" w:eastAsia="標楷體" w:hAnsi="標楷體"/>
                <w:sz w:val="28"/>
                <w:szCs w:val="28"/>
              </w:rPr>
            </w:pPr>
            <w:r w:rsidRPr="00FE1D99">
              <w:rPr>
                <w:rFonts w:ascii="標楷體" w:eastAsia="標楷體" w:hAnsi="標楷體" w:hint="eastAsia"/>
                <w:sz w:val="28"/>
                <w:szCs w:val="28"/>
              </w:rPr>
              <w:t>1</w:t>
            </w:r>
            <w:r w:rsidR="00556ED5" w:rsidRPr="00FE1D99">
              <w:rPr>
                <w:rFonts w:ascii="標楷體" w:eastAsia="標楷體" w:hAnsi="標楷體" w:hint="eastAsia"/>
                <w:sz w:val="28"/>
                <w:szCs w:val="28"/>
              </w:rPr>
              <w:t>5</w:t>
            </w:r>
            <w:r w:rsidRPr="00FE1D99">
              <w:rPr>
                <w:rFonts w:ascii="標楷體" w:eastAsia="標楷體" w:hAnsi="標楷體"/>
                <w:sz w:val="28"/>
                <w:szCs w:val="28"/>
              </w:rPr>
              <w:t>%</w:t>
            </w:r>
          </w:p>
        </w:tc>
      </w:tr>
    </w:tbl>
    <w:p w:rsidR="00352781" w:rsidRPr="00FE1D99" w:rsidRDefault="00352781" w:rsidP="00352781">
      <w:pPr>
        <w:ind w:firstLine="480"/>
        <w:rPr>
          <w:rFonts w:ascii="標楷體" w:eastAsia="標楷體" w:hAnsi="標楷體"/>
          <w:sz w:val="28"/>
          <w:szCs w:val="28"/>
        </w:rPr>
      </w:pPr>
      <w:r w:rsidRPr="00FE1D99">
        <w:rPr>
          <w:rFonts w:ascii="標楷體" w:eastAsia="標楷體" w:hAnsi="標楷體" w:hint="eastAsia"/>
          <w:sz w:val="28"/>
          <w:szCs w:val="28"/>
        </w:rPr>
        <w:t>二、複賽：(由各縣市自行辦理，以下為基隆市的辦理方式)</w:t>
      </w:r>
    </w:p>
    <w:p w:rsidR="00352781" w:rsidRPr="00FE1D99" w:rsidRDefault="00352781" w:rsidP="00352781">
      <w:pPr>
        <w:numPr>
          <w:ilvl w:val="0"/>
          <w:numId w:val="34"/>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各組初賽優勝隊伍，擇期參加各縣市舉辦之複賽現場口試，依據口試評審分數(</w:t>
      </w:r>
      <w:r w:rsidR="003379DC" w:rsidRPr="00FE1D99">
        <w:rPr>
          <w:rFonts w:ascii="標楷體" w:eastAsia="標楷體" w:hAnsi="標楷體" w:hint="eastAsia"/>
          <w:sz w:val="28"/>
          <w:szCs w:val="28"/>
        </w:rPr>
        <w:t>現場簡報表現</w:t>
      </w:r>
      <w:r w:rsidRPr="00FE1D99">
        <w:rPr>
          <w:rFonts w:ascii="標楷體" w:eastAsia="標楷體" w:hAnsi="標楷體" w:hint="eastAsia"/>
          <w:sz w:val="28"/>
          <w:szCs w:val="28"/>
        </w:rPr>
        <w:t>25%、學生詢答表現25%)、初賽評審分數(佔50%)加總後評定名次，擇優代表參加決賽。未參與口試之隊伍視同放棄資格。</w:t>
      </w:r>
    </w:p>
    <w:p w:rsidR="00352781" w:rsidRPr="00FE1D99" w:rsidRDefault="00352781" w:rsidP="00352781">
      <w:pPr>
        <w:numPr>
          <w:ilvl w:val="0"/>
          <w:numId w:val="34"/>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口試時間每隊口頭報告10分鐘，評審詢答10分鐘。口頭報告與評審詢答，於第9分鐘時第一次按鈴提醒，第10分鐘時第二次按鈴結束。</w:t>
      </w:r>
    </w:p>
    <w:p w:rsidR="00352781" w:rsidRPr="00FE1D99" w:rsidRDefault="00352781" w:rsidP="00352781">
      <w:pPr>
        <w:numPr>
          <w:ilvl w:val="0"/>
          <w:numId w:val="34"/>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簡報用電腦作業系統為Windows7，簡報軟體使用MS OFFICE 2007，提供影音播放軟體有MEDIA PLAYER、POWERDVD、KM PLAYER。</w:t>
      </w:r>
    </w:p>
    <w:p w:rsidR="00EF314C" w:rsidRPr="00FE1D99" w:rsidRDefault="00EF314C" w:rsidP="00352781">
      <w:pPr>
        <w:numPr>
          <w:ilvl w:val="0"/>
          <w:numId w:val="34"/>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參賽隊伍</w:t>
      </w:r>
      <w:r w:rsidR="003379DC" w:rsidRPr="00FE1D99">
        <w:rPr>
          <w:rFonts w:ascii="標楷體" w:eastAsia="標楷體" w:hAnsi="標楷體" w:hint="eastAsia"/>
          <w:sz w:val="28"/>
          <w:szCs w:val="28"/>
        </w:rPr>
        <w:t>於複賽報到時，</w:t>
      </w:r>
      <w:r w:rsidRPr="00FE1D99">
        <w:rPr>
          <w:rFonts w:ascii="標楷體" w:eastAsia="標楷體" w:hAnsi="標楷體" w:hint="eastAsia"/>
          <w:sz w:val="28"/>
          <w:szCs w:val="28"/>
        </w:rPr>
        <w:t>須</w:t>
      </w:r>
      <w:r w:rsidR="003379DC" w:rsidRPr="00FE1D99">
        <w:rPr>
          <w:rFonts w:ascii="標楷體" w:eastAsia="標楷體" w:hAnsi="標楷體" w:hint="eastAsia"/>
          <w:sz w:val="28"/>
          <w:szCs w:val="28"/>
        </w:rPr>
        <w:t>繳交乙份「複賽簡報檔案備份光碟」</w:t>
      </w:r>
      <w:r w:rsidRPr="00FE1D99">
        <w:rPr>
          <w:rFonts w:ascii="標楷體" w:eastAsia="標楷體" w:hAnsi="標楷體" w:hint="eastAsia"/>
          <w:sz w:val="28"/>
          <w:szCs w:val="28"/>
        </w:rPr>
        <w:t>。</w:t>
      </w:r>
    </w:p>
    <w:p w:rsidR="003379DC" w:rsidRPr="00FE1D99" w:rsidRDefault="00EF314C" w:rsidP="00352781">
      <w:pPr>
        <w:numPr>
          <w:ilvl w:val="0"/>
          <w:numId w:val="34"/>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參賽隊伍於複賽時</w:t>
      </w:r>
      <w:r w:rsidR="007D2215" w:rsidRPr="00FE1D99">
        <w:rPr>
          <w:rFonts w:ascii="標楷體" w:eastAsia="標楷體" w:hAnsi="標楷體" w:hint="eastAsia"/>
          <w:sz w:val="28"/>
          <w:szCs w:val="28"/>
        </w:rPr>
        <w:t>，</w:t>
      </w:r>
      <w:r w:rsidRPr="00FE1D99">
        <w:rPr>
          <w:rFonts w:ascii="標楷體" w:eastAsia="標楷體" w:hAnsi="標楷體" w:hint="eastAsia"/>
          <w:sz w:val="28"/>
          <w:szCs w:val="28"/>
        </w:rPr>
        <w:t>須自行將複賽簡報檔案存於現場電腦。若所</w:t>
      </w:r>
      <w:r w:rsidR="003379DC" w:rsidRPr="00FE1D99">
        <w:rPr>
          <w:rFonts w:ascii="標楷體" w:eastAsia="標楷體" w:hAnsi="標楷體" w:hint="eastAsia"/>
          <w:sz w:val="28"/>
          <w:szCs w:val="28"/>
        </w:rPr>
        <w:t>攜帶之行動存取設備故障</w:t>
      </w:r>
      <w:r w:rsidR="007D2215" w:rsidRPr="00FE1D99">
        <w:rPr>
          <w:rFonts w:ascii="標楷體" w:eastAsia="標楷體" w:hAnsi="標楷體" w:hint="eastAsia"/>
          <w:sz w:val="28"/>
          <w:szCs w:val="28"/>
        </w:rPr>
        <w:t>、</w:t>
      </w:r>
      <w:r w:rsidR="003379DC" w:rsidRPr="00FE1D99">
        <w:rPr>
          <w:rFonts w:ascii="標楷體" w:eastAsia="標楷體" w:hAnsi="標楷體" w:hint="eastAsia"/>
          <w:sz w:val="28"/>
          <w:szCs w:val="28"/>
        </w:rPr>
        <w:t>檔案有誤</w:t>
      </w:r>
      <w:r w:rsidR="007D2215" w:rsidRPr="00FE1D99">
        <w:rPr>
          <w:rFonts w:ascii="標楷體" w:eastAsia="標楷體" w:hAnsi="標楷體" w:hint="eastAsia"/>
          <w:sz w:val="28"/>
          <w:szCs w:val="28"/>
        </w:rPr>
        <w:t>、檔案連結路徑錯誤</w:t>
      </w:r>
      <w:r w:rsidR="003379DC" w:rsidRPr="00FE1D99">
        <w:rPr>
          <w:rFonts w:ascii="標楷體" w:eastAsia="標楷體" w:hAnsi="標楷體" w:hint="eastAsia"/>
          <w:sz w:val="28"/>
          <w:szCs w:val="28"/>
        </w:rPr>
        <w:t>或無法依上</w:t>
      </w:r>
      <w:r w:rsidRPr="00FE1D99">
        <w:rPr>
          <w:rFonts w:ascii="標楷體" w:eastAsia="標楷體" w:hAnsi="標楷體" w:hint="eastAsia"/>
          <w:sz w:val="28"/>
          <w:szCs w:val="28"/>
        </w:rPr>
        <w:t>項</w:t>
      </w:r>
      <w:r w:rsidR="003379DC" w:rsidRPr="00FE1D99">
        <w:rPr>
          <w:rFonts w:ascii="標楷體" w:eastAsia="標楷體" w:hAnsi="標楷體" w:hint="eastAsia"/>
          <w:sz w:val="28"/>
          <w:szCs w:val="28"/>
        </w:rPr>
        <w:t>指定軟體開啟</w:t>
      </w:r>
      <w:r w:rsidR="00D43696" w:rsidRPr="00FE1D99">
        <w:rPr>
          <w:rFonts w:ascii="標楷體" w:eastAsia="標楷體" w:hAnsi="標楷體" w:hint="eastAsia"/>
          <w:sz w:val="28"/>
          <w:szCs w:val="28"/>
        </w:rPr>
        <w:t>等問題</w:t>
      </w:r>
      <w:r w:rsidR="003379DC" w:rsidRPr="00FE1D99">
        <w:rPr>
          <w:rFonts w:ascii="標楷體" w:eastAsia="標楷體" w:hAnsi="標楷體" w:hint="eastAsia"/>
          <w:sz w:val="28"/>
          <w:szCs w:val="28"/>
        </w:rPr>
        <w:t>，參賽隊伍</w:t>
      </w:r>
      <w:r w:rsidR="007D2215" w:rsidRPr="00FE1D99">
        <w:rPr>
          <w:rFonts w:ascii="標楷體" w:eastAsia="標楷體" w:hAnsi="標楷體" w:hint="eastAsia"/>
          <w:sz w:val="28"/>
          <w:szCs w:val="28"/>
        </w:rPr>
        <w:t>須</w:t>
      </w:r>
      <w:r w:rsidR="003379DC" w:rsidRPr="00FE1D99">
        <w:rPr>
          <w:rFonts w:ascii="標楷體" w:eastAsia="標楷體" w:hAnsi="標楷體" w:hint="eastAsia"/>
          <w:sz w:val="28"/>
          <w:szCs w:val="28"/>
        </w:rPr>
        <w:t>自行負責</w:t>
      </w:r>
      <w:r w:rsidR="00042996" w:rsidRPr="00FE1D99">
        <w:rPr>
          <w:rFonts w:ascii="標楷體" w:eastAsia="標楷體" w:hAnsi="標楷體" w:hint="eastAsia"/>
          <w:sz w:val="28"/>
          <w:szCs w:val="28"/>
        </w:rPr>
        <w:t>，請指導教師務必於賽前仔細確認</w:t>
      </w:r>
      <w:r w:rsidR="003379DC" w:rsidRPr="00FE1D99">
        <w:rPr>
          <w:rFonts w:ascii="標楷體" w:eastAsia="標楷體" w:hAnsi="標楷體" w:hint="eastAsia"/>
          <w:sz w:val="28"/>
          <w:szCs w:val="28"/>
        </w:rPr>
        <w:t>。</w:t>
      </w:r>
    </w:p>
    <w:p w:rsidR="00352781" w:rsidRPr="00FE1D99" w:rsidRDefault="00352781" w:rsidP="00352781">
      <w:pPr>
        <w:numPr>
          <w:ilvl w:val="0"/>
          <w:numId w:val="34"/>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口試時需至少派1名指導教師出席及所有參賽學生均須入場，並由參賽學生口頭報告作品摘要，形式不拘，再由評審委員提出相關問題指定參</w:t>
      </w:r>
      <w:r w:rsidRPr="00FE1D99">
        <w:rPr>
          <w:rFonts w:ascii="標楷體" w:eastAsia="標楷體" w:hAnsi="標楷體" w:hint="eastAsia"/>
          <w:sz w:val="28"/>
          <w:szCs w:val="28"/>
        </w:rPr>
        <w:lastRenderedPageBreak/>
        <w:t>賽學生回答或必要時酌請指導教師補充說明。學生未到場者需檢附該校請假證明，否則評審得酌予扣分。</w:t>
      </w:r>
    </w:p>
    <w:p w:rsidR="00352781" w:rsidRPr="00FE1D99" w:rsidRDefault="00352781" w:rsidP="00352781">
      <w:pPr>
        <w:numPr>
          <w:ilvl w:val="0"/>
          <w:numId w:val="34"/>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口試會場不提供網路(含有線、無線)連線服務。</w:t>
      </w: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拾壹、決賽評審方式：</w:t>
      </w:r>
    </w:p>
    <w:p w:rsidR="00352781" w:rsidRPr="00FE1D99" w:rsidRDefault="00352781" w:rsidP="00352781">
      <w:pPr>
        <w:numPr>
          <w:ilvl w:val="0"/>
          <w:numId w:val="11"/>
        </w:numPr>
        <w:spacing w:line="0" w:lineRule="atLeast"/>
        <w:rPr>
          <w:rFonts w:ascii="標楷體" w:eastAsia="標楷體" w:hAnsi="標楷體"/>
          <w:sz w:val="28"/>
          <w:szCs w:val="28"/>
        </w:rPr>
      </w:pPr>
      <w:r w:rsidRPr="00FE1D99">
        <w:rPr>
          <w:rFonts w:ascii="標楷體" w:eastAsia="標楷體" w:hAnsi="標楷體" w:hint="eastAsia"/>
          <w:sz w:val="28"/>
          <w:szCs w:val="28"/>
        </w:rPr>
        <w:t>本年度由基隆市政府辦理。各縣市推薦晉級決賽隊伍數如下：</w:t>
      </w:r>
    </w:p>
    <w:p w:rsidR="00352781" w:rsidRPr="00FE1D99" w:rsidRDefault="00352781" w:rsidP="00CF1165">
      <w:pPr>
        <w:numPr>
          <w:ilvl w:val="0"/>
          <w:numId w:val="36"/>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國小組：新北市4隊、臺北市4隊、基隆市</w:t>
      </w:r>
      <w:r w:rsidR="00F30D56" w:rsidRPr="00FE1D99">
        <w:rPr>
          <w:rFonts w:ascii="標楷體" w:eastAsia="標楷體" w:hAnsi="標楷體" w:hint="eastAsia"/>
          <w:sz w:val="28"/>
          <w:szCs w:val="28"/>
        </w:rPr>
        <w:t>3</w:t>
      </w:r>
      <w:r w:rsidRPr="00FE1D99">
        <w:rPr>
          <w:rFonts w:ascii="標楷體" w:eastAsia="標楷體" w:hAnsi="標楷體" w:hint="eastAsia"/>
          <w:sz w:val="28"/>
          <w:szCs w:val="28"/>
        </w:rPr>
        <w:t>隊、桃園縣3隊。</w:t>
      </w:r>
    </w:p>
    <w:p w:rsidR="00352781" w:rsidRPr="00FE1D99" w:rsidRDefault="00352781" w:rsidP="00CF1165">
      <w:pPr>
        <w:numPr>
          <w:ilvl w:val="0"/>
          <w:numId w:val="36"/>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國中組：新北市4隊、臺北市4隊、基隆市</w:t>
      </w:r>
      <w:r w:rsidR="00F30D56" w:rsidRPr="00FE1D99">
        <w:rPr>
          <w:rFonts w:ascii="標楷體" w:eastAsia="標楷體" w:hAnsi="標楷體" w:hint="eastAsia"/>
          <w:sz w:val="28"/>
          <w:szCs w:val="28"/>
        </w:rPr>
        <w:t>3</w:t>
      </w:r>
      <w:r w:rsidRPr="00FE1D99">
        <w:rPr>
          <w:rFonts w:ascii="標楷體" w:eastAsia="標楷體" w:hAnsi="標楷體" w:hint="eastAsia"/>
          <w:sz w:val="28"/>
          <w:szCs w:val="28"/>
        </w:rPr>
        <w:t>隊、桃園縣3隊。</w:t>
      </w:r>
    </w:p>
    <w:p w:rsidR="00352781" w:rsidRPr="00FE1D99" w:rsidRDefault="00352781" w:rsidP="00CF1165">
      <w:pPr>
        <w:numPr>
          <w:ilvl w:val="0"/>
          <w:numId w:val="36"/>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高中職組：新北市4隊、臺北市4隊、基隆市</w:t>
      </w:r>
      <w:r w:rsidR="00F30D56" w:rsidRPr="00FE1D99">
        <w:rPr>
          <w:rFonts w:ascii="標楷體" w:eastAsia="標楷體" w:hAnsi="標楷體" w:hint="eastAsia"/>
          <w:sz w:val="28"/>
          <w:szCs w:val="28"/>
        </w:rPr>
        <w:t>3</w:t>
      </w:r>
      <w:r w:rsidRPr="00FE1D99">
        <w:rPr>
          <w:rFonts w:ascii="標楷體" w:eastAsia="標楷體" w:hAnsi="標楷體" w:hint="eastAsia"/>
          <w:sz w:val="28"/>
          <w:szCs w:val="28"/>
        </w:rPr>
        <w:t>隊、桃園縣3隊。</w:t>
      </w:r>
    </w:p>
    <w:p w:rsidR="00352781" w:rsidRPr="00FE1D99" w:rsidRDefault="00352781" w:rsidP="00352781">
      <w:pPr>
        <w:spacing w:line="0" w:lineRule="atLeast"/>
        <w:rPr>
          <w:rFonts w:ascii="標楷體" w:eastAsia="標楷體" w:hAnsi="標楷體"/>
          <w:sz w:val="28"/>
          <w:szCs w:val="28"/>
        </w:rPr>
      </w:pPr>
      <w:r w:rsidRPr="00FE1D99">
        <w:rPr>
          <w:rFonts w:ascii="標楷體" w:eastAsia="標楷體" w:hAnsi="標楷體" w:hint="eastAsia"/>
          <w:sz w:val="28"/>
          <w:szCs w:val="28"/>
        </w:rPr>
        <w:tab/>
        <w:t>二、決賽評審標準</w:t>
      </w:r>
    </w:p>
    <w:p w:rsidR="00352781" w:rsidRPr="00FE1D99" w:rsidRDefault="00352781" w:rsidP="00352781">
      <w:pPr>
        <w:numPr>
          <w:ilvl w:val="0"/>
          <w:numId w:val="37"/>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晉級總決賽之隊伍，訂於2015年</w:t>
      </w:r>
      <w:r w:rsidR="006754AA" w:rsidRPr="00FE1D99">
        <w:rPr>
          <w:rFonts w:ascii="標楷體" w:eastAsia="標楷體" w:hAnsi="標楷體" w:hint="eastAsia"/>
          <w:sz w:val="28"/>
          <w:szCs w:val="28"/>
        </w:rPr>
        <w:t>5</w:t>
      </w:r>
      <w:r w:rsidRPr="00FE1D99">
        <w:rPr>
          <w:rFonts w:ascii="標楷體" w:eastAsia="標楷體" w:hAnsi="標楷體" w:hint="eastAsia"/>
          <w:sz w:val="28"/>
          <w:szCs w:val="28"/>
        </w:rPr>
        <w:t>月</w:t>
      </w:r>
      <w:r w:rsidR="006754AA" w:rsidRPr="00FE1D99">
        <w:rPr>
          <w:rFonts w:ascii="標楷體" w:eastAsia="標楷體" w:hAnsi="標楷體" w:hint="eastAsia"/>
          <w:sz w:val="28"/>
          <w:szCs w:val="28"/>
        </w:rPr>
        <w:t>1</w:t>
      </w:r>
      <w:r w:rsidRPr="00FE1D99">
        <w:rPr>
          <w:rFonts w:ascii="標楷體" w:eastAsia="標楷體" w:hAnsi="標楷體" w:hint="eastAsia"/>
          <w:sz w:val="28"/>
          <w:szCs w:val="28"/>
        </w:rPr>
        <w:t>日參加決賽現場口試，口試評分標準：</w:t>
      </w:r>
      <w:r w:rsidR="006754AA" w:rsidRPr="00FE1D99">
        <w:rPr>
          <w:rFonts w:ascii="標楷體" w:eastAsia="標楷體" w:hAnsi="標楷體" w:hint="eastAsia"/>
          <w:sz w:val="28"/>
          <w:szCs w:val="28"/>
        </w:rPr>
        <w:t>現場簡報表現</w:t>
      </w:r>
      <w:r w:rsidRPr="00FE1D99">
        <w:rPr>
          <w:rFonts w:ascii="標楷體" w:eastAsia="標楷體" w:hAnsi="標楷體" w:hint="eastAsia"/>
          <w:sz w:val="28"/>
          <w:szCs w:val="28"/>
        </w:rPr>
        <w:t>50%、學生答詢表現50%。決賽評審委員評定出決賽各組優勝隊伍。未參與決賽口試之隊伍視同放棄資格。</w:t>
      </w:r>
    </w:p>
    <w:p w:rsidR="00352781" w:rsidRPr="00FE1D99" w:rsidRDefault="00352781" w:rsidP="006754AA">
      <w:pPr>
        <w:numPr>
          <w:ilvl w:val="0"/>
          <w:numId w:val="37"/>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口試時間每隊口頭報告10分鐘，評審詢答10分鐘。口頭報告與評審詢答，於第9分鐘時第一次按鈴提醒，第10分鐘時第二次按鈴結束。</w:t>
      </w:r>
    </w:p>
    <w:p w:rsidR="00352781" w:rsidRPr="00FE1D99" w:rsidRDefault="00352781" w:rsidP="00352781">
      <w:pPr>
        <w:numPr>
          <w:ilvl w:val="0"/>
          <w:numId w:val="37"/>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簡報用電腦作業系統為Windows7，簡報軟體使用MS OFFICE 2007，提供影音播放軟體有MEDIA PLAYER、POWERDVD、KM PLAYER。</w:t>
      </w:r>
    </w:p>
    <w:p w:rsidR="007D2215" w:rsidRPr="00FE1D99" w:rsidRDefault="007D2215" w:rsidP="007D2215">
      <w:pPr>
        <w:numPr>
          <w:ilvl w:val="0"/>
          <w:numId w:val="37"/>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參賽隊伍於決賽報到時，須繳交乙份「</w:t>
      </w:r>
      <w:r w:rsidR="00982850" w:rsidRPr="00FE1D99">
        <w:rPr>
          <w:rFonts w:ascii="標楷體" w:eastAsia="標楷體" w:hAnsi="標楷體" w:hint="eastAsia"/>
          <w:sz w:val="28"/>
          <w:szCs w:val="28"/>
        </w:rPr>
        <w:t>決</w:t>
      </w:r>
      <w:r w:rsidRPr="00FE1D99">
        <w:rPr>
          <w:rFonts w:ascii="標楷體" w:eastAsia="標楷體" w:hAnsi="標楷體" w:hint="eastAsia"/>
          <w:sz w:val="28"/>
          <w:szCs w:val="28"/>
        </w:rPr>
        <w:t>賽簡報檔案備份光碟」。</w:t>
      </w:r>
    </w:p>
    <w:p w:rsidR="007D2215" w:rsidRPr="00FE1D99" w:rsidRDefault="007D2215" w:rsidP="007D2215">
      <w:pPr>
        <w:numPr>
          <w:ilvl w:val="0"/>
          <w:numId w:val="37"/>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參賽隊伍於決賽時，須自行將</w:t>
      </w:r>
      <w:r w:rsidR="00982850" w:rsidRPr="00FE1D99">
        <w:rPr>
          <w:rFonts w:ascii="標楷體" w:eastAsia="標楷體" w:hAnsi="標楷體" w:hint="eastAsia"/>
          <w:sz w:val="28"/>
          <w:szCs w:val="28"/>
        </w:rPr>
        <w:t>決</w:t>
      </w:r>
      <w:r w:rsidRPr="00FE1D99">
        <w:rPr>
          <w:rFonts w:ascii="標楷體" w:eastAsia="標楷體" w:hAnsi="標楷體" w:hint="eastAsia"/>
          <w:sz w:val="28"/>
          <w:szCs w:val="28"/>
        </w:rPr>
        <w:t>賽簡報檔案存於現場電腦。若所攜帶之行動存取設備故障、檔案有誤、檔案連結路徑錯誤或無法依上項指定軟體開啟</w:t>
      </w:r>
      <w:r w:rsidR="00D43696" w:rsidRPr="00FE1D99">
        <w:rPr>
          <w:rFonts w:ascii="標楷體" w:eastAsia="標楷體" w:hAnsi="標楷體" w:hint="eastAsia"/>
          <w:sz w:val="28"/>
          <w:szCs w:val="28"/>
        </w:rPr>
        <w:t>等問題</w:t>
      </w:r>
      <w:r w:rsidRPr="00FE1D99">
        <w:rPr>
          <w:rFonts w:ascii="標楷體" w:eastAsia="標楷體" w:hAnsi="標楷體" w:hint="eastAsia"/>
          <w:sz w:val="28"/>
          <w:szCs w:val="28"/>
        </w:rPr>
        <w:t>，參賽隊伍須自行負責，請指導教師務必於賽前仔細確認。</w:t>
      </w:r>
    </w:p>
    <w:p w:rsidR="00352781" w:rsidRPr="00FE1D99" w:rsidRDefault="00352781" w:rsidP="00352781">
      <w:pPr>
        <w:numPr>
          <w:ilvl w:val="0"/>
          <w:numId w:val="37"/>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rsidR="00352781" w:rsidRPr="00FE1D99" w:rsidRDefault="00352781" w:rsidP="00352781">
      <w:pPr>
        <w:numPr>
          <w:ilvl w:val="0"/>
          <w:numId w:val="37"/>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口試會場地圖於總決賽前公布於網站上，提供參賽師生參考。</w:t>
      </w:r>
    </w:p>
    <w:p w:rsidR="00352781" w:rsidRPr="00FE1D99" w:rsidRDefault="00352781" w:rsidP="00352781">
      <w:pPr>
        <w:numPr>
          <w:ilvl w:val="0"/>
          <w:numId w:val="37"/>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口試會場不提供網路(含有線、無線)連線服務。</w:t>
      </w: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拾貳、獎勵：</w:t>
      </w:r>
    </w:p>
    <w:p w:rsidR="00352781" w:rsidRPr="00FE1D99" w:rsidRDefault="00352781" w:rsidP="00352781">
      <w:pPr>
        <w:numPr>
          <w:ilvl w:val="0"/>
          <w:numId w:val="31"/>
        </w:numPr>
        <w:spacing w:line="0" w:lineRule="atLeast"/>
        <w:ind w:left="1134" w:hanging="654"/>
        <w:rPr>
          <w:rFonts w:ascii="標楷體" w:eastAsia="標楷體" w:hAnsi="標楷體"/>
          <w:sz w:val="28"/>
          <w:szCs w:val="28"/>
        </w:rPr>
      </w:pPr>
      <w:r w:rsidRPr="00FE1D99">
        <w:rPr>
          <w:rFonts w:ascii="標楷體" w:eastAsia="標楷體" w:hAnsi="標楷體" w:hint="eastAsia"/>
          <w:sz w:val="28"/>
          <w:szCs w:val="28"/>
        </w:rPr>
        <w:t>學生決賽之各組優勝隊伍獎勵如下：</w:t>
      </w:r>
    </w:p>
    <w:p w:rsidR="00352781" w:rsidRPr="00FE1D99" w:rsidRDefault="00352781" w:rsidP="00614874">
      <w:pPr>
        <w:numPr>
          <w:ilvl w:val="0"/>
          <w:numId w:val="40"/>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特優：各組3名，每隊頒發價值5,000元之禮券或等值獎品。</w:t>
      </w:r>
    </w:p>
    <w:p w:rsidR="00352781" w:rsidRPr="00FE1D99" w:rsidRDefault="00352781" w:rsidP="00614874">
      <w:pPr>
        <w:numPr>
          <w:ilvl w:val="0"/>
          <w:numId w:val="40"/>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優等：各組4名，每隊頒發價值3,000元之禮券或等值獎品。</w:t>
      </w:r>
    </w:p>
    <w:p w:rsidR="00352781" w:rsidRPr="00FE1D99" w:rsidRDefault="00352781" w:rsidP="00614874">
      <w:pPr>
        <w:numPr>
          <w:ilvl w:val="0"/>
          <w:numId w:val="40"/>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佳作：各組7名，每隊頒發價值2,000元之禮券或等值獎品。</w:t>
      </w:r>
    </w:p>
    <w:p w:rsidR="00352781" w:rsidRPr="00FE1D99" w:rsidRDefault="00352781" w:rsidP="00614874">
      <w:pPr>
        <w:numPr>
          <w:ilvl w:val="0"/>
          <w:numId w:val="40"/>
        </w:numPr>
        <w:spacing w:line="0" w:lineRule="atLeast"/>
        <w:ind w:left="1701" w:hanging="741"/>
        <w:rPr>
          <w:rFonts w:ascii="標楷體" w:eastAsia="標楷體" w:hAnsi="標楷體"/>
          <w:sz w:val="28"/>
          <w:szCs w:val="28"/>
        </w:rPr>
      </w:pPr>
      <w:r w:rsidRPr="00FE1D99">
        <w:rPr>
          <w:rFonts w:ascii="標楷體" w:eastAsia="標楷體" w:hAnsi="標楷體" w:hint="eastAsia"/>
          <w:sz w:val="28"/>
          <w:szCs w:val="28"/>
        </w:rPr>
        <w:t>決賽優勝隊伍每位參加學生、指導教師由決賽主辦單位(基隆市政府)頒發團體獎狀1紙。</w:t>
      </w:r>
    </w:p>
    <w:p w:rsidR="00352781" w:rsidRPr="00FE1D99" w:rsidRDefault="00352781" w:rsidP="00352781">
      <w:pPr>
        <w:numPr>
          <w:ilvl w:val="0"/>
          <w:numId w:val="11"/>
        </w:numPr>
        <w:spacing w:line="0" w:lineRule="atLeast"/>
        <w:rPr>
          <w:rFonts w:ascii="標楷體" w:eastAsia="標楷體" w:hAnsi="標楷體"/>
          <w:sz w:val="28"/>
          <w:szCs w:val="28"/>
        </w:rPr>
      </w:pPr>
      <w:r w:rsidRPr="00FE1D99">
        <w:rPr>
          <w:rFonts w:ascii="標楷體" w:eastAsia="標楷體" w:hAnsi="標楷體" w:hint="eastAsia"/>
          <w:sz w:val="28"/>
          <w:szCs w:val="28"/>
        </w:rPr>
        <w:t>承辦單位、協辦單位及指導老師：由各縣市本權責辦理敘獎。</w:t>
      </w: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拾參、經費來源：</w:t>
      </w:r>
    </w:p>
    <w:p w:rsidR="00352781" w:rsidRPr="00FE1D99" w:rsidRDefault="00352781" w:rsidP="00352781">
      <w:pPr>
        <w:spacing w:line="0" w:lineRule="atLeast"/>
        <w:ind w:leftChars="200" w:left="480"/>
        <w:rPr>
          <w:rFonts w:ascii="標楷體" w:eastAsia="標楷體" w:hAnsi="標楷體"/>
          <w:sz w:val="28"/>
          <w:szCs w:val="28"/>
        </w:rPr>
      </w:pPr>
      <w:r w:rsidRPr="00FE1D99">
        <w:rPr>
          <w:rFonts w:ascii="標楷體" w:eastAsia="標楷體" w:hAnsi="標楷體" w:hint="eastAsia"/>
          <w:sz w:val="28"/>
          <w:szCs w:val="28"/>
        </w:rPr>
        <w:t xml:space="preserve">    縣市初複賽活動經費，由各縣市主辦單位自行辦理；決賽費用由基隆市政府經費支應。</w:t>
      </w:r>
    </w:p>
    <w:p w:rsidR="00DD5E00" w:rsidRPr="00FE1D99" w:rsidRDefault="00DD5E00" w:rsidP="00352781">
      <w:pPr>
        <w:rPr>
          <w:rFonts w:ascii="標楷體" w:eastAsia="標楷體" w:hAnsi="標楷體"/>
          <w:sz w:val="28"/>
          <w:szCs w:val="28"/>
        </w:rPr>
      </w:pP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lastRenderedPageBreak/>
        <w:t>拾肆、協辦單位聯絡方式</w:t>
      </w:r>
    </w:p>
    <w:p w:rsidR="00352781" w:rsidRPr="00EF00FC" w:rsidRDefault="00EF00FC" w:rsidP="00352781">
      <w:pPr>
        <w:numPr>
          <w:ilvl w:val="0"/>
          <w:numId w:val="16"/>
        </w:numPr>
        <w:spacing w:line="0" w:lineRule="atLeast"/>
        <w:ind w:left="1202"/>
        <w:rPr>
          <w:rFonts w:ascii="標楷體" w:eastAsia="標楷體" w:hAnsi="標楷體"/>
          <w:sz w:val="28"/>
          <w:szCs w:val="28"/>
        </w:rPr>
      </w:pPr>
      <w:r w:rsidRPr="00EF00FC">
        <w:rPr>
          <w:rFonts w:ascii="標楷體" w:eastAsia="標楷體" w:hAnsi="標楷體" w:hint="eastAsia"/>
          <w:sz w:val="28"/>
          <w:szCs w:val="28"/>
        </w:rPr>
        <w:t>新北市協辦單位：新北市板橋區大觀國民小學</w:t>
      </w:r>
    </w:p>
    <w:p w:rsidR="00EF00FC" w:rsidRPr="00EF00FC" w:rsidRDefault="00EF00FC" w:rsidP="00EF00FC">
      <w:pPr>
        <w:spacing w:line="0" w:lineRule="atLeast"/>
        <w:ind w:left="1202"/>
        <w:rPr>
          <w:rFonts w:ascii="標楷體" w:eastAsia="標楷體" w:hAnsi="標楷體"/>
          <w:sz w:val="28"/>
          <w:szCs w:val="28"/>
        </w:rPr>
      </w:pPr>
      <w:r w:rsidRPr="00EF00FC">
        <w:rPr>
          <w:rFonts w:ascii="標楷體" w:eastAsia="標楷體" w:hAnsi="標楷體" w:hint="eastAsia"/>
          <w:sz w:val="28"/>
          <w:szCs w:val="28"/>
        </w:rPr>
        <w:t>聯絡人：張簡憶如老師</w:t>
      </w:r>
    </w:p>
    <w:p w:rsidR="00352781" w:rsidRPr="00EF00FC" w:rsidRDefault="00EF00FC" w:rsidP="00EF00FC">
      <w:pPr>
        <w:spacing w:line="0" w:lineRule="atLeast"/>
        <w:ind w:left="1202"/>
        <w:rPr>
          <w:rFonts w:ascii="標楷體" w:eastAsia="標楷體" w:hAnsi="標楷體"/>
          <w:sz w:val="28"/>
          <w:szCs w:val="28"/>
        </w:rPr>
      </w:pPr>
      <w:r w:rsidRPr="00EF00FC">
        <w:rPr>
          <w:rFonts w:ascii="標楷體" w:eastAsia="標楷體" w:hAnsi="標楷體" w:hint="eastAsia"/>
          <w:sz w:val="28"/>
          <w:szCs w:val="28"/>
        </w:rPr>
        <w:t>電話：02-29603373轉810</w:t>
      </w:r>
    </w:p>
    <w:p w:rsidR="00352781" w:rsidRPr="00FE1D99" w:rsidRDefault="00352781" w:rsidP="00352781">
      <w:pPr>
        <w:numPr>
          <w:ilvl w:val="0"/>
          <w:numId w:val="16"/>
        </w:numPr>
        <w:spacing w:line="0" w:lineRule="atLeast"/>
        <w:ind w:left="1202"/>
        <w:rPr>
          <w:rFonts w:ascii="標楷體" w:eastAsia="標楷體" w:hAnsi="標楷體"/>
          <w:sz w:val="28"/>
          <w:szCs w:val="28"/>
        </w:rPr>
      </w:pPr>
      <w:r w:rsidRPr="00FE1D99">
        <w:rPr>
          <w:rFonts w:ascii="標楷體" w:eastAsia="標楷體" w:hAnsi="標楷體" w:hint="eastAsia"/>
          <w:sz w:val="28"/>
          <w:szCs w:val="28"/>
        </w:rPr>
        <w:t>臺北市協辦單位：臺北市內湖區西湖國民小學</w:t>
      </w:r>
    </w:p>
    <w:p w:rsidR="00352781" w:rsidRPr="00FE1D99" w:rsidRDefault="00352781" w:rsidP="00352781">
      <w:pPr>
        <w:spacing w:line="0" w:lineRule="atLeast"/>
        <w:ind w:left="1202"/>
        <w:rPr>
          <w:rFonts w:ascii="標楷體" w:eastAsia="標楷體" w:hAnsi="標楷體"/>
          <w:sz w:val="28"/>
          <w:szCs w:val="28"/>
        </w:rPr>
      </w:pPr>
      <w:r w:rsidRPr="00FE1D99">
        <w:rPr>
          <w:rFonts w:ascii="標楷體" w:eastAsia="標楷體" w:hAnsi="標楷體" w:hint="eastAsia"/>
          <w:sz w:val="28"/>
          <w:szCs w:val="28"/>
        </w:rPr>
        <w:t>聯絡人：黃蜀雅老師</w:t>
      </w:r>
    </w:p>
    <w:p w:rsidR="00352781" w:rsidRPr="00FE1D99" w:rsidRDefault="00352781" w:rsidP="00352781">
      <w:pPr>
        <w:spacing w:line="0" w:lineRule="atLeast"/>
        <w:ind w:left="1202"/>
        <w:rPr>
          <w:rFonts w:ascii="標楷體" w:eastAsia="標楷體" w:hAnsi="標楷體"/>
          <w:sz w:val="28"/>
          <w:szCs w:val="28"/>
        </w:rPr>
      </w:pPr>
      <w:r w:rsidRPr="00FE1D99">
        <w:rPr>
          <w:rFonts w:ascii="標楷體" w:eastAsia="標楷體" w:hAnsi="標楷體" w:hint="eastAsia"/>
          <w:sz w:val="28"/>
          <w:szCs w:val="28"/>
        </w:rPr>
        <w:t>電話：02-</w:t>
      </w:r>
      <w:r w:rsidR="006754AA" w:rsidRPr="00FE1D99">
        <w:rPr>
          <w:rFonts w:ascii="標楷體" w:eastAsia="標楷體" w:hAnsi="標楷體" w:hint="eastAsia"/>
          <w:sz w:val="28"/>
          <w:szCs w:val="28"/>
        </w:rPr>
        <w:t>27971267</w:t>
      </w:r>
      <w:r w:rsidR="00E120E6" w:rsidRPr="00FE1D99">
        <w:rPr>
          <w:rFonts w:ascii="標楷體" w:eastAsia="標楷體" w:hAnsi="標楷體" w:hint="eastAsia"/>
          <w:sz w:val="28"/>
          <w:szCs w:val="28"/>
        </w:rPr>
        <w:t>分機</w:t>
      </w:r>
      <w:r w:rsidR="006754AA" w:rsidRPr="00FE1D99">
        <w:rPr>
          <w:rFonts w:ascii="標楷體" w:eastAsia="標楷體" w:hAnsi="標楷體" w:hint="eastAsia"/>
          <w:sz w:val="28"/>
          <w:szCs w:val="28"/>
        </w:rPr>
        <w:t>172</w:t>
      </w:r>
    </w:p>
    <w:p w:rsidR="00352781" w:rsidRPr="00FE1D99" w:rsidRDefault="00352781" w:rsidP="00352781">
      <w:pPr>
        <w:spacing w:line="0" w:lineRule="atLeast"/>
        <w:ind w:left="1202"/>
        <w:rPr>
          <w:rFonts w:ascii="標楷體" w:eastAsia="標楷體" w:hAnsi="標楷體"/>
          <w:sz w:val="28"/>
          <w:szCs w:val="28"/>
        </w:rPr>
      </w:pPr>
      <w:r w:rsidRPr="00FE1D99">
        <w:rPr>
          <w:rFonts w:ascii="標楷體" w:eastAsia="標楷體" w:hAnsi="標楷體" w:hint="eastAsia"/>
          <w:sz w:val="28"/>
          <w:szCs w:val="28"/>
        </w:rPr>
        <w:t>e-mail:</w:t>
      </w:r>
      <w:r w:rsidRPr="00FE1D99">
        <w:rPr>
          <w:rFonts w:ascii="標楷體" w:eastAsia="標楷體" w:hAnsi="標楷體"/>
          <w:sz w:val="28"/>
          <w:szCs w:val="28"/>
        </w:rPr>
        <w:t xml:space="preserve"> hsyea@hhups.tp.edu.tw</w:t>
      </w:r>
    </w:p>
    <w:p w:rsidR="00352781" w:rsidRPr="00FE1D99" w:rsidRDefault="00352781" w:rsidP="00352781">
      <w:pPr>
        <w:numPr>
          <w:ilvl w:val="0"/>
          <w:numId w:val="16"/>
        </w:numPr>
        <w:spacing w:line="0" w:lineRule="atLeast"/>
        <w:ind w:left="1202"/>
        <w:rPr>
          <w:rFonts w:ascii="標楷體" w:eastAsia="標楷體" w:hAnsi="標楷體"/>
          <w:sz w:val="28"/>
          <w:szCs w:val="28"/>
        </w:rPr>
      </w:pPr>
      <w:r w:rsidRPr="00FE1D99">
        <w:rPr>
          <w:rFonts w:ascii="標楷體" w:eastAsia="標楷體" w:hAnsi="標楷體" w:hint="eastAsia"/>
          <w:sz w:val="28"/>
          <w:szCs w:val="28"/>
        </w:rPr>
        <w:t>基隆市協辦單位：基隆市立碇內國民中學</w:t>
      </w:r>
    </w:p>
    <w:p w:rsidR="00352781" w:rsidRPr="00FE1D99" w:rsidRDefault="00352781" w:rsidP="00352781">
      <w:pPr>
        <w:spacing w:line="0" w:lineRule="atLeast"/>
        <w:ind w:left="1202"/>
        <w:rPr>
          <w:rFonts w:ascii="標楷體" w:eastAsia="標楷體" w:hAnsi="標楷體"/>
          <w:sz w:val="28"/>
          <w:szCs w:val="28"/>
        </w:rPr>
      </w:pPr>
      <w:r w:rsidRPr="00FE1D99">
        <w:rPr>
          <w:rFonts w:ascii="標楷體" w:eastAsia="標楷體" w:hAnsi="標楷體" w:hint="eastAsia"/>
          <w:sz w:val="28"/>
          <w:szCs w:val="28"/>
        </w:rPr>
        <w:t>聯絡人：林世傑主任</w:t>
      </w:r>
    </w:p>
    <w:p w:rsidR="00352781" w:rsidRPr="00FE1D99" w:rsidRDefault="00352781" w:rsidP="00352781">
      <w:pPr>
        <w:spacing w:line="0" w:lineRule="atLeast"/>
        <w:ind w:left="1202"/>
        <w:rPr>
          <w:rFonts w:ascii="標楷體" w:eastAsia="標楷體" w:hAnsi="標楷體"/>
          <w:sz w:val="28"/>
          <w:szCs w:val="28"/>
        </w:rPr>
      </w:pPr>
      <w:r w:rsidRPr="00FE1D99">
        <w:rPr>
          <w:rFonts w:ascii="標楷體" w:eastAsia="標楷體" w:hAnsi="標楷體" w:hint="eastAsia"/>
          <w:sz w:val="28"/>
          <w:szCs w:val="28"/>
        </w:rPr>
        <w:t>電話：02-24586105 分機11</w:t>
      </w:r>
    </w:p>
    <w:p w:rsidR="00352781" w:rsidRPr="00FE1D99" w:rsidRDefault="00352781" w:rsidP="00352781">
      <w:pPr>
        <w:spacing w:line="0" w:lineRule="atLeast"/>
        <w:ind w:left="1202"/>
        <w:rPr>
          <w:rFonts w:ascii="標楷體" w:eastAsia="標楷體" w:hAnsi="標楷體"/>
          <w:sz w:val="28"/>
          <w:szCs w:val="28"/>
        </w:rPr>
      </w:pPr>
      <w:r w:rsidRPr="00FE1D99">
        <w:rPr>
          <w:rFonts w:ascii="標楷體" w:eastAsia="標楷體" w:hAnsi="標楷體" w:hint="eastAsia"/>
          <w:sz w:val="28"/>
          <w:szCs w:val="28"/>
        </w:rPr>
        <w:t>e-mail:</w:t>
      </w:r>
      <w:r w:rsidRPr="00FE1D99">
        <w:rPr>
          <w:rFonts w:ascii="標楷體" w:eastAsia="標楷體" w:hAnsi="標楷體"/>
          <w:sz w:val="28"/>
          <w:szCs w:val="28"/>
        </w:rPr>
        <w:t xml:space="preserve"> </w:t>
      </w:r>
      <w:r w:rsidRPr="00FE1D99">
        <w:rPr>
          <w:rFonts w:ascii="標楷體" w:eastAsia="標楷體" w:hAnsi="標楷體" w:hint="eastAsia"/>
          <w:sz w:val="28"/>
          <w:szCs w:val="28"/>
        </w:rPr>
        <w:t>aa3760@gm.kl.edu.tw</w:t>
      </w:r>
    </w:p>
    <w:p w:rsidR="00352781" w:rsidRPr="00FE1D99" w:rsidRDefault="00352781" w:rsidP="00352781">
      <w:pPr>
        <w:numPr>
          <w:ilvl w:val="0"/>
          <w:numId w:val="16"/>
        </w:numPr>
        <w:spacing w:line="0" w:lineRule="atLeast"/>
        <w:ind w:left="1202"/>
        <w:rPr>
          <w:rFonts w:ascii="標楷體" w:eastAsia="標楷體" w:hAnsi="標楷體"/>
          <w:sz w:val="28"/>
          <w:szCs w:val="28"/>
        </w:rPr>
      </w:pPr>
      <w:r w:rsidRPr="00FE1D99">
        <w:rPr>
          <w:rFonts w:ascii="標楷體" w:eastAsia="標楷體" w:hAnsi="標楷體" w:hint="eastAsia"/>
          <w:sz w:val="28"/>
          <w:szCs w:val="28"/>
        </w:rPr>
        <w:t>桃園縣協辦單位：桃園縣立石門國民中學</w:t>
      </w:r>
    </w:p>
    <w:p w:rsidR="00352781" w:rsidRPr="00FE1D99" w:rsidRDefault="00CF0F5A" w:rsidP="00352781">
      <w:pPr>
        <w:spacing w:line="0" w:lineRule="atLeast"/>
        <w:ind w:left="1202"/>
        <w:rPr>
          <w:rFonts w:ascii="標楷體" w:eastAsia="標楷體" w:hAnsi="標楷體"/>
          <w:sz w:val="28"/>
          <w:szCs w:val="28"/>
        </w:rPr>
      </w:pPr>
      <w:r w:rsidRPr="00FE1D99">
        <w:rPr>
          <w:rFonts w:ascii="標楷體" w:eastAsia="標楷體" w:hAnsi="標楷體" w:hint="eastAsia"/>
          <w:sz w:val="28"/>
          <w:szCs w:val="28"/>
        </w:rPr>
        <w:t>聯絡人：李達人主任</w:t>
      </w:r>
    </w:p>
    <w:p w:rsidR="00352781" w:rsidRPr="00FE1D99" w:rsidRDefault="00352781" w:rsidP="00352781">
      <w:pPr>
        <w:spacing w:line="0" w:lineRule="atLeast"/>
        <w:ind w:left="1202"/>
        <w:rPr>
          <w:rFonts w:ascii="標楷體" w:eastAsia="標楷體" w:hAnsi="標楷體"/>
          <w:sz w:val="28"/>
          <w:szCs w:val="28"/>
        </w:rPr>
      </w:pPr>
      <w:r w:rsidRPr="00FE1D99">
        <w:rPr>
          <w:rFonts w:ascii="標楷體" w:eastAsia="標楷體" w:hAnsi="標楷體" w:hint="eastAsia"/>
          <w:sz w:val="28"/>
          <w:szCs w:val="28"/>
        </w:rPr>
        <w:t>電話：</w:t>
      </w:r>
      <w:r w:rsidRPr="00FE1D99">
        <w:rPr>
          <w:rFonts w:ascii="標楷體" w:eastAsia="標楷體" w:hAnsi="標楷體"/>
          <w:sz w:val="28"/>
          <w:szCs w:val="28"/>
        </w:rPr>
        <w:t>03-4713610</w:t>
      </w:r>
      <w:r w:rsidRPr="00FE1D99">
        <w:rPr>
          <w:rFonts w:ascii="標楷體" w:eastAsia="標楷體" w:hAnsi="標楷體" w:hint="eastAsia"/>
          <w:sz w:val="28"/>
          <w:szCs w:val="28"/>
        </w:rPr>
        <w:t>分機</w:t>
      </w:r>
      <w:r w:rsidR="00CF0F5A" w:rsidRPr="00FE1D99">
        <w:rPr>
          <w:rFonts w:ascii="標楷體" w:eastAsia="標楷體" w:hAnsi="標楷體" w:hint="eastAsia"/>
          <w:sz w:val="28"/>
          <w:szCs w:val="28"/>
        </w:rPr>
        <w:t>210</w:t>
      </w:r>
    </w:p>
    <w:p w:rsidR="00352781" w:rsidRPr="00FE1D99" w:rsidRDefault="00CF0F5A" w:rsidP="00352781">
      <w:pPr>
        <w:spacing w:line="0" w:lineRule="atLeast"/>
        <w:ind w:left="1202"/>
        <w:rPr>
          <w:rFonts w:ascii="標楷體" w:eastAsia="標楷體" w:hAnsi="標楷體"/>
          <w:sz w:val="28"/>
          <w:szCs w:val="28"/>
          <w:u w:val="single"/>
        </w:rPr>
      </w:pPr>
      <w:r w:rsidRPr="00FE1D99">
        <w:rPr>
          <w:rFonts w:ascii="標楷體" w:eastAsia="標楷體" w:hAnsi="標楷體" w:hint="eastAsia"/>
          <w:sz w:val="28"/>
          <w:szCs w:val="28"/>
        </w:rPr>
        <w:t>e-mail:darinwork969@gmail.com</w:t>
      </w:r>
    </w:p>
    <w:p w:rsidR="00352781" w:rsidRPr="00FE1D99" w:rsidRDefault="00352781" w:rsidP="00352781">
      <w:pPr>
        <w:rPr>
          <w:rFonts w:ascii="標楷體" w:eastAsia="標楷體" w:hAnsi="標楷體"/>
          <w:sz w:val="28"/>
          <w:szCs w:val="28"/>
        </w:rPr>
      </w:pPr>
      <w:r w:rsidRPr="00FE1D99">
        <w:rPr>
          <w:rFonts w:ascii="標楷體" w:eastAsia="標楷體" w:hAnsi="標楷體" w:hint="eastAsia"/>
          <w:sz w:val="28"/>
          <w:szCs w:val="28"/>
        </w:rPr>
        <w:t>拾伍、其他：</w:t>
      </w:r>
    </w:p>
    <w:p w:rsidR="00352781" w:rsidRPr="00FE1D99" w:rsidRDefault="00352781" w:rsidP="00352781">
      <w:pPr>
        <w:numPr>
          <w:ilvl w:val="0"/>
          <w:numId w:val="17"/>
        </w:numPr>
        <w:spacing w:line="0" w:lineRule="atLeast"/>
        <w:rPr>
          <w:rFonts w:ascii="標楷體" w:eastAsia="標楷體" w:hAnsi="標楷體"/>
          <w:sz w:val="28"/>
          <w:szCs w:val="28"/>
        </w:rPr>
      </w:pPr>
      <w:r w:rsidRPr="00FE1D99">
        <w:rPr>
          <w:rFonts w:ascii="標楷體" w:eastAsia="標楷體" w:hAnsi="標楷體" w:hint="eastAsia"/>
          <w:sz w:val="28"/>
          <w:szCs w:val="28"/>
        </w:rPr>
        <w:t>參加複賽口試、總決賽口試之出席人員（含學生），請依本文字號給予公假登記，教師並予課務派代。</w:t>
      </w:r>
    </w:p>
    <w:p w:rsidR="00352781" w:rsidRPr="00FE1D99" w:rsidRDefault="00352781" w:rsidP="00352781">
      <w:pPr>
        <w:numPr>
          <w:ilvl w:val="0"/>
          <w:numId w:val="17"/>
        </w:numPr>
        <w:spacing w:line="0" w:lineRule="atLeast"/>
        <w:rPr>
          <w:rFonts w:ascii="標楷體" w:eastAsia="標楷體" w:hAnsi="標楷體"/>
          <w:sz w:val="28"/>
          <w:szCs w:val="28"/>
        </w:rPr>
      </w:pPr>
      <w:r w:rsidRPr="00FE1D99">
        <w:rPr>
          <w:rFonts w:ascii="標楷體" w:eastAsia="標楷體" w:hAnsi="標楷體" w:hint="eastAsia"/>
          <w:sz w:val="28"/>
          <w:szCs w:val="28"/>
        </w:rPr>
        <w:t>本次競賽計畫之承辦及協辦單位工作人員，初賽、複賽、決賽當天請依本文字號給予公假登記，教師並予公假及課務派代。</w:t>
      </w:r>
    </w:p>
    <w:p w:rsidR="00352781" w:rsidRPr="00FE1D99" w:rsidRDefault="00352781" w:rsidP="00352781">
      <w:pPr>
        <w:numPr>
          <w:ilvl w:val="0"/>
          <w:numId w:val="17"/>
        </w:numPr>
        <w:spacing w:line="0" w:lineRule="atLeast"/>
        <w:rPr>
          <w:rFonts w:ascii="標楷體" w:eastAsia="標楷體" w:hAnsi="標楷體"/>
          <w:sz w:val="28"/>
          <w:szCs w:val="28"/>
        </w:rPr>
      </w:pPr>
      <w:r w:rsidRPr="00FE1D99">
        <w:rPr>
          <w:rFonts w:ascii="標楷體" w:eastAsia="標楷體" w:hAnsi="標楷體" w:hint="eastAsia"/>
          <w:sz w:val="28"/>
          <w:szCs w:val="28"/>
        </w:rPr>
        <w:t>活動時程如因故調整，公布於活動網站，不另文通知。</w:t>
      </w:r>
    </w:p>
    <w:p w:rsidR="00352781" w:rsidRPr="00FE1D99" w:rsidRDefault="00352781" w:rsidP="00352781">
      <w:pPr>
        <w:numPr>
          <w:ilvl w:val="0"/>
          <w:numId w:val="17"/>
        </w:numPr>
        <w:spacing w:line="0" w:lineRule="atLeast"/>
        <w:rPr>
          <w:rFonts w:ascii="標楷體" w:eastAsia="標楷體" w:hAnsi="標楷體"/>
          <w:sz w:val="28"/>
          <w:szCs w:val="28"/>
        </w:rPr>
      </w:pPr>
      <w:r w:rsidRPr="00FE1D99">
        <w:rPr>
          <w:rFonts w:ascii="標楷體" w:eastAsia="標楷體" w:hAnsi="標楷體" w:hint="eastAsia"/>
          <w:sz w:val="28"/>
          <w:szCs w:val="28"/>
        </w:rPr>
        <w:t>各承辦單位得視繳交作品情況調整增加或減少獎次，請各參賽者隨時注意活動網站所發佈之相關訊息。</w:t>
      </w:r>
    </w:p>
    <w:p w:rsidR="00352781" w:rsidRPr="00FE1D99" w:rsidRDefault="00352781" w:rsidP="00352781">
      <w:pPr>
        <w:numPr>
          <w:ilvl w:val="0"/>
          <w:numId w:val="17"/>
        </w:numPr>
        <w:spacing w:line="0" w:lineRule="atLeast"/>
        <w:rPr>
          <w:rFonts w:ascii="標楷體" w:eastAsia="標楷體" w:hAnsi="標楷體"/>
          <w:sz w:val="28"/>
          <w:szCs w:val="28"/>
        </w:rPr>
      </w:pPr>
      <w:r w:rsidRPr="00FE1D99">
        <w:rPr>
          <w:rFonts w:ascii="標楷體" w:eastAsia="標楷體" w:hAnsi="標楷體" w:hint="eastAsia"/>
          <w:sz w:val="28"/>
          <w:szCs w:val="28"/>
        </w:rPr>
        <w:t>經評選獲獎之作品，主辦及承辦單位可於活動網站以外之媒體刊載或宣傳使用。作品引用之文章、照片、圖片等資料，請依著作權法辦理。</w:t>
      </w:r>
    </w:p>
    <w:p w:rsidR="00352781" w:rsidRPr="00FE1D99" w:rsidRDefault="00352781" w:rsidP="00352781">
      <w:pPr>
        <w:numPr>
          <w:ilvl w:val="0"/>
          <w:numId w:val="17"/>
        </w:numPr>
        <w:spacing w:line="0" w:lineRule="atLeast"/>
        <w:rPr>
          <w:rFonts w:ascii="標楷體" w:eastAsia="標楷體" w:hAnsi="標楷體"/>
          <w:sz w:val="28"/>
          <w:szCs w:val="28"/>
        </w:rPr>
      </w:pPr>
      <w:r w:rsidRPr="00FE1D99">
        <w:rPr>
          <w:rFonts w:ascii="標楷體" w:eastAsia="標楷體" w:hAnsi="標楷體" w:hint="eastAsia"/>
          <w:sz w:val="28"/>
          <w:szCs w:val="28"/>
        </w:rPr>
        <w:t>參賽作品如遭檢舉有偽造資料、抄襲等情事，經查屬實者取消該隊參賽資格，獲獎者追回其獎狀及獎品。檢舉者應負舉證責任，否則主辦及承辦單位不予處理。</w:t>
      </w:r>
    </w:p>
    <w:p w:rsidR="00352781" w:rsidRPr="00FE1D99" w:rsidRDefault="00352781" w:rsidP="00352781">
      <w:pPr>
        <w:numPr>
          <w:ilvl w:val="0"/>
          <w:numId w:val="17"/>
        </w:numPr>
        <w:spacing w:line="0" w:lineRule="atLeast"/>
        <w:rPr>
          <w:rFonts w:ascii="標楷體" w:eastAsia="標楷體" w:hAnsi="標楷體"/>
          <w:sz w:val="28"/>
          <w:szCs w:val="28"/>
        </w:rPr>
      </w:pPr>
      <w:r w:rsidRPr="00FE1D99">
        <w:rPr>
          <w:rFonts w:ascii="標楷體" w:eastAsia="標楷體" w:hAnsi="標楷體" w:hint="eastAsia"/>
          <w:sz w:val="28"/>
          <w:szCs w:val="28"/>
        </w:rPr>
        <w:t>有關賽程異議事項，限由各隊指導老師當場提出口頭異議，並於競賽後一日內提出書面陳情。</w:t>
      </w:r>
    </w:p>
    <w:p w:rsidR="00502685" w:rsidRPr="00FE1D99" w:rsidRDefault="00502685" w:rsidP="00352781">
      <w:pPr>
        <w:spacing w:line="0" w:lineRule="atLeast"/>
        <w:jc w:val="center"/>
        <w:rPr>
          <w:rFonts w:ascii="標楷體" w:eastAsia="標楷體" w:hAnsi="標楷體"/>
          <w:szCs w:val="52"/>
        </w:rPr>
      </w:pPr>
    </w:p>
    <w:sectPr w:rsidR="00502685" w:rsidRPr="00FE1D99" w:rsidSect="00502685">
      <w:footerReference w:type="default" r:id="rId13"/>
      <w:footerReference w:type="first" r:id="rId14"/>
      <w:pgSz w:w="11906" w:h="16838"/>
      <w:pgMar w:top="720" w:right="720" w:bottom="720" w:left="720" w:header="0" w:footer="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DC6" w:rsidRDefault="00EA4DC6" w:rsidP="00FB2583">
      <w:r>
        <w:separator/>
      </w:r>
    </w:p>
  </w:endnote>
  <w:endnote w:type="continuationSeparator" w:id="0">
    <w:p w:rsidR="00EA4DC6" w:rsidRDefault="00EA4DC6" w:rsidP="00FB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374831"/>
      <w:docPartObj>
        <w:docPartGallery w:val="Page Numbers (Bottom of Page)"/>
        <w:docPartUnique/>
      </w:docPartObj>
    </w:sdtPr>
    <w:sdtEndPr/>
    <w:sdtContent>
      <w:p w:rsidR="00502685" w:rsidRDefault="008617A7">
        <w:pPr>
          <w:pStyle w:val="a5"/>
          <w:jc w:val="center"/>
        </w:pPr>
        <w:r>
          <w:fldChar w:fldCharType="begin"/>
        </w:r>
        <w:r>
          <w:instrText xml:space="preserve"> PAGE   \* MERGEFORMAT </w:instrText>
        </w:r>
        <w:r>
          <w:fldChar w:fldCharType="separate"/>
        </w:r>
        <w:r w:rsidR="00612188" w:rsidRPr="00612188">
          <w:rPr>
            <w:noProof/>
            <w:lang w:val="zh-TW"/>
          </w:rPr>
          <w:t>2</w:t>
        </w:r>
        <w:r>
          <w:rPr>
            <w:noProof/>
            <w:lang w:val="zh-TW"/>
          </w:rPr>
          <w:fldChar w:fldCharType="end"/>
        </w:r>
      </w:p>
    </w:sdtContent>
  </w:sdt>
  <w:p w:rsidR="00A12E59" w:rsidRDefault="00A12E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374826"/>
      <w:docPartObj>
        <w:docPartGallery w:val="Page Numbers (Bottom of Page)"/>
        <w:docPartUnique/>
      </w:docPartObj>
    </w:sdtPr>
    <w:sdtEndPr/>
    <w:sdtContent>
      <w:p w:rsidR="00502685" w:rsidRDefault="008617A7">
        <w:pPr>
          <w:pStyle w:val="a5"/>
          <w:jc w:val="center"/>
        </w:pPr>
        <w:r>
          <w:fldChar w:fldCharType="begin"/>
        </w:r>
        <w:r>
          <w:instrText xml:space="preserve"> PAGE   \* MERGEFORMAT </w:instrText>
        </w:r>
        <w:r>
          <w:fldChar w:fldCharType="separate"/>
        </w:r>
        <w:r w:rsidR="00502685" w:rsidRPr="00502685">
          <w:rPr>
            <w:noProof/>
            <w:lang w:val="zh-TW"/>
          </w:rPr>
          <w:t>2</w:t>
        </w:r>
        <w:r>
          <w:rPr>
            <w:noProof/>
            <w:lang w:val="zh-TW"/>
          </w:rPr>
          <w:fldChar w:fldCharType="end"/>
        </w:r>
      </w:p>
    </w:sdtContent>
  </w:sdt>
  <w:p w:rsidR="00502685" w:rsidRDefault="005026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DC6" w:rsidRDefault="00EA4DC6" w:rsidP="00FB2583">
      <w:r>
        <w:separator/>
      </w:r>
    </w:p>
  </w:footnote>
  <w:footnote w:type="continuationSeparator" w:id="0">
    <w:p w:rsidR="00EA4DC6" w:rsidRDefault="00EA4DC6" w:rsidP="00FB2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4087"/>
    <w:multiLevelType w:val="hybridMultilevel"/>
    <w:tmpl w:val="69066B8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991044"/>
    <w:multiLevelType w:val="hybridMultilevel"/>
    <w:tmpl w:val="59C2CDB6"/>
    <w:lvl w:ilvl="0" w:tplc="3F1800C2">
      <w:start w:val="1"/>
      <w:numFmt w:val="decimal"/>
      <w:lvlText w:val="%1."/>
      <w:lvlJc w:val="left"/>
      <w:pPr>
        <w:ind w:left="1680" w:hanging="480"/>
      </w:pPr>
      <w:rPr>
        <w:rFonts w:hint="eastAsia"/>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157B3840"/>
    <w:multiLevelType w:val="hybridMultilevel"/>
    <w:tmpl w:val="51EAE71A"/>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1C1F79D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C7B603D"/>
    <w:multiLevelType w:val="hybridMultilevel"/>
    <w:tmpl w:val="82323D8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2473034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F353E69"/>
    <w:multiLevelType w:val="hybridMultilevel"/>
    <w:tmpl w:val="67E64D4A"/>
    <w:lvl w:ilvl="0" w:tplc="3F1800C2">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31AC4DB1"/>
    <w:multiLevelType w:val="hybridMultilevel"/>
    <w:tmpl w:val="4CCA7A1E"/>
    <w:lvl w:ilvl="0" w:tplc="11A8B4D0">
      <w:start w:val="1"/>
      <w:numFmt w:val="taiwaneseCountingThousand"/>
      <w:lvlText w:val="%1、"/>
      <w:lvlJc w:val="left"/>
      <w:pPr>
        <w:ind w:left="1200" w:hanging="720"/>
      </w:pPr>
      <w:rPr>
        <w:rFonts w:hint="default"/>
      </w:rPr>
    </w:lvl>
    <w:lvl w:ilvl="1" w:tplc="4740D016">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3016AF8"/>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36B5BEC"/>
    <w:multiLevelType w:val="hybridMultilevel"/>
    <w:tmpl w:val="1F381684"/>
    <w:lvl w:ilvl="0" w:tplc="363C2AC0">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3412656E"/>
    <w:multiLevelType w:val="hybridMultilevel"/>
    <w:tmpl w:val="0A163224"/>
    <w:lvl w:ilvl="0" w:tplc="93F4A4D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358277F5"/>
    <w:multiLevelType w:val="hybridMultilevel"/>
    <w:tmpl w:val="67E64D4A"/>
    <w:lvl w:ilvl="0" w:tplc="3F1800C2">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37381B1E"/>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89742E2"/>
    <w:multiLevelType w:val="hybridMultilevel"/>
    <w:tmpl w:val="4D0AD3B6"/>
    <w:lvl w:ilvl="0" w:tplc="D94E01BA">
      <w:start w:val="1"/>
      <w:numFmt w:val="taiwaneseCountingThousand"/>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ACA1A9B"/>
    <w:multiLevelType w:val="hybridMultilevel"/>
    <w:tmpl w:val="E01C2032"/>
    <w:lvl w:ilvl="0" w:tplc="D94E01BA">
      <w:start w:val="1"/>
      <w:numFmt w:val="taiwaneseCountingThousand"/>
      <w:lvlText w:val="(%1)"/>
      <w:lvlJc w:val="left"/>
      <w:pPr>
        <w:ind w:left="1920" w:hanging="720"/>
      </w:pPr>
      <w:rPr>
        <w:rFonts w:hint="eastAsia"/>
      </w:rPr>
    </w:lvl>
    <w:lvl w:ilvl="1" w:tplc="4740D016">
      <w:start w:val="1"/>
      <w:numFmt w:val="decimal"/>
      <w:lvlText w:val="(%2)"/>
      <w:lvlJc w:val="left"/>
      <w:pPr>
        <w:ind w:left="2400"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nsid w:val="3E96480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EF87289"/>
    <w:multiLevelType w:val="hybridMultilevel"/>
    <w:tmpl w:val="7C5AEB52"/>
    <w:lvl w:ilvl="0" w:tplc="3F1800C2">
      <w:start w:val="1"/>
      <w:numFmt w:val="decimal"/>
      <w:lvlText w:val="%1."/>
      <w:lvlJc w:val="left"/>
      <w:pPr>
        <w:ind w:left="1440" w:hanging="480"/>
      </w:pPr>
      <w:rPr>
        <w:rFonts w:hint="eastAsia"/>
      </w:rPr>
    </w:lvl>
    <w:lvl w:ilvl="1" w:tplc="04090011">
      <w:start w:val="1"/>
      <w:numFmt w:val="upperLetter"/>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3FCE7F81"/>
    <w:multiLevelType w:val="hybridMultilevel"/>
    <w:tmpl w:val="9408617C"/>
    <w:lvl w:ilvl="0" w:tplc="19B811F4">
      <w:start w:val="5"/>
      <w:numFmt w:val="japaneseLegal"/>
      <w:lvlText w:val="%1、"/>
      <w:lvlJc w:val="left"/>
      <w:pPr>
        <w:ind w:left="720" w:hanging="720"/>
      </w:pPr>
      <w:rPr>
        <w:rFonts w:hint="default"/>
      </w:rPr>
    </w:lvl>
    <w:lvl w:ilvl="1" w:tplc="BB72855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44B2C72"/>
    <w:multiLevelType w:val="hybridMultilevel"/>
    <w:tmpl w:val="80E42F5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5812D2"/>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8581503"/>
    <w:multiLevelType w:val="hybridMultilevel"/>
    <w:tmpl w:val="7D2A1EAA"/>
    <w:lvl w:ilvl="0" w:tplc="D94E01BA">
      <w:start w:val="1"/>
      <w:numFmt w:val="taiwaneseCountingThousand"/>
      <w:lvlText w:val="(%1)"/>
      <w:lvlJc w:val="left"/>
      <w:pPr>
        <w:ind w:left="1440" w:hanging="480"/>
      </w:pPr>
      <w:rPr>
        <w:rFonts w:hint="eastAsia"/>
      </w:rPr>
    </w:lvl>
    <w:lvl w:ilvl="1" w:tplc="3F1800C2">
      <w:start w:val="1"/>
      <w:numFmt w:val="decimal"/>
      <w:lvlText w:val="%2."/>
      <w:lvlJc w:val="left"/>
      <w:pPr>
        <w:ind w:left="1920" w:hanging="480"/>
      </w:pPr>
      <w:rPr>
        <w:rFonts w:hint="eastAsia"/>
      </w:rPr>
    </w:lvl>
    <w:lvl w:ilvl="2" w:tplc="3F1800C2">
      <w:start w:val="1"/>
      <w:numFmt w:val="decimal"/>
      <w:lvlText w:val="%3."/>
      <w:lvlJc w:val="left"/>
      <w:pPr>
        <w:ind w:left="2400" w:hanging="480"/>
      </w:pPr>
      <w:rPr>
        <w:rFonts w:hint="eastAsia"/>
      </w:r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5416209F"/>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6251E56"/>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8550AB4"/>
    <w:multiLevelType w:val="hybridMultilevel"/>
    <w:tmpl w:val="7CF40696"/>
    <w:lvl w:ilvl="0" w:tplc="D94E01BA">
      <w:start w:val="1"/>
      <w:numFmt w:val="taiwaneseCountingThousand"/>
      <w:lvlText w:val="(%1)"/>
      <w:lvlJc w:val="left"/>
      <w:pPr>
        <w:ind w:left="1440" w:hanging="480"/>
      </w:pPr>
      <w:rPr>
        <w:rFonts w:hint="eastAsia"/>
      </w:rPr>
    </w:lvl>
    <w:lvl w:ilvl="1" w:tplc="3F1800C2">
      <w:start w:val="1"/>
      <w:numFmt w:val="decimal"/>
      <w:lvlText w:val="%2."/>
      <w:lvlJc w:val="left"/>
      <w:pPr>
        <w:ind w:left="1920" w:hanging="480"/>
      </w:pPr>
      <w:rPr>
        <w:rFonts w:hint="eastAsia"/>
      </w:rPr>
    </w:lvl>
    <w:lvl w:ilvl="2" w:tplc="3F1800C2">
      <w:start w:val="1"/>
      <w:numFmt w:val="decimal"/>
      <w:lvlText w:val="%3."/>
      <w:lvlJc w:val="left"/>
      <w:pPr>
        <w:ind w:left="2400" w:hanging="480"/>
      </w:pPr>
      <w:rPr>
        <w:rFonts w:hint="eastAsia"/>
      </w:r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5CE46FF6"/>
    <w:multiLevelType w:val="hybridMultilevel"/>
    <w:tmpl w:val="F99EEA08"/>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5D8803E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ED97359"/>
    <w:multiLevelType w:val="hybridMultilevel"/>
    <w:tmpl w:val="B7224382"/>
    <w:lvl w:ilvl="0" w:tplc="90E62AAE">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F394A0D"/>
    <w:multiLevelType w:val="hybridMultilevel"/>
    <w:tmpl w:val="409A9EDE"/>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nsid w:val="60C52E34"/>
    <w:multiLevelType w:val="hybridMultilevel"/>
    <w:tmpl w:val="950A2F1A"/>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138704F"/>
    <w:multiLevelType w:val="hybridMultilevel"/>
    <w:tmpl w:val="4C6E8D7C"/>
    <w:lvl w:ilvl="0" w:tplc="CEDC5554">
      <w:start w:val="1"/>
      <w:numFmt w:val="ideographLegalTraditional"/>
      <w:lvlText w:val="%1、"/>
      <w:lvlJc w:val="left"/>
      <w:pPr>
        <w:ind w:left="720" w:hanging="720"/>
      </w:pPr>
      <w:rPr>
        <w:rFonts w:hint="default"/>
      </w:rPr>
    </w:lvl>
    <w:lvl w:ilvl="1" w:tplc="46AA3998">
      <w:start w:val="3"/>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2C15432"/>
    <w:multiLevelType w:val="hybridMultilevel"/>
    <w:tmpl w:val="8AC40FB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77077B1"/>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9727DBF"/>
    <w:multiLevelType w:val="hybridMultilevel"/>
    <w:tmpl w:val="9770405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A813037"/>
    <w:multiLevelType w:val="hybridMultilevel"/>
    <w:tmpl w:val="D1843FEA"/>
    <w:lvl w:ilvl="0" w:tplc="75C8EE18">
      <w:start w:val="1"/>
      <w:numFmt w:val="decimal"/>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34">
    <w:nsid w:val="6B321AAD"/>
    <w:multiLevelType w:val="hybridMultilevel"/>
    <w:tmpl w:val="4EFA2F84"/>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6E783E58"/>
    <w:multiLevelType w:val="hybridMultilevel"/>
    <w:tmpl w:val="E90C14F6"/>
    <w:lvl w:ilvl="0" w:tplc="04090011">
      <w:start w:val="1"/>
      <w:numFmt w:val="upperLetter"/>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nsid w:val="703D250D"/>
    <w:multiLevelType w:val="hybridMultilevel"/>
    <w:tmpl w:val="1A605D2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nsid w:val="709669BB"/>
    <w:multiLevelType w:val="hybridMultilevel"/>
    <w:tmpl w:val="D33C623A"/>
    <w:lvl w:ilvl="0" w:tplc="04090011">
      <w:start w:val="1"/>
      <w:numFmt w:val="upperLetter"/>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8">
    <w:nsid w:val="7A6D69D7"/>
    <w:multiLevelType w:val="hybridMultilevel"/>
    <w:tmpl w:val="4556708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nsid w:val="7E0429D7"/>
    <w:multiLevelType w:val="hybridMultilevel"/>
    <w:tmpl w:val="9E328B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3"/>
  </w:num>
  <w:num w:numId="2">
    <w:abstractNumId w:val="29"/>
  </w:num>
  <w:num w:numId="3">
    <w:abstractNumId w:val="17"/>
  </w:num>
  <w:num w:numId="4">
    <w:abstractNumId w:val="22"/>
  </w:num>
  <w:num w:numId="5">
    <w:abstractNumId w:val="12"/>
  </w:num>
  <w:num w:numId="6">
    <w:abstractNumId w:val="8"/>
  </w:num>
  <w:num w:numId="7">
    <w:abstractNumId w:val="7"/>
  </w:num>
  <w:num w:numId="8">
    <w:abstractNumId w:val="19"/>
  </w:num>
  <w:num w:numId="9">
    <w:abstractNumId w:val="3"/>
  </w:num>
  <w:num w:numId="10">
    <w:abstractNumId w:val="25"/>
  </w:num>
  <w:num w:numId="11">
    <w:abstractNumId w:val="31"/>
  </w:num>
  <w:num w:numId="12">
    <w:abstractNumId w:val="9"/>
  </w:num>
  <w:num w:numId="13">
    <w:abstractNumId w:val="21"/>
  </w:num>
  <w:num w:numId="14">
    <w:abstractNumId w:val="4"/>
  </w:num>
  <w:num w:numId="15">
    <w:abstractNumId w:val="37"/>
  </w:num>
  <w:num w:numId="16">
    <w:abstractNumId w:val="15"/>
  </w:num>
  <w:num w:numId="17">
    <w:abstractNumId w:val="5"/>
  </w:num>
  <w:num w:numId="18">
    <w:abstractNumId w:val="26"/>
  </w:num>
  <w:num w:numId="19">
    <w:abstractNumId w:val="38"/>
  </w:num>
  <w:num w:numId="20">
    <w:abstractNumId w:val="36"/>
  </w:num>
  <w:num w:numId="21">
    <w:abstractNumId w:val="18"/>
  </w:num>
  <w:num w:numId="22">
    <w:abstractNumId w:val="28"/>
  </w:num>
  <w:num w:numId="23">
    <w:abstractNumId w:val="30"/>
  </w:num>
  <w:num w:numId="24">
    <w:abstractNumId w:val="0"/>
  </w:num>
  <w:num w:numId="25">
    <w:abstractNumId w:val="32"/>
  </w:num>
  <w:num w:numId="26">
    <w:abstractNumId w:val="1"/>
  </w:num>
  <w:num w:numId="27">
    <w:abstractNumId w:val="11"/>
  </w:num>
  <w:num w:numId="28">
    <w:abstractNumId w:val="16"/>
  </w:num>
  <w:num w:numId="29">
    <w:abstractNumId w:val="6"/>
  </w:num>
  <w:num w:numId="30">
    <w:abstractNumId w:val="35"/>
  </w:num>
  <w:num w:numId="31">
    <w:abstractNumId w:val="39"/>
  </w:num>
  <w:num w:numId="32">
    <w:abstractNumId w:val="10"/>
  </w:num>
  <w:num w:numId="33">
    <w:abstractNumId w:val="14"/>
  </w:num>
  <w:num w:numId="34">
    <w:abstractNumId w:val="34"/>
  </w:num>
  <w:num w:numId="35">
    <w:abstractNumId w:val="20"/>
  </w:num>
  <w:num w:numId="36">
    <w:abstractNumId w:val="13"/>
  </w:num>
  <w:num w:numId="37">
    <w:abstractNumId w:val="27"/>
  </w:num>
  <w:num w:numId="38">
    <w:abstractNumId w:val="23"/>
  </w:num>
  <w:num w:numId="39">
    <w:abstractNumId w:val="2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775"/>
    <w:rsid w:val="000166A6"/>
    <w:rsid w:val="00023C2C"/>
    <w:rsid w:val="00042996"/>
    <w:rsid w:val="000879AA"/>
    <w:rsid w:val="000E3EB4"/>
    <w:rsid w:val="000F7606"/>
    <w:rsid w:val="00146B24"/>
    <w:rsid w:val="001550FF"/>
    <w:rsid w:val="001704B1"/>
    <w:rsid w:val="00227B44"/>
    <w:rsid w:val="00247282"/>
    <w:rsid w:val="0033190B"/>
    <w:rsid w:val="003379DC"/>
    <w:rsid w:val="00352040"/>
    <w:rsid w:val="00352781"/>
    <w:rsid w:val="0035507A"/>
    <w:rsid w:val="003A2171"/>
    <w:rsid w:val="003A2745"/>
    <w:rsid w:val="003A5D5E"/>
    <w:rsid w:val="004150DA"/>
    <w:rsid w:val="00444C66"/>
    <w:rsid w:val="004D2ECE"/>
    <w:rsid w:val="004D56AE"/>
    <w:rsid w:val="004F00B3"/>
    <w:rsid w:val="00502685"/>
    <w:rsid w:val="005177F9"/>
    <w:rsid w:val="005471CD"/>
    <w:rsid w:val="00556ED5"/>
    <w:rsid w:val="005B03C7"/>
    <w:rsid w:val="005C7249"/>
    <w:rsid w:val="00612188"/>
    <w:rsid w:val="00614874"/>
    <w:rsid w:val="00647E35"/>
    <w:rsid w:val="006723C6"/>
    <w:rsid w:val="006754AA"/>
    <w:rsid w:val="006A5435"/>
    <w:rsid w:val="006E0CA9"/>
    <w:rsid w:val="0072312D"/>
    <w:rsid w:val="0074011B"/>
    <w:rsid w:val="007B11FF"/>
    <w:rsid w:val="007B67D8"/>
    <w:rsid w:val="007D2215"/>
    <w:rsid w:val="007E0401"/>
    <w:rsid w:val="007E0990"/>
    <w:rsid w:val="007F4788"/>
    <w:rsid w:val="00815D19"/>
    <w:rsid w:val="008617A7"/>
    <w:rsid w:val="008D0641"/>
    <w:rsid w:val="009056B1"/>
    <w:rsid w:val="00966264"/>
    <w:rsid w:val="009664F5"/>
    <w:rsid w:val="00967216"/>
    <w:rsid w:val="009729EB"/>
    <w:rsid w:val="00974B9B"/>
    <w:rsid w:val="00982850"/>
    <w:rsid w:val="00982AEB"/>
    <w:rsid w:val="009A1849"/>
    <w:rsid w:val="009B5ACB"/>
    <w:rsid w:val="009B5B8B"/>
    <w:rsid w:val="00A12E59"/>
    <w:rsid w:val="00A40AA1"/>
    <w:rsid w:val="00A60A89"/>
    <w:rsid w:val="00A7059F"/>
    <w:rsid w:val="00AA1775"/>
    <w:rsid w:val="00AC0861"/>
    <w:rsid w:val="00B32D58"/>
    <w:rsid w:val="00B70E44"/>
    <w:rsid w:val="00B80373"/>
    <w:rsid w:val="00C83086"/>
    <w:rsid w:val="00CA338B"/>
    <w:rsid w:val="00CB325A"/>
    <w:rsid w:val="00CC1DA2"/>
    <w:rsid w:val="00CD20BD"/>
    <w:rsid w:val="00CD365C"/>
    <w:rsid w:val="00CE3388"/>
    <w:rsid w:val="00CF0F5A"/>
    <w:rsid w:val="00CF1165"/>
    <w:rsid w:val="00D26443"/>
    <w:rsid w:val="00D401DF"/>
    <w:rsid w:val="00D43696"/>
    <w:rsid w:val="00DA310C"/>
    <w:rsid w:val="00DB468E"/>
    <w:rsid w:val="00DD5E00"/>
    <w:rsid w:val="00DE4E83"/>
    <w:rsid w:val="00E120E6"/>
    <w:rsid w:val="00E16D0D"/>
    <w:rsid w:val="00E638F6"/>
    <w:rsid w:val="00E70475"/>
    <w:rsid w:val="00E82A35"/>
    <w:rsid w:val="00EA28EA"/>
    <w:rsid w:val="00EA4003"/>
    <w:rsid w:val="00EA4DC6"/>
    <w:rsid w:val="00EC797F"/>
    <w:rsid w:val="00EF00FC"/>
    <w:rsid w:val="00EF314C"/>
    <w:rsid w:val="00EF5AED"/>
    <w:rsid w:val="00F30D56"/>
    <w:rsid w:val="00F44CBB"/>
    <w:rsid w:val="00F673C6"/>
    <w:rsid w:val="00FB2583"/>
    <w:rsid w:val="00FE1D99"/>
    <w:rsid w:val="00FF57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583"/>
    <w:pPr>
      <w:tabs>
        <w:tab w:val="center" w:pos="4153"/>
        <w:tab w:val="right" w:pos="8306"/>
      </w:tabs>
      <w:snapToGrid w:val="0"/>
    </w:pPr>
    <w:rPr>
      <w:sz w:val="20"/>
      <w:szCs w:val="20"/>
    </w:rPr>
  </w:style>
  <w:style w:type="character" w:customStyle="1" w:styleId="a4">
    <w:name w:val="頁首 字元"/>
    <w:basedOn w:val="a0"/>
    <w:link w:val="a3"/>
    <w:uiPriority w:val="99"/>
    <w:rsid w:val="00FB2583"/>
    <w:rPr>
      <w:sz w:val="20"/>
      <w:szCs w:val="20"/>
    </w:rPr>
  </w:style>
  <w:style w:type="paragraph" w:styleId="a5">
    <w:name w:val="footer"/>
    <w:basedOn w:val="a"/>
    <w:link w:val="a6"/>
    <w:uiPriority w:val="99"/>
    <w:unhideWhenUsed/>
    <w:rsid w:val="00FB2583"/>
    <w:pPr>
      <w:tabs>
        <w:tab w:val="center" w:pos="4153"/>
        <w:tab w:val="right" w:pos="8306"/>
      </w:tabs>
      <w:snapToGrid w:val="0"/>
    </w:pPr>
    <w:rPr>
      <w:sz w:val="20"/>
      <w:szCs w:val="20"/>
    </w:rPr>
  </w:style>
  <w:style w:type="character" w:customStyle="1" w:styleId="a6">
    <w:name w:val="頁尾 字元"/>
    <w:basedOn w:val="a0"/>
    <w:link w:val="a5"/>
    <w:uiPriority w:val="99"/>
    <w:rsid w:val="00FB2583"/>
    <w:rPr>
      <w:sz w:val="20"/>
      <w:szCs w:val="20"/>
    </w:rPr>
  </w:style>
  <w:style w:type="table" w:styleId="a7">
    <w:name w:val="Table Grid"/>
    <w:basedOn w:val="a1"/>
    <w:uiPriority w:val="59"/>
    <w:rsid w:val="000F7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E5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12E59"/>
    <w:rPr>
      <w:rFonts w:asciiTheme="majorHAnsi" w:eastAsiaTheme="majorEastAsia" w:hAnsiTheme="majorHAnsi" w:cstheme="majorBidi"/>
      <w:sz w:val="18"/>
      <w:szCs w:val="18"/>
    </w:rPr>
  </w:style>
  <w:style w:type="paragraph" w:styleId="aa">
    <w:name w:val="List Paragraph"/>
    <w:basedOn w:val="a"/>
    <w:uiPriority w:val="34"/>
    <w:qFormat/>
    <w:rsid w:val="00247282"/>
    <w:pPr>
      <w:ind w:leftChars="200" w:left="480"/>
    </w:pPr>
    <w:rPr>
      <w:rFonts w:ascii="Calibri" w:eastAsia="新細明體" w:hAnsi="Calibri" w:cs="Times New Roman"/>
    </w:rPr>
  </w:style>
  <w:style w:type="character" w:styleId="ab">
    <w:name w:val="Hyperlink"/>
    <w:rsid w:val="002472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583"/>
    <w:pPr>
      <w:tabs>
        <w:tab w:val="center" w:pos="4153"/>
        <w:tab w:val="right" w:pos="8306"/>
      </w:tabs>
      <w:snapToGrid w:val="0"/>
    </w:pPr>
    <w:rPr>
      <w:sz w:val="20"/>
      <w:szCs w:val="20"/>
    </w:rPr>
  </w:style>
  <w:style w:type="character" w:customStyle="1" w:styleId="a4">
    <w:name w:val="頁首 字元"/>
    <w:basedOn w:val="a0"/>
    <w:link w:val="a3"/>
    <w:uiPriority w:val="99"/>
    <w:rsid w:val="00FB2583"/>
    <w:rPr>
      <w:sz w:val="20"/>
      <w:szCs w:val="20"/>
    </w:rPr>
  </w:style>
  <w:style w:type="paragraph" w:styleId="a5">
    <w:name w:val="footer"/>
    <w:basedOn w:val="a"/>
    <w:link w:val="a6"/>
    <w:uiPriority w:val="99"/>
    <w:unhideWhenUsed/>
    <w:rsid w:val="00FB2583"/>
    <w:pPr>
      <w:tabs>
        <w:tab w:val="center" w:pos="4153"/>
        <w:tab w:val="right" w:pos="8306"/>
      </w:tabs>
      <w:snapToGrid w:val="0"/>
    </w:pPr>
    <w:rPr>
      <w:sz w:val="20"/>
      <w:szCs w:val="20"/>
    </w:rPr>
  </w:style>
  <w:style w:type="character" w:customStyle="1" w:styleId="a6">
    <w:name w:val="頁尾 字元"/>
    <w:basedOn w:val="a0"/>
    <w:link w:val="a5"/>
    <w:uiPriority w:val="99"/>
    <w:rsid w:val="00FB2583"/>
    <w:rPr>
      <w:sz w:val="20"/>
      <w:szCs w:val="20"/>
    </w:rPr>
  </w:style>
  <w:style w:type="table" w:styleId="a7">
    <w:name w:val="Table Grid"/>
    <w:basedOn w:val="a1"/>
    <w:uiPriority w:val="59"/>
    <w:rsid w:val="000F7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E5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12E59"/>
    <w:rPr>
      <w:rFonts w:asciiTheme="majorHAnsi" w:eastAsiaTheme="majorEastAsia" w:hAnsiTheme="majorHAnsi" w:cstheme="majorBidi"/>
      <w:sz w:val="18"/>
      <w:szCs w:val="18"/>
    </w:rPr>
  </w:style>
  <w:style w:type="paragraph" w:styleId="aa">
    <w:name w:val="List Paragraph"/>
    <w:basedOn w:val="a"/>
    <w:uiPriority w:val="34"/>
    <w:qFormat/>
    <w:rsid w:val="00247282"/>
    <w:pPr>
      <w:ind w:leftChars="200" w:left="480"/>
    </w:pPr>
    <w:rPr>
      <w:rFonts w:ascii="Calibri" w:eastAsia="新細明體" w:hAnsi="Calibri" w:cs="Times New Roman"/>
    </w:rPr>
  </w:style>
  <w:style w:type="character" w:styleId="ab">
    <w:name w:val="Hyperlink"/>
    <w:rsid w:val="002472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esi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sis.ntpc.edu.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esis.tp.edu.tw" TargetMode="External"/><Relationship Id="rId4" Type="http://schemas.microsoft.com/office/2007/relationships/stylesWithEffects" Target="stylesWithEffects.xml"/><Relationship Id="rId9" Type="http://schemas.openxmlformats.org/officeDocument/2006/relationships/hyperlink" Target="http://sthesis.kl.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F3352-24D4-416B-9737-44D87E7A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高圓真</cp:lastModifiedBy>
  <cp:revision>2</cp:revision>
  <cp:lastPrinted>2014-10-01T09:04:00Z</cp:lastPrinted>
  <dcterms:created xsi:type="dcterms:W3CDTF">2014-11-04T02:38:00Z</dcterms:created>
  <dcterms:modified xsi:type="dcterms:W3CDTF">2014-11-04T02:38:00Z</dcterms:modified>
</cp:coreProperties>
</file>