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7" w:rsidRPr="00BA7D1F" w:rsidRDefault="00201DA7" w:rsidP="008D0DB7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臺北市私立文德女子高級中學</w:t>
      </w:r>
      <w:r w:rsidRPr="00BA7D1F">
        <w:rPr>
          <w:rFonts w:ascii="Times New Roman" w:eastAsia="標楷體" w:hAnsi="Times New Roman"/>
          <w:b/>
          <w:sz w:val="32"/>
          <w:szCs w:val="32"/>
          <w:lang w:eastAsia="zh-TW"/>
        </w:rPr>
        <w:t>1</w:t>
      </w:r>
      <w:r w:rsidR="002B0511" w:rsidRPr="00BA7D1F">
        <w:rPr>
          <w:rFonts w:ascii="Times New Roman" w:eastAsia="標楷體" w:hAnsi="Times New Roman"/>
          <w:b/>
          <w:sz w:val="32"/>
          <w:szCs w:val="32"/>
          <w:lang w:eastAsia="zh-TW"/>
        </w:rPr>
        <w:t>03</w:t>
      </w:r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學年度</w:t>
      </w:r>
      <w:r w:rsidR="00F75E67" w:rsidRPr="00BA7D1F">
        <w:rPr>
          <w:rFonts w:ascii="Times New Roman" w:eastAsia="標楷體" w:hAnsi="標楷體"/>
          <w:b/>
          <w:color w:val="000000"/>
          <w:sz w:val="32"/>
          <w:szCs w:val="32"/>
          <w:lang w:eastAsia="zh-TW"/>
        </w:rPr>
        <w:t>高中優質化輔助方案</w:t>
      </w:r>
    </w:p>
    <w:p w:rsidR="00201DA7" w:rsidRPr="00BA7D1F" w:rsidRDefault="008C4FDD" w:rsidP="00BA7D1F">
      <w:pPr>
        <w:spacing w:line="400" w:lineRule="exact"/>
        <w:ind w:left="2595" w:hangingChars="810" w:hanging="2595"/>
        <w:jc w:val="center"/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</w:pPr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「</w:t>
      </w:r>
      <w:r w:rsidRPr="00BA7D1F">
        <w:rPr>
          <w:rFonts w:ascii="Times New Roman" w:eastAsia="標楷體" w:hAnsi="Times New Roman"/>
          <w:b/>
          <w:sz w:val="32"/>
          <w:szCs w:val="32"/>
          <w:lang w:eastAsia="zh-TW"/>
        </w:rPr>
        <w:t>MAPS</w:t>
      </w:r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教學法」教師研習</w:t>
      </w:r>
      <w:r w:rsidR="00212449" w:rsidRPr="00BA7D1F">
        <w:rPr>
          <w:rFonts w:ascii="Times New Roman" w:eastAsia="標楷體" w:hAnsi="標楷體"/>
          <w:b/>
          <w:sz w:val="32"/>
          <w:szCs w:val="32"/>
          <w:lang w:eastAsia="zh-TW"/>
        </w:rPr>
        <w:t>實施計畫</w:t>
      </w:r>
    </w:p>
    <w:p w:rsidR="008C4FDD" w:rsidRPr="00BA7D1F" w:rsidRDefault="008D0DB7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依據：本校</w:t>
      </w:r>
      <w:r w:rsidR="00E52FC3" w:rsidRPr="00BA7D1F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2B0511" w:rsidRPr="00BA7D1F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="00E52FC3" w:rsidRPr="00BA7D1F">
        <w:rPr>
          <w:rFonts w:ascii="Times New Roman" w:eastAsia="標楷體" w:hAnsi="標楷體"/>
          <w:sz w:val="28"/>
          <w:szCs w:val="28"/>
          <w:lang w:eastAsia="zh-TW"/>
        </w:rPr>
        <w:t>學年度高中優質化輔助方案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「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103-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A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-1</w:t>
      </w:r>
      <w:r w:rsidR="008C4FDD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教師專業增能發展計畫」</w:t>
      </w:r>
      <w:r w:rsidR="00E52FC3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辦理。</w:t>
      </w:r>
    </w:p>
    <w:p w:rsidR="00193F10" w:rsidRPr="00193F10" w:rsidRDefault="00201DA7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目的</w:t>
      </w:r>
      <w:r w:rsidR="00173B7D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：</w:t>
      </w:r>
    </w:p>
    <w:p w:rsidR="00193F10" w:rsidRPr="00193F10" w:rsidRDefault="00193F10" w:rsidP="00193F10">
      <w:pPr>
        <w:widowControl w:val="0"/>
        <w:numPr>
          <w:ilvl w:val="0"/>
          <w:numId w:val="8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使教師能認識「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MAPS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教學法」並能應用在教學現場。</w:t>
      </w:r>
    </w:p>
    <w:p w:rsidR="00193F10" w:rsidRPr="00193F10" w:rsidRDefault="00193F10" w:rsidP="00193F10">
      <w:pPr>
        <w:widowControl w:val="0"/>
        <w:numPr>
          <w:ilvl w:val="0"/>
          <w:numId w:val="8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「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MAPS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教學法」為翻轉教學的一種方法，以心智圖的概念發想。</w:t>
      </w:r>
    </w:p>
    <w:p w:rsidR="008C4FDD" w:rsidRPr="00BA7D1F" w:rsidRDefault="008C4FDD" w:rsidP="00193F10">
      <w:pPr>
        <w:widowControl w:val="0"/>
        <w:numPr>
          <w:ilvl w:val="0"/>
          <w:numId w:val="8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重視教師、學生與情境的互動關係，以獲致新知識的建構。</w:t>
      </w:r>
    </w:p>
    <w:p w:rsidR="008C4FDD" w:rsidRPr="00BA7D1F" w:rsidRDefault="002B0511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研習</w:t>
      </w:r>
      <w:r w:rsidR="00201DA7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主辦單位：臺北市文德女子高級中學</w:t>
      </w:r>
    </w:p>
    <w:p w:rsidR="008C4FDD" w:rsidRPr="00BA7D1F" w:rsidRDefault="00201DA7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研習對象：</w:t>
      </w:r>
      <w:r w:rsidR="00ED1C25">
        <w:rPr>
          <w:rFonts w:ascii="Times New Roman" w:eastAsia="標楷體" w:hAnsi="標楷體" w:hint="eastAsia"/>
          <w:sz w:val="28"/>
          <w:szCs w:val="28"/>
          <w:lang w:eastAsia="zh-TW"/>
        </w:rPr>
        <w:t>臺北市</w:t>
      </w:r>
      <w:r w:rsidR="00F31D37">
        <w:rPr>
          <w:rFonts w:ascii="Times New Roman" w:eastAsia="標楷體" w:hAnsi="標楷體"/>
          <w:sz w:val="28"/>
          <w:szCs w:val="28"/>
          <w:lang w:eastAsia="zh-TW"/>
        </w:rPr>
        <w:t>各公私立高中、高職、國中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老師。</w:t>
      </w:r>
    </w:p>
    <w:p w:rsidR="008C4FDD" w:rsidRPr="00BA7D1F" w:rsidRDefault="007E3AB8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研習日期及時間：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4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年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5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月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23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日（星期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六</w:t>
      </w:r>
      <w:r w:rsidR="009C47BC" w:rsidRPr="00BA7D1F">
        <w:rPr>
          <w:rFonts w:ascii="Times New Roman" w:eastAsia="標楷體" w:hAnsi="標楷體"/>
          <w:sz w:val="28"/>
          <w:szCs w:val="28"/>
          <w:lang w:eastAsia="zh-TW"/>
        </w:rPr>
        <w:t>）</w:t>
      </w:r>
      <w:r w:rsidR="008C4FDD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上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午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9</w:t>
      </w:r>
      <w:r w:rsidR="00606163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:</w:t>
      </w:r>
      <w:r w:rsidR="00F74311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0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0~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12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:00</w:t>
      </w:r>
    </w:p>
    <w:p w:rsidR="008C4FDD" w:rsidRPr="00BA7D1F" w:rsidRDefault="001706C6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研習地點：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本校海星樓四樓會議室</w:t>
      </w:r>
    </w:p>
    <w:p w:rsidR="008C4FDD" w:rsidRPr="00BA7D1F" w:rsidRDefault="008C4FDD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研習講師：南投縣立爽文國中</w:t>
      </w:r>
      <w:r w:rsidR="00193F10">
        <w:rPr>
          <w:rFonts w:ascii="Times New Roman" w:eastAsia="標楷體" w:hAnsi="標楷體" w:hint="eastAsia"/>
          <w:sz w:val="28"/>
          <w:szCs w:val="28"/>
          <w:lang w:eastAsia="zh-TW"/>
        </w:rPr>
        <w:t>教務主任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王政忠</w:t>
      </w:r>
    </w:p>
    <w:p w:rsidR="008C4FDD" w:rsidRPr="00BA7D1F" w:rsidRDefault="008C4FDD" w:rsidP="00BA7D1F">
      <w:p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2008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POWER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教師全國首獎</w:t>
      </w:r>
    </w:p>
    <w:p w:rsidR="008C4FDD" w:rsidRPr="00BA7D1F" w:rsidRDefault="008C4FDD" w:rsidP="00BA7D1F">
      <w:p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2009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年南投縣特殊優良教師、全國青年志工績優團隊指導老師</w:t>
      </w:r>
    </w:p>
    <w:p w:rsidR="00BA7D1F" w:rsidRPr="00BA7D1F" w:rsidRDefault="008C4FDD" w:rsidP="00BA7D1F">
      <w:pPr>
        <w:adjustRightInd w:val="0"/>
        <w:snapToGrid w:val="0"/>
        <w:spacing w:line="500" w:lineRule="exact"/>
        <w:ind w:left="284" w:hanging="284"/>
        <w:jc w:val="left"/>
        <w:rPr>
          <w:rFonts w:ascii="Times New Roman" w:eastAsia="標楷體" w:hAnsi="標楷體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2010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年教育部攜手計畫全國績優、全國青年志工創意服務績優團隊指導老</w:t>
      </w:r>
      <w:r w:rsidR="00BA7D1F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師</w:t>
      </w:r>
    </w:p>
    <w:p w:rsidR="00BA7D1F" w:rsidRPr="00BA7D1F" w:rsidRDefault="008C4FDD" w:rsidP="00BA7D1F">
      <w:pPr>
        <w:adjustRightInd w:val="0"/>
        <w:snapToGrid w:val="0"/>
        <w:spacing w:line="500" w:lineRule="exact"/>
        <w:ind w:left="284" w:hanging="284"/>
        <w:jc w:val="lef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2011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SUPER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教師南投縣首獎、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InnoSchool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全國學校經營創新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KDP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國際</w:t>
      </w:r>
      <w:r w:rsidR="00BA7D1F">
        <w:rPr>
          <w:rFonts w:ascii="Times New Roman" w:eastAsia="標楷體" w:hAnsi="標楷體" w:hint="eastAsia"/>
          <w:color w:val="000000"/>
          <w:sz w:val="28"/>
          <w:szCs w:val="28"/>
          <w:lang w:eastAsia="zh-TW"/>
        </w:rPr>
        <w:br/>
        <w:t xml:space="preserve">     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認證獎全國首獎（標竿學校）</w:t>
      </w:r>
    </w:p>
    <w:p w:rsidR="00173B7D" w:rsidRPr="00BA7D1F" w:rsidRDefault="00173B7D" w:rsidP="00BA7D1F">
      <w:pPr>
        <w:numPr>
          <w:ilvl w:val="0"/>
          <w:numId w:val="4"/>
        </w:num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</w:t>
      </w:r>
      <w:r w:rsidR="007E3AB8" w:rsidRPr="00BA7D1F">
        <w:rPr>
          <w:rFonts w:ascii="Times New Roman" w:eastAsia="標楷體" w:hAnsi="標楷體"/>
          <w:sz w:val="28"/>
          <w:szCs w:val="28"/>
          <w:lang w:eastAsia="zh-TW"/>
        </w:rPr>
        <w:t>內容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：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6"/>
        <w:gridCol w:w="4546"/>
        <w:gridCol w:w="3162"/>
      </w:tblGrid>
      <w:tr w:rsidR="00B325FA" w:rsidRPr="00BA7D1F" w:rsidTr="00BA7D1F">
        <w:tc>
          <w:tcPr>
            <w:tcW w:w="1756" w:type="dxa"/>
            <w:vAlign w:val="center"/>
          </w:tcPr>
          <w:p w:rsidR="00B325FA" w:rsidRPr="00BA7D1F" w:rsidRDefault="00B325FA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</w:rPr>
              <w:t>時</w:t>
            </w:r>
            <w:r w:rsidRPr="00BA7D1F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A7D1F">
              <w:rPr>
                <w:rFonts w:ascii="Times New Roman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4546" w:type="dxa"/>
            <w:vAlign w:val="center"/>
          </w:tcPr>
          <w:p w:rsidR="00B325FA" w:rsidRPr="00BA7D1F" w:rsidRDefault="00B325FA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</w:rPr>
              <w:t>項</w:t>
            </w:r>
            <w:r w:rsidRPr="00BA7D1F">
              <w:rPr>
                <w:rFonts w:ascii="Times New Roman" w:eastAsia="標楷體" w:hAnsi="Times New Roman"/>
                <w:sz w:val="28"/>
                <w:szCs w:val="28"/>
              </w:rPr>
              <w:t xml:space="preserve">               </w:t>
            </w:r>
            <w:r w:rsidRPr="00BA7D1F">
              <w:rPr>
                <w:rFonts w:ascii="Times New Roman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162" w:type="dxa"/>
            <w:vAlign w:val="center"/>
          </w:tcPr>
          <w:p w:rsidR="00B325FA" w:rsidRPr="00BA7D1F" w:rsidRDefault="00B325FA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</w:rPr>
              <w:t>主持人／講師</w:t>
            </w:r>
          </w:p>
        </w:tc>
      </w:tr>
      <w:tr w:rsidR="00495AE2" w:rsidRPr="00BA7D1F" w:rsidTr="00BA7D1F">
        <w:tc>
          <w:tcPr>
            <w:tcW w:w="1756" w:type="dxa"/>
            <w:vAlign w:val="center"/>
          </w:tcPr>
          <w:p w:rsidR="00495AE2" w:rsidRPr="00BA7D1F" w:rsidRDefault="008C4FDD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8:50-9:00</w:t>
            </w:r>
          </w:p>
        </w:tc>
        <w:tc>
          <w:tcPr>
            <w:tcW w:w="4546" w:type="dxa"/>
            <w:vAlign w:val="center"/>
          </w:tcPr>
          <w:p w:rsidR="00495AE2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報到、始業式</w:t>
            </w:r>
          </w:p>
        </w:tc>
        <w:tc>
          <w:tcPr>
            <w:tcW w:w="3162" w:type="dxa"/>
            <w:vAlign w:val="center"/>
          </w:tcPr>
          <w:p w:rsidR="00495AE2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教務處</w:t>
            </w:r>
          </w:p>
        </w:tc>
      </w:tr>
      <w:tr w:rsidR="001A4CA8" w:rsidRPr="00BA7D1F" w:rsidTr="00BA7D1F">
        <w:tc>
          <w:tcPr>
            <w:tcW w:w="1756" w:type="dxa"/>
            <w:vAlign w:val="center"/>
          </w:tcPr>
          <w:p w:rsidR="001A4CA8" w:rsidRPr="00BA7D1F" w:rsidRDefault="008C4FDD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9:00-12:00</w:t>
            </w:r>
          </w:p>
        </w:tc>
        <w:tc>
          <w:tcPr>
            <w:tcW w:w="4546" w:type="dxa"/>
            <w:vAlign w:val="center"/>
          </w:tcPr>
          <w:p w:rsidR="001A4CA8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MAPS</w:t>
            </w: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教學法</w:t>
            </w:r>
          </w:p>
        </w:tc>
        <w:tc>
          <w:tcPr>
            <w:tcW w:w="3162" w:type="dxa"/>
            <w:vAlign w:val="center"/>
          </w:tcPr>
          <w:p w:rsidR="001A4CA8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爽文國中王政忠主任</w:t>
            </w:r>
          </w:p>
        </w:tc>
      </w:tr>
    </w:tbl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報名方式：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10</w:t>
      </w:r>
      <w:r w:rsidR="00BA7D1F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4</w:t>
      </w:r>
      <w:r w:rsidR="002B0511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5</w:t>
      </w:r>
      <w:r w:rsidR="00E03231" w:rsidRPr="00BA7D1F">
        <w:rPr>
          <w:rFonts w:ascii="Times New Roman" w:eastAsia="標楷體" w:hAnsi="標楷體"/>
          <w:sz w:val="28"/>
          <w:szCs w:val="28"/>
          <w:lang w:eastAsia="zh-TW"/>
        </w:rPr>
        <w:t>月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20</w:t>
      </w:r>
      <w:r w:rsidR="00E03231" w:rsidRPr="00BA7D1F">
        <w:rPr>
          <w:rFonts w:ascii="Times New Roman" w:eastAsia="標楷體" w:hAnsi="標楷體"/>
          <w:sz w:val="28"/>
          <w:szCs w:val="28"/>
          <w:lang w:eastAsia="zh-TW"/>
        </w:rPr>
        <w:t>日（星期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三</w:t>
      </w:r>
      <w:r w:rsidR="00E03231" w:rsidRPr="00BA7D1F">
        <w:rPr>
          <w:rFonts w:ascii="Times New Roman" w:eastAsia="標楷體" w:hAnsi="標楷體"/>
          <w:sz w:val="28"/>
          <w:szCs w:val="28"/>
          <w:lang w:eastAsia="zh-TW"/>
        </w:rPr>
        <w:t>）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前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逕至</w:t>
      </w:r>
      <w:r w:rsidR="00ED1C25">
        <w:rPr>
          <w:rFonts w:ascii="Times New Roman" w:eastAsia="標楷體" w:hAnsi="標楷體" w:hint="eastAsia"/>
          <w:sz w:val="28"/>
          <w:szCs w:val="28"/>
          <w:lang w:eastAsia="zh-TW"/>
        </w:rPr>
        <w:t>臺北市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教師</w:t>
      </w:r>
      <w:r w:rsidR="00ED1C25">
        <w:rPr>
          <w:rFonts w:ascii="Times New Roman" w:eastAsia="標楷體" w:hAnsi="標楷體" w:hint="eastAsia"/>
          <w:sz w:val="28"/>
          <w:szCs w:val="28"/>
          <w:lang w:eastAsia="zh-TW"/>
        </w:rPr>
        <w:t>在職研習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網</w:t>
      </w:r>
      <w:r w:rsidR="00ED1C25" w:rsidRPr="00BA7D1F"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(</w:t>
      </w:r>
      <w:hyperlink r:id="rId8" w:history="1">
        <w:r w:rsidR="00ED1C25" w:rsidRPr="000A2DCC">
          <w:rPr>
            <w:rStyle w:val="a5"/>
            <w:rFonts w:ascii="Times New Roman" w:eastAsia="標楷體" w:hAnsi="Times New Roman"/>
            <w:sz w:val="28"/>
            <w:szCs w:val="28"/>
            <w:lang w:eastAsia="zh-TW"/>
          </w:rPr>
          <w:t>http://www3.inservice.edu.tw/</w:t>
        </w:r>
      </w:hyperlink>
      <w:r w:rsidRPr="00BA7D1F">
        <w:rPr>
          <w:rFonts w:ascii="Times New Roman" w:eastAsia="標楷體" w:hAnsi="Times New Roman"/>
          <w:sz w:val="28"/>
          <w:szCs w:val="28"/>
          <w:lang w:eastAsia="zh-TW"/>
        </w:rPr>
        <w:t>)</w:t>
      </w:r>
      <w:r w:rsidR="00ED1C25">
        <w:rPr>
          <w:rFonts w:ascii="Times New Roman" w:eastAsia="標楷體" w:hAnsi="Times New Roman" w:hint="eastAsia"/>
          <w:sz w:val="28"/>
          <w:szCs w:val="28"/>
          <w:lang w:eastAsia="zh-TW"/>
        </w:rPr>
        <w:t>批准文號</w:t>
      </w:r>
      <w:r w:rsidR="00ED1C25" w:rsidRPr="00ED1C25">
        <w:rPr>
          <w:rFonts w:ascii="Times New Roman" w:eastAsia="標楷體" w:hAnsi="標楷體"/>
          <w:sz w:val="28"/>
          <w:lang w:eastAsia="zh-TW"/>
        </w:rPr>
        <w:t>北市研習字第</w:t>
      </w:r>
      <w:r w:rsidR="00ED1C25" w:rsidRPr="00ED1C25">
        <w:rPr>
          <w:rFonts w:ascii="Times New Roman" w:eastAsia="標楷體" w:hAnsi="Times New Roman"/>
          <w:sz w:val="28"/>
          <w:lang w:eastAsia="zh-TW"/>
        </w:rPr>
        <w:t>1040501039</w:t>
      </w:r>
      <w:r w:rsidR="00ED1C25" w:rsidRPr="00ED1C25">
        <w:rPr>
          <w:rFonts w:ascii="Times New Roman" w:eastAsia="標楷體" w:hAnsi="標楷體"/>
          <w:sz w:val="28"/>
          <w:lang w:eastAsia="zh-TW"/>
        </w:rPr>
        <w:t>號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登錄。</w:t>
      </w:r>
    </w:p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研習時數：全程參與者核發研習時數</w:t>
      </w:r>
      <w:r w:rsidR="0087325F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共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3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小時。</w:t>
      </w:r>
    </w:p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其他注意事項：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響應環保，請</w:t>
      </w:r>
      <w:r w:rsidR="0087325F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同仁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自備環保杯。</w:t>
      </w:r>
    </w:p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本計劃經呈</w:t>
      </w:r>
      <w:r w:rsidR="00BA7D1F" w:rsidRPr="00BA7D1F"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校長核可後實施，修正時亦同。</w:t>
      </w:r>
    </w:p>
    <w:p w:rsidR="00BA7D1F" w:rsidRPr="00BA7D1F" w:rsidRDefault="00BA7D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</w:rPr>
        <w:t>交通及地理位置：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hanging="196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校址：臺北市內湖區成功路三段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70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號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left="1701" w:hanging="1417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lastRenderedPageBreak/>
        <w:t>捷運：文湖線文德站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號出口，出站後沿文德路右轉成功路三段走八分鐘即可到達。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hanging="196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公車：（站名：方濟中學）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東、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27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28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214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240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256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278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284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286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521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551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617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630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652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、小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、紅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29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、棕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9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、藍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、藍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27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、指南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、國光客運（基隆至石牌）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hanging="196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</w:rPr>
        <w:t>地理位置</w:t>
      </w:r>
    </w:p>
    <w:p w:rsidR="00BA7D1F" w:rsidRPr="00BA7D1F" w:rsidRDefault="00BA7D1F" w:rsidP="00BA7D1F">
      <w:pPr>
        <w:pStyle w:val="Web"/>
        <w:adjustRightInd w:val="0"/>
        <w:snapToGrid w:val="0"/>
        <w:spacing w:line="500" w:lineRule="exact"/>
        <w:ind w:left="0" w:firstLine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A7D1F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142875</wp:posOffset>
            </wp:positionV>
            <wp:extent cx="3749040" cy="2316480"/>
            <wp:effectExtent l="19050" t="0" r="3810" b="0"/>
            <wp:wrapTight wrapText="bothSides">
              <wp:wrapPolygon edited="0">
                <wp:start x="-110" y="0"/>
                <wp:lineTo x="-110" y="21493"/>
                <wp:lineTo x="21622" y="21493"/>
                <wp:lineTo x="21622" y="0"/>
                <wp:lineTo x="-110" y="0"/>
              </wp:wrapPolygon>
            </wp:wrapTight>
            <wp:docPr id="2" name="圖片 1" descr="文德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文德地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1F" w:rsidRPr="00BA7D1F" w:rsidRDefault="00BA7D1F" w:rsidP="00BA7D1F">
      <w:pPr>
        <w:adjustRightInd w:val="0"/>
        <w:snapToGrid w:val="0"/>
        <w:spacing w:line="50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BA7D1F" w:rsidRPr="00BA7D1F" w:rsidRDefault="003F389B" w:rsidP="00BA7D1F">
      <w:p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>
        <w:rPr>
          <w:rFonts w:ascii="Times New Roman" w:eastAsia="標楷體" w:hAnsi="Times New Roman"/>
          <w:noProof/>
          <w:color w:val="FF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330835</wp:posOffset>
                </wp:positionV>
                <wp:extent cx="457200" cy="160020"/>
                <wp:effectExtent l="0" t="0" r="1905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8.6pt;margin-top:26.05pt;width:3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" fillcolor="#f9f" stroked="f"/>
            </w:pict>
          </mc:Fallback>
        </mc:AlternateContent>
      </w:r>
    </w:p>
    <w:sectPr w:rsidR="00BA7D1F" w:rsidRPr="00BA7D1F" w:rsidSect="003A7B1F">
      <w:pgSz w:w="11900" w:h="16840"/>
      <w:pgMar w:top="899" w:right="1268" w:bottom="89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BA" w:rsidRDefault="00CF7FBA">
      <w:r>
        <w:separator/>
      </w:r>
    </w:p>
  </w:endnote>
  <w:endnote w:type="continuationSeparator" w:id="0">
    <w:p w:rsidR="00CF7FBA" w:rsidRDefault="00CF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BA" w:rsidRDefault="00CF7FBA">
      <w:r>
        <w:separator/>
      </w:r>
    </w:p>
  </w:footnote>
  <w:footnote w:type="continuationSeparator" w:id="0">
    <w:p w:rsidR="00CF7FBA" w:rsidRDefault="00CF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E21"/>
    <w:multiLevelType w:val="hybridMultilevel"/>
    <w:tmpl w:val="3D622A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6C6735"/>
    <w:multiLevelType w:val="hybridMultilevel"/>
    <w:tmpl w:val="800A8580"/>
    <w:lvl w:ilvl="0" w:tplc="DFCE71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85370C"/>
    <w:multiLevelType w:val="hybridMultilevel"/>
    <w:tmpl w:val="2A40679C"/>
    <w:lvl w:ilvl="0" w:tplc="B454691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4D15813"/>
    <w:multiLevelType w:val="hybridMultilevel"/>
    <w:tmpl w:val="106C56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3B4593F"/>
    <w:multiLevelType w:val="hybridMultilevel"/>
    <w:tmpl w:val="407072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0A3926"/>
    <w:multiLevelType w:val="hybridMultilevel"/>
    <w:tmpl w:val="DE9CA0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916423"/>
    <w:multiLevelType w:val="hybridMultilevel"/>
    <w:tmpl w:val="BF20C312"/>
    <w:lvl w:ilvl="0" w:tplc="635066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7">
    <w:nsid w:val="7ECC1F61"/>
    <w:multiLevelType w:val="hybridMultilevel"/>
    <w:tmpl w:val="F27891BC"/>
    <w:lvl w:ilvl="0" w:tplc="B454691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A7"/>
    <w:rsid w:val="0000138F"/>
    <w:rsid w:val="00115B4C"/>
    <w:rsid w:val="00142742"/>
    <w:rsid w:val="00164258"/>
    <w:rsid w:val="001706C6"/>
    <w:rsid w:val="00173B7D"/>
    <w:rsid w:val="00177F90"/>
    <w:rsid w:val="00193F10"/>
    <w:rsid w:val="001A4CA8"/>
    <w:rsid w:val="00201DA7"/>
    <w:rsid w:val="00212449"/>
    <w:rsid w:val="002358CC"/>
    <w:rsid w:val="00235CB2"/>
    <w:rsid w:val="0024602F"/>
    <w:rsid w:val="002B0511"/>
    <w:rsid w:val="00307FD2"/>
    <w:rsid w:val="00364787"/>
    <w:rsid w:val="003717DE"/>
    <w:rsid w:val="003A7B1F"/>
    <w:rsid w:val="003B7AAB"/>
    <w:rsid w:val="003C005C"/>
    <w:rsid w:val="003D22DA"/>
    <w:rsid w:val="003F389B"/>
    <w:rsid w:val="0042708E"/>
    <w:rsid w:val="004342B1"/>
    <w:rsid w:val="00440E1A"/>
    <w:rsid w:val="004563EB"/>
    <w:rsid w:val="00495AE2"/>
    <w:rsid w:val="004B1F33"/>
    <w:rsid w:val="004D52E9"/>
    <w:rsid w:val="004F2EB3"/>
    <w:rsid w:val="00500DE0"/>
    <w:rsid w:val="00542B8F"/>
    <w:rsid w:val="005861B1"/>
    <w:rsid w:val="005E16E6"/>
    <w:rsid w:val="00606163"/>
    <w:rsid w:val="00610604"/>
    <w:rsid w:val="006515BB"/>
    <w:rsid w:val="00665EBA"/>
    <w:rsid w:val="00731820"/>
    <w:rsid w:val="00756401"/>
    <w:rsid w:val="00775622"/>
    <w:rsid w:val="007E3AB8"/>
    <w:rsid w:val="007E76DA"/>
    <w:rsid w:val="00801E7F"/>
    <w:rsid w:val="00806424"/>
    <w:rsid w:val="008174B8"/>
    <w:rsid w:val="00837296"/>
    <w:rsid w:val="0085352F"/>
    <w:rsid w:val="00867B75"/>
    <w:rsid w:val="0087325F"/>
    <w:rsid w:val="008739D6"/>
    <w:rsid w:val="0089742A"/>
    <w:rsid w:val="008C4FDD"/>
    <w:rsid w:val="008D0DB7"/>
    <w:rsid w:val="00941C96"/>
    <w:rsid w:val="00962692"/>
    <w:rsid w:val="00971B47"/>
    <w:rsid w:val="00976808"/>
    <w:rsid w:val="009A1359"/>
    <w:rsid w:val="009A6493"/>
    <w:rsid w:val="009C47BC"/>
    <w:rsid w:val="00A03020"/>
    <w:rsid w:val="00A126B7"/>
    <w:rsid w:val="00A6242C"/>
    <w:rsid w:val="00AA1144"/>
    <w:rsid w:val="00AB7BD4"/>
    <w:rsid w:val="00B009F0"/>
    <w:rsid w:val="00B325FA"/>
    <w:rsid w:val="00BA7D1F"/>
    <w:rsid w:val="00BE05B7"/>
    <w:rsid w:val="00C16FED"/>
    <w:rsid w:val="00C7525E"/>
    <w:rsid w:val="00C87FD0"/>
    <w:rsid w:val="00C95EA2"/>
    <w:rsid w:val="00CE2ECE"/>
    <w:rsid w:val="00CF7FBA"/>
    <w:rsid w:val="00D02E11"/>
    <w:rsid w:val="00D20931"/>
    <w:rsid w:val="00D360F3"/>
    <w:rsid w:val="00D463C5"/>
    <w:rsid w:val="00D56CC5"/>
    <w:rsid w:val="00D74D58"/>
    <w:rsid w:val="00D96A15"/>
    <w:rsid w:val="00DC3C24"/>
    <w:rsid w:val="00E03231"/>
    <w:rsid w:val="00E210C8"/>
    <w:rsid w:val="00E52FC3"/>
    <w:rsid w:val="00E85401"/>
    <w:rsid w:val="00E92D78"/>
    <w:rsid w:val="00ED1C25"/>
    <w:rsid w:val="00F200A1"/>
    <w:rsid w:val="00F31D37"/>
    <w:rsid w:val="00F74311"/>
    <w:rsid w:val="00F75E67"/>
    <w:rsid w:val="00FD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DA7"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A7B1F"/>
    <w:rPr>
      <w:rFonts w:cs="Times New Roman"/>
      <w:color w:val="0000FF"/>
      <w:u w:val="single"/>
    </w:rPr>
  </w:style>
  <w:style w:type="paragraph" w:styleId="Web">
    <w:name w:val="Normal (Web)"/>
    <w:basedOn w:val="a"/>
    <w:rsid w:val="003A7B1F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6">
    <w:name w:val="Balloon Text"/>
    <w:basedOn w:val="a"/>
    <w:semiHidden/>
    <w:rsid w:val="00500DE0"/>
    <w:rPr>
      <w:rFonts w:ascii="Arial" w:hAnsi="Arial"/>
      <w:sz w:val="18"/>
      <w:szCs w:val="18"/>
    </w:rPr>
  </w:style>
  <w:style w:type="character" w:customStyle="1" w:styleId="ListParagraphChar1">
    <w:name w:val="List Paragraph Char1"/>
    <w:link w:val="3"/>
    <w:uiPriority w:val="99"/>
    <w:locked/>
    <w:rsid w:val="00307FD2"/>
    <w:rPr>
      <w:rFonts w:ascii="Calibri" w:hAnsi="Calibri"/>
    </w:rPr>
  </w:style>
  <w:style w:type="paragraph" w:customStyle="1" w:styleId="3">
    <w:name w:val="清單段落3"/>
    <w:basedOn w:val="a"/>
    <w:link w:val="ListParagraphChar1"/>
    <w:uiPriority w:val="99"/>
    <w:rsid w:val="00307FD2"/>
    <w:pPr>
      <w:widowControl w:val="0"/>
      <w:ind w:leftChars="200" w:left="200"/>
    </w:pPr>
    <w:rPr>
      <w:rFonts w:ascii="Calibri" w:hAnsi="Calibri"/>
      <w:sz w:val="20"/>
      <w:szCs w:val="20"/>
    </w:rPr>
  </w:style>
  <w:style w:type="character" w:customStyle="1" w:styleId="text61">
    <w:name w:val="text61"/>
    <w:rsid w:val="00142742"/>
    <w:rPr>
      <w:rFonts w:ascii="Arial" w:hAnsi="Arial" w:cs="Arial" w:hint="default"/>
      <w:color w:val="006699"/>
      <w:sz w:val="20"/>
      <w:szCs w:val="20"/>
    </w:rPr>
  </w:style>
  <w:style w:type="character" w:customStyle="1" w:styleId="apple-converted-space">
    <w:name w:val="apple-converted-space"/>
    <w:basedOn w:val="a0"/>
    <w:rsid w:val="008C4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DA7"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A7B1F"/>
    <w:rPr>
      <w:rFonts w:cs="Times New Roman"/>
      <w:color w:val="0000FF"/>
      <w:u w:val="single"/>
    </w:rPr>
  </w:style>
  <w:style w:type="paragraph" w:styleId="Web">
    <w:name w:val="Normal (Web)"/>
    <w:basedOn w:val="a"/>
    <w:rsid w:val="003A7B1F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6">
    <w:name w:val="Balloon Text"/>
    <w:basedOn w:val="a"/>
    <w:semiHidden/>
    <w:rsid w:val="00500DE0"/>
    <w:rPr>
      <w:rFonts w:ascii="Arial" w:hAnsi="Arial"/>
      <w:sz w:val="18"/>
      <w:szCs w:val="18"/>
    </w:rPr>
  </w:style>
  <w:style w:type="character" w:customStyle="1" w:styleId="ListParagraphChar1">
    <w:name w:val="List Paragraph Char1"/>
    <w:link w:val="3"/>
    <w:uiPriority w:val="99"/>
    <w:locked/>
    <w:rsid w:val="00307FD2"/>
    <w:rPr>
      <w:rFonts w:ascii="Calibri" w:hAnsi="Calibri"/>
    </w:rPr>
  </w:style>
  <w:style w:type="paragraph" w:customStyle="1" w:styleId="3">
    <w:name w:val="清單段落3"/>
    <w:basedOn w:val="a"/>
    <w:link w:val="ListParagraphChar1"/>
    <w:uiPriority w:val="99"/>
    <w:rsid w:val="00307FD2"/>
    <w:pPr>
      <w:widowControl w:val="0"/>
      <w:ind w:leftChars="200" w:left="200"/>
    </w:pPr>
    <w:rPr>
      <w:rFonts w:ascii="Calibri" w:hAnsi="Calibri"/>
      <w:sz w:val="20"/>
      <w:szCs w:val="20"/>
    </w:rPr>
  </w:style>
  <w:style w:type="character" w:customStyle="1" w:styleId="text61">
    <w:name w:val="text61"/>
    <w:rsid w:val="00142742"/>
    <w:rPr>
      <w:rFonts w:ascii="Arial" w:hAnsi="Arial" w:cs="Arial" w:hint="default"/>
      <w:color w:val="006699"/>
      <w:sz w:val="20"/>
      <w:szCs w:val="20"/>
    </w:rPr>
  </w:style>
  <w:style w:type="character" w:customStyle="1" w:styleId="apple-converted-space">
    <w:name w:val="apple-converted-space"/>
    <w:basedOn w:val="a0"/>
    <w:rsid w:val="008C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臺北市私立文德女子高級中學100學年度高中優質化方案「教師e化教學能力養成計畫─文德e化教學香，女中豪傑智芬芳」成果發表會</dc:title>
  <dc:creator>文德女中</dc:creator>
  <cp:lastModifiedBy>高圓真</cp:lastModifiedBy>
  <cp:revision>2</cp:revision>
  <cp:lastPrinted>2013-02-20T07:22:00Z</cp:lastPrinted>
  <dcterms:created xsi:type="dcterms:W3CDTF">2015-05-11T02:12:00Z</dcterms:created>
  <dcterms:modified xsi:type="dcterms:W3CDTF">2015-05-11T02:12:00Z</dcterms:modified>
</cp:coreProperties>
</file>