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98" w:rsidRPr="00DF169F" w:rsidRDefault="009F3298" w:rsidP="00CB2429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DF169F">
        <w:rPr>
          <w:rFonts w:ascii="標楷體" w:eastAsia="標楷體" w:hAnsi="標楷體" w:hint="eastAsia"/>
          <w:b/>
          <w:sz w:val="32"/>
          <w:szCs w:val="32"/>
        </w:rPr>
        <w:t>臺北市政府原住民族事務委員會</w:t>
      </w:r>
    </w:p>
    <w:p w:rsidR="009F3298" w:rsidRPr="00DF169F" w:rsidRDefault="009F3298" w:rsidP="00CB2429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DF169F">
        <w:rPr>
          <w:rFonts w:ascii="標楷體" w:eastAsia="標楷體" w:hAnsi="標楷體"/>
          <w:b/>
          <w:sz w:val="32"/>
          <w:szCs w:val="32"/>
        </w:rPr>
        <w:t>102</w:t>
      </w:r>
      <w:r w:rsidRPr="00DF169F">
        <w:rPr>
          <w:rFonts w:ascii="標楷體" w:eastAsia="標楷體" w:hAnsi="標楷體" w:hint="eastAsia"/>
          <w:b/>
          <w:sz w:val="32"/>
          <w:szCs w:val="32"/>
        </w:rPr>
        <w:t>年度原住民族</w:t>
      </w:r>
      <w:r w:rsidR="00713EA4">
        <w:rPr>
          <w:rFonts w:ascii="標楷體" w:eastAsia="標楷體" w:hAnsi="標楷體" w:hint="eastAsia"/>
          <w:b/>
          <w:sz w:val="32"/>
          <w:szCs w:val="32"/>
        </w:rPr>
        <w:t>政策</w:t>
      </w:r>
      <w:r w:rsidR="00AA49A8">
        <w:rPr>
          <w:rFonts w:ascii="標楷體" w:eastAsia="標楷體" w:hAnsi="標楷體" w:hint="eastAsia"/>
          <w:b/>
          <w:sz w:val="32"/>
          <w:szCs w:val="32"/>
        </w:rPr>
        <w:t>班</w:t>
      </w:r>
      <w:r w:rsidRPr="00DF169F">
        <w:rPr>
          <w:rFonts w:ascii="標楷體" w:eastAsia="標楷體" w:hAnsi="標楷體" w:hint="eastAsia"/>
          <w:b/>
          <w:sz w:val="32"/>
          <w:szCs w:val="32"/>
        </w:rPr>
        <w:t>第</w:t>
      </w:r>
      <w:r w:rsidRPr="00DF169F">
        <w:rPr>
          <w:rFonts w:ascii="標楷體" w:eastAsia="標楷體" w:hAnsi="標楷體"/>
          <w:b/>
          <w:sz w:val="32"/>
          <w:szCs w:val="32"/>
        </w:rPr>
        <w:t>1</w:t>
      </w:r>
      <w:r w:rsidR="00944978">
        <w:rPr>
          <w:rFonts w:ascii="標楷體" w:eastAsia="標楷體" w:hAnsi="標楷體" w:hint="eastAsia"/>
          <w:b/>
          <w:sz w:val="32"/>
          <w:szCs w:val="32"/>
        </w:rPr>
        <w:t>、2</w:t>
      </w:r>
      <w:r w:rsidRPr="00DF169F">
        <w:rPr>
          <w:rFonts w:ascii="標楷體" w:eastAsia="標楷體" w:hAnsi="標楷體" w:hint="eastAsia"/>
          <w:b/>
          <w:sz w:val="32"/>
          <w:szCs w:val="32"/>
        </w:rPr>
        <w:t>期訓練實施計畫</w:t>
      </w:r>
    </w:p>
    <w:p w:rsidR="009F3298" w:rsidRPr="00DF169F" w:rsidRDefault="009F3298" w:rsidP="00CB2429">
      <w:pPr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DF169F">
        <w:rPr>
          <w:rFonts w:ascii="標楷體" w:eastAsia="標楷體" w:hAnsi="標楷體" w:hint="eastAsia"/>
          <w:sz w:val="28"/>
          <w:szCs w:val="28"/>
        </w:rPr>
        <w:t>一、計畫緣起：</w:t>
      </w:r>
      <w:r w:rsidR="00713EA4" w:rsidRPr="00713EA4">
        <w:rPr>
          <w:rFonts w:ascii="標楷體" w:eastAsia="標楷體" w:hAnsi="標楷體" w:hint="eastAsia"/>
          <w:sz w:val="28"/>
          <w:szCs w:val="28"/>
        </w:rPr>
        <w:t>為使本府各機關及所屬單位、學校</w:t>
      </w:r>
      <w:r w:rsidR="00FF7841" w:rsidRPr="00945A5F">
        <w:rPr>
          <w:rFonts w:ascii="標楷體" w:eastAsia="標楷體" w:hAnsi="標楷體"/>
          <w:sz w:val="28"/>
          <w:szCs w:val="28"/>
        </w:rPr>
        <w:t>薦任第8職等以上主管及非主管人員</w:t>
      </w:r>
      <w:r w:rsidR="00713EA4" w:rsidRPr="00713EA4">
        <w:rPr>
          <w:rFonts w:ascii="標楷體" w:eastAsia="標楷體" w:hAnsi="標楷體" w:hint="eastAsia"/>
          <w:sz w:val="28"/>
          <w:szCs w:val="28"/>
        </w:rPr>
        <w:t>能夠認識臺灣原住民族</w:t>
      </w:r>
      <w:r w:rsidR="005018FB" w:rsidRPr="005018FB">
        <w:rPr>
          <w:rFonts w:ascii="標楷體" w:eastAsia="標楷體" w:hAnsi="標楷體" w:hint="eastAsia"/>
          <w:sz w:val="28"/>
          <w:szCs w:val="28"/>
        </w:rPr>
        <w:t>政策及文化等議題</w:t>
      </w:r>
      <w:r w:rsidR="00713EA4" w:rsidRPr="00713EA4">
        <w:rPr>
          <w:rFonts w:ascii="標楷體" w:eastAsia="標楷體" w:hAnsi="標楷體" w:hint="eastAsia"/>
          <w:sz w:val="28"/>
          <w:szCs w:val="28"/>
        </w:rPr>
        <w:t>，本期擬以「原住民族政策說明」、「</w:t>
      </w:r>
      <w:r w:rsidR="00177C16" w:rsidRPr="00177C16">
        <w:rPr>
          <w:rFonts w:ascii="標楷體" w:eastAsia="標楷體" w:hAnsi="標楷體"/>
          <w:sz w:val="28"/>
          <w:szCs w:val="28"/>
        </w:rPr>
        <w:t>文化</w:t>
      </w:r>
      <w:r w:rsidR="00177C16" w:rsidRPr="00177C16">
        <w:rPr>
          <w:rFonts w:ascii="標楷體" w:eastAsia="標楷體" w:hAnsi="標楷體" w:hint="eastAsia"/>
          <w:sz w:val="28"/>
          <w:szCs w:val="28"/>
        </w:rPr>
        <w:t>經濟</w:t>
      </w:r>
      <w:r w:rsidR="00177C16" w:rsidRPr="00177C16">
        <w:rPr>
          <w:rFonts w:ascii="標楷體" w:eastAsia="標楷體" w:hAnsi="標楷體"/>
          <w:sz w:val="28"/>
          <w:szCs w:val="28"/>
        </w:rPr>
        <w:t>權</w:t>
      </w:r>
      <w:proofErr w:type="gramStart"/>
      <w:r w:rsidR="007923D5">
        <w:rPr>
          <w:rFonts w:ascii="標楷體" w:eastAsia="標楷體" w:hAnsi="標楷體" w:hint="eastAsia"/>
          <w:sz w:val="28"/>
          <w:szCs w:val="28"/>
        </w:rPr>
        <w:t>角度</w:t>
      </w:r>
      <w:r w:rsidR="00177C16" w:rsidRPr="00177C16">
        <w:rPr>
          <w:rFonts w:ascii="標楷體" w:eastAsia="標楷體" w:hAnsi="標楷體"/>
          <w:sz w:val="28"/>
          <w:szCs w:val="28"/>
        </w:rPr>
        <w:t>析談原住民</w:t>
      </w:r>
      <w:proofErr w:type="gramEnd"/>
      <w:r w:rsidR="00177C16" w:rsidRPr="00177C16">
        <w:rPr>
          <w:rFonts w:ascii="標楷體" w:eastAsia="標楷體" w:hAnsi="標楷體"/>
          <w:sz w:val="28"/>
          <w:szCs w:val="28"/>
        </w:rPr>
        <w:t>族政策</w:t>
      </w:r>
      <w:r w:rsidR="00713EA4" w:rsidRPr="00713EA4">
        <w:rPr>
          <w:rFonts w:ascii="標楷體" w:eastAsia="標楷體" w:hAnsi="標楷體" w:hint="eastAsia"/>
          <w:sz w:val="28"/>
          <w:szCs w:val="28"/>
        </w:rPr>
        <w:t>」、</w:t>
      </w:r>
      <w:r w:rsidR="00177C16">
        <w:rPr>
          <w:rFonts w:ascii="標楷體" w:eastAsia="標楷體" w:hAnsi="標楷體" w:hint="eastAsia"/>
          <w:sz w:val="28"/>
          <w:szCs w:val="28"/>
        </w:rPr>
        <w:t>「</w:t>
      </w:r>
      <w:r w:rsidR="00177C16" w:rsidRPr="00177C16">
        <w:rPr>
          <w:rFonts w:ascii="標楷體" w:eastAsia="標楷體" w:hAnsi="標楷體"/>
          <w:sz w:val="28"/>
          <w:szCs w:val="28"/>
        </w:rPr>
        <w:t>文化福利權</w:t>
      </w:r>
      <w:proofErr w:type="gramStart"/>
      <w:r w:rsidR="00177C16" w:rsidRPr="00177C16">
        <w:rPr>
          <w:rFonts w:ascii="標楷體" w:eastAsia="標楷體" w:hAnsi="標楷體"/>
          <w:sz w:val="28"/>
          <w:szCs w:val="28"/>
        </w:rPr>
        <w:t>角度析談原住民</w:t>
      </w:r>
      <w:proofErr w:type="gramEnd"/>
      <w:r w:rsidR="00177C16" w:rsidRPr="00177C16">
        <w:rPr>
          <w:rFonts w:ascii="標楷體" w:eastAsia="標楷體" w:hAnsi="標楷體"/>
          <w:sz w:val="28"/>
          <w:szCs w:val="28"/>
        </w:rPr>
        <w:t>族政策</w:t>
      </w:r>
      <w:r w:rsidR="00177C16">
        <w:rPr>
          <w:rFonts w:ascii="標楷體" w:eastAsia="標楷體" w:hAnsi="標楷體" w:hint="eastAsia"/>
          <w:sz w:val="32"/>
          <w:szCs w:val="32"/>
        </w:rPr>
        <w:t>」、</w:t>
      </w:r>
      <w:r w:rsidR="00713EA4" w:rsidRPr="00713EA4">
        <w:rPr>
          <w:rFonts w:ascii="標楷體" w:eastAsia="標楷體" w:hAnsi="標楷體" w:hint="eastAsia"/>
          <w:sz w:val="28"/>
          <w:szCs w:val="28"/>
        </w:rPr>
        <w:t>「對原住民族的基本認識」、「都市原住民政策」為主題，</w:t>
      </w:r>
      <w:r w:rsidR="005018FB" w:rsidRPr="005018FB">
        <w:rPr>
          <w:rFonts w:ascii="標楷體" w:eastAsia="標楷體" w:hAnsi="標楷體" w:hint="eastAsia"/>
          <w:sz w:val="28"/>
          <w:szCs w:val="28"/>
        </w:rPr>
        <w:t>導引對臺灣原住民</w:t>
      </w:r>
      <w:r w:rsidR="005018FB">
        <w:rPr>
          <w:rFonts w:ascii="標楷體" w:eastAsia="標楷體" w:hAnsi="標楷體" w:hint="eastAsia"/>
          <w:sz w:val="28"/>
          <w:szCs w:val="28"/>
        </w:rPr>
        <w:t>族</w:t>
      </w:r>
      <w:r w:rsidR="005018FB" w:rsidRPr="005018FB">
        <w:rPr>
          <w:rFonts w:ascii="標楷體" w:eastAsia="標楷體" w:hAnsi="標楷體" w:hint="eastAsia"/>
          <w:sz w:val="28"/>
          <w:szCs w:val="28"/>
        </w:rPr>
        <w:t>文化基本認識</w:t>
      </w:r>
      <w:r w:rsidR="005018FB">
        <w:rPr>
          <w:rFonts w:ascii="標楷體" w:eastAsia="標楷體" w:hAnsi="標楷體" w:hint="eastAsia"/>
          <w:sz w:val="28"/>
          <w:szCs w:val="28"/>
        </w:rPr>
        <w:t>及</w:t>
      </w:r>
      <w:r w:rsidR="005018FB" w:rsidRPr="005018FB">
        <w:rPr>
          <w:rFonts w:ascii="標楷體" w:eastAsia="標楷體" w:hAnsi="標楷體" w:hint="eastAsia"/>
          <w:sz w:val="28"/>
          <w:szCs w:val="28"/>
        </w:rPr>
        <w:t>了解，並規劃從法制面談論原住民族群各項權利之發展及維護，期能強化對原住民族之政策規劃知能</w:t>
      </w:r>
      <w:r w:rsidR="00713EA4" w:rsidRPr="00713EA4">
        <w:rPr>
          <w:rFonts w:ascii="標楷體" w:eastAsia="標楷體" w:hAnsi="標楷體" w:hint="eastAsia"/>
          <w:sz w:val="28"/>
          <w:szCs w:val="28"/>
        </w:rPr>
        <w:t>。</w:t>
      </w:r>
    </w:p>
    <w:p w:rsidR="009F3298" w:rsidRPr="00DF169F" w:rsidRDefault="009F3298" w:rsidP="00CB2429">
      <w:pPr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F169F">
        <w:rPr>
          <w:rFonts w:ascii="標楷體" w:eastAsia="標楷體" w:hAnsi="標楷體" w:hint="eastAsia"/>
          <w:sz w:val="28"/>
          <w:szCs w:val="28"/>
        </w:rPr>
        <w:t>二、計畫目標：</w:t>
      </w:r>
      <w:r w:rsidRPr="0001136E">
        <w:rPr>
          <w:rFonts w:ascii="標楷體" w:eastAsia="標楷體" w:hAnsi="標楷體" w:hint="eastAsia"/>
          <w:sz w:val="28"/>
          <w:szCs w:val="28"/>
        </w:rPr>
        <w:t>瞭解臺灣多元族群</w:t>
      </w:r>
      <w:r w:rsidR="00FE2AA6" w:rsidRPr="005018FB">
        <w:rPr>
          <w:rFonts w:ascii="標楷體" w:eastAsia="標楷體" w:hAnsi="標楷體" w:hint="eastAsia"/>
          <w:sz w:val="28"/>
          <w:szCs w:val="28"/>
        </w:rPr>
        <w:t>政策及文化</w:t>
      </w:r>
      <w:r w:rsidRPr="0001136E">
        <w:rPr>
          <w:rFonts w:ascii="標楷體" w:eastAsia="標楷體" w:hAnsi="標楷體" w:hint="eastAsia"/>
          <w:sz w:val="28"/>
          <w:szCs w:val="28"/>
        </w:rPr>
        <w:t>，促進族群尊重與和諧</w:t>
      </w:r>
      <w:r w:rsidRPr="00DF169F">
        <w:rPr>
          <w:rFonts w:ascii="標楷體" w:eastAsia="標楷體" w:hAnsi="標楷體" w:hint="eastAsia"/>
          <w:sz w:val="28"/>
          <w:szCs w:val="28"/>
        </w:rPr>
        <w:t>。</w:t>
      </w:r>
    </w:p>
    <w:p w:rsidR="009F3298" w:rsidRPr="00DF169F" w:rsidRDefault="009F3298" w:rsidP="00CB242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F169F">
        <w:rPr>
          <w:rFonts w:ascii="標楷體" w:eastAsia="標楷體" w:hAnsi="標楷體" w:hint="eastAsia"/>
          <w:sz w:val="28"/>
          <w:szCs w:val="28"/>
        </w:rPr>
        <w:t>三、辦理單位：臺北市政府公務人員訓練處辦理，由本會提供課程及師資。</w:t>
      </w:r>
    </w:p>
    <w:p w:rsidR="009F3298" w:rsidRPr="00DF169F" w:rsidRDefault="009F3298" w:rsidP="00CB242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F169F">
        <w:rPr>
          <w:rFonts w:ascii="標楷體" w:eastAsia="標楷體" w:hAnsi="標楷體" w:hint="eastAsia"/>
          <w:sz w:val="28"/>
          <w:szCs w:val="28"/>
        </w:rPr>
        <w:t>四、實施內容：</w:t>
      </w:r>
    </w:p>
    <w:p w:rsidR="00944978" w:rsidRDefault="009F3298" w:rsidP="00FE3DD9">
      <w:pPr>
        <w:numPr>
          <w:ilvl w:val="0"/>
          <w:numId w:val="1"/>
        </w:numPr>
        <w:spacing w:beforeLines="25" w:afterLines="25" w:line="360" w:lineRule="auto"/>
        <w:jc w:val="both"/>
        <w:rPr>
          <w:rFonts w:ascii="標楷體" w:eastAsia="標楷體" w:hAnsi="標楷體" w:cs="Arial"/>
          <w:sz w:val="28"/>
          <w:szCs w:val="28"/>
        </w:rPr>
      </w:pPr>
      <w:r w:rsidRPr="00DF169F">
        <w:rPr>
          <w:rFonts w:ascii="標楷體" w:eastAsia="標楷體" w:hAnsi="標楷體" w:cs="Arial" w:hint="eastAsia"/>
          <w:sz w:val="28"/>
          <w:szCs w:val="28"/>
        </w:rPr>
        <w:t>實施日期：</w:t>
      </w:r>
    </w:p>
    <w:p w:rsidR="009B1D05" w:rsidRDefault="00944978" w:rsidP="00FE3DD9">
      <w:pPr>
        <w:numPr>
          <w:ilvl w:val="2"/>
          <w:numId w:val="1"/>
        </w:numPr>
        <w:spacing w:beforeLines="25" w:afterLines="25" w:line="360" w:lineRule="auto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第一期：</w:t>
      </w:r>
      <w:r w:rsidR="002B7567" w:rsidRPr="00DF169F">
        <w:rPr>
          <w:rFonts w:ascii="標楷體" w:eastAsia="標楷體" w:hAnsi="標楷體" w:cs="Arial"/>
          <w:sz w:val="28"/>
          <w:szCs w:val="28"/>
        </w:rPr>
        <w:t>102</w:t>
      </w:r>
      <w:r w:rsidR="002B7567" w:rsidRPr="00DF169F">
        <w:rPr>
          <w:rFonts w:ascii="標楷體" w:eastAsia="標楷體" w:hAnsi="標楷體" w:cs="Arial" w:hint="eastAsia"/>
          <w:sz w:val="28"/>
          <w:szCs w:val="28"/>
        </w:rPr>
        <w:t>年</w:t>
      </w:r>
      <w:r w:rsidR="002B7567">
        <w:rPr>
          <w:rFonts w:ascii="標楷體" w:eastAsia="標楷體" w:hAnsi="標楷體" w:cs="Arial" w:hint="eastAsia"/>
          <w:sz w:val="28"/>
          <w:szCs w:val="28"/>
        </w:rPr>
        <w:t>7</w:t>
      </w:r>
      <w:r w:rsidR="002B7567" w:rsidRPr="00DF169F">
        <w:rPr>
          <w:rFonts w:ascii="標楷體" w:eastAsia="標楷體" w:hAnsi="標楷體" w:cs="Arial" w:hint="eastAsia"/>
          <w:sz w:val="28"/>
          <w:szCs w:val="28"/>
        </w:rPr>
        <w:t>月</w:t>
      </w:r>
      <w:r w:rsidR="00110E17">
        <w:rPr>
          <w:rFonts w:ascii="標楷體" w:eastAsia="標楷體" w:hAnsi="標楷體" w:cs="Arial" w:hint="eastAsia"/>
          <w:sz w:val="28"/>
          <w:szCs w:val="28"/>
        </w:rPr>
        <w:t>0</w:t>
      </w:r>
      <w:r>
        <w:rPr>
          <w:rFonts w:ascii="標楷體" w:eastAsia="標楷體" w:hAnsi="標楷體" w:cs="Arial" w:hint="eastAsia"/>
          <w:sz w:val="28"/>
          <w:szCs w:val="28"/>
        </w:rPr>
        <w:t>9</w:t>
      </w:r>
      <w:r w:rsidR="002B7567" w:rsidRPr="00DF169F">
        <w:rPr>
          <w:rFonts w:ascii="標楷體" w:eastAsia="標楷體" w:hAnsi="標楷體" w:cs="Arial" w:hint="eastAsia"/>
          <w:sz w:val="28"/>
          <w:szCs w:val="28"/>
        </w:rPr>
        <w:t>日（星期</w:t>
      </w:r>
      <w:r>
        <w:rPr>
          <w:rFonts w:ascii="標楷體" w:eastAsia="標楷體" w:hAnsi="標楷體" w:cs="Arial" w:hint="eastAsia"/>
          <w:sz w:val="28"/>
          <w:szCs w:val="28"/>
        </w:rPr>
        <w:t>二</w:t>
      </w:r>
      <w:r w:rsidR="002B7567" w:rsidRPr="00DF169F">
        <w:rPr>
          <w:rFonts w:ascii="標楷體" w:eastAsia="標楷體" w:hAnsi="標楷體" w:cs="Arial" w:hint="eastAsia"/>
          <w:sz w:val="28"/>
          <w:szCs w:val="28"/>
        </w:rPr>
        <w:t>），共計</w:t>
      </w:r>
      <w:r w:rsidR="002B7567" w:rsidRPr="00DF169F">
        <w:rPr>
          <w:rFonts w:ascii="標楷體" w:eastAsia="標楷體" w:hAnsi="標楷體" w:cs="Arial"/>
          <w:sz w:val="28"/>
          <w:szCs w:val="28"/>
        </w:rPr>
        <w:t>6</w:t>
      </w:r>
      <w:r w:rsidR="002B7567" w:rsidRPr="00DF169F">
        <w:rPr>
          <w:rFonts w:ascii="標楷體" w:eastAsia="標楷體" w:hAnsi="標楷體" w:cs="Arial" w:hint="eastAsia"/>
          <w:sz w:val="28"/>
          <w:szCs w:val="28"/>
        </w:rPr>
        <w:t>小時。</w:t>
      </w:r>
    </w:p>
    <w:p w:rsidR="00944978" w:rsidRPr="002B7567" w:rsidRDefault="00944978" w:rsidP="00FE3DD9">
      <w:pPr>
        <w:numPr>
          <w:ilvl w:val="2"/>
          <w:numId w:val="1"/>
        </w:numPr>
        <w:spacing w:beforeLines="25" w:afterLines="25" w:line="360" w:lineRule="auto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第二期：</w:t>
      </w:r>
      <w:r w:rsidRPr="00DF169F">
        <w:rPr>
          <w:rFonts w:ascii="標楷體" w:eastAsia="標楷體" w:hAnsi="標楷體" w:cs="Arial"/>
          <w:sz w:val="28"/>
          <w:szCs w:val="28"/>
        </w:rPr>
        <w:t>102</w:t>
      </w:r>
      <w:r w:rsidRPr="00DF169F">
        <w:rPr>
          <w:rFonts w:ascii="標楷體" w:eastAsia="標楷體" w:hAnsi="標楷體" w:cs="Arial" w:hint="eastAsia"/>
          <w:sz w:val="28"/>
          <w:szCs w:val="28"/>
        </w:rPr>
        <w:t>年</w:t>
      </w:r>
      <w:r>
        <w:rPr>
          <w:rFonts w:ascii="標楷體" w:eastAsia="標楷體" w:hAnsi="標楷體" w:cs="Arial" w:hint="eastAsia"/>
          <w:sz w:val="28"/>
          <w:szCs w:val="28"/>
        </w:rPr>
        <w:t>8</w:t>
      </w:r>
      <w:r w:rsidRPr="00DF169F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 w:hint="eastAsia"/>
          <w:sz w:val="28"/>
          <w:szCs w:val="28"/>
        </w:rPr>
        <w:t>30</w:t>
      </w:r>
      <w:r w:rsidRPr="00DF169F">
        <w:rPr>
          <w:rFonts w:ascii="標楷體" w:eastAsia="標楷體" w:hAnsi="標楷體" w:cs="Arial" w:hint="eastAsia"/>
          <w:sz w:val="28"/>
          <w:szCs w:val="28"/>
        </w:rPr>
        <w:t>日（星</w:t>
      </w:r>
      <w:r>
        <w:rPr>
          <w:rFonts w:ascii="標楷體" w:eastAsia="標楷體" w:hAnsi="標楷體" w:cs="Arial" w:hint="eastAsia"/>
          <w:sz w:val="28"/>
          <w:szCs w:val="28"/>
        </w:rPr>
        <w:t>期五</w:t>
      </w:r>
      <w:r w:rsidRPr="00DF169F">
        <w:rPr>
          <w:rFonts w:ascii="標楷體" w:eastAsia="標楷體" w:hAnsi="標楷體" w:cs="Arial" w:hint="eastAsia"/>
          <w:sz w:val="28"/>
          <w:szCs w:val="28"/>
        </w:rPr>
        <w:t>），共計</w:t>
      </w:r>
      <w:r w:rsidRPr="00DF169F">
        <w:rPr>
          <w:rFonts w:ascii="標楷體" w:eastAsia="標楷體" w:hAnsi="標楷體" w:cs="Arial"/>
          <w:sz w:val="28"/>
          <w:szCs w:val="28"/>
        </w:rPr>
        <w:t>6</w:t>
      </w:r>
      <w:r w:rsidRPr="00DF169F">
        <w:rPr>
          <w:rFonts w:ascii="標楷體" w:eastAsia="標楷體" w:hAnsi="標楷體" w:cs="Arial" w:hint="eastAsia"/>
          <w:sz w:val="28"/>
          <w:szCs w:val="28"/>
        </w:rPr>
        <w:t>小時。</w:t>
      </w:r>
    </w:p>
    <w:p w:rsidR="009F3298" w:rsidRPr="00DF169F" w:rsidRDefault="009F3298" w:rsidP="00FE3DD9">
      <w:pPr>
        <w:numPr>
          <w:ilvl w:val="0"/>
          <w:numId w:val="1"/>
        </w:numPr>
        <w:spacing w:beforeLines="25" w:afterLines="25" w:line="360" w:lineRule="auto"/>
        <w:jc w:val="both"/>
        <w:rPr>
          <w:rFonts w:ascii="標楷體" w:eastAsia="標楷體" w:hAnsi="標楷體" w:cs="Arial"/>
          <w:sz w:val="28"/>
          <w:szCs w:val="28"/>
        </w:rPr>
      </w:pPr>
      <w:r w:rsidRPr="00DF169F">
        <w:rPr>
          <w:rFonts w:ascii="標楷體" w:eastAsia="標楷體" w:hAnsi="標楷體" w:cs="Arial" w:hint="eastAsia"/>
          <w:sz w:val="28"/>
          <w:szCs w:val="28"/>
        </w:rPr>
        <w:t>實施地點：臺北市政府公務人員訓練處。</w:t>
      </w:r>
    </w:p>
    <w:p w:rsidR="009F3298" w:rsidRPr="00DF169F" w:rsidRDefault="009F3298" w:rsidP="00FE3DD9">
      <w:pPr>
        <w:numPr>
          <w:ilvl w:val="0"/>
          <w:numId w:val="1"/>
        </w:numPr>
        <w:spacing w:beforeLines="25" w:afterLines="25" w:line="360" w:lineRule="auto"/>
        <w:jc w:val="both"/>
        <w:rPr>
          <w:rFonts w:ascii="標楷體" w:eastAsia="標楷體" w:hAnsi="標楷體" w:cs="Arial"/>
          <w:sz w:val="28"/>
          <w:szCs w:val="28"/>
        </w:rPr>
      </w:pPr>
      <w:r w:rsidRPr="00DF169F">
        <w:rPr>
          <w:rFonts w:ascii="標楷體" w:eastAsia="標楷體" w:hAnsi="標楷體" w:cs="Arial" w:hint="eastAsia"/>
          <w:sz w:val="28"/>
          <w:szCs w:val="28"/>
        </w:rPr>
        <w:t>規劃原則：</w:t>
      </w:r>
      <w:r w:rsidR="00945A5F" w:rsidRPr="00945A5F">
        <w:rPr>
          <w:rFonts w:ascii="標楷體" w:eastAsia="標楷體" w:hAnsi="標楷體"/>
          <w:sz w:val="28"/>
          <w:szCs w:val="28"/>
        </w:rPr>
        <w:t>「從全國或地方施政中看原住民族優惠政策內涵與精神，並就都市原住民族發展現況與課題，檢視各級政府的因應與面對」</w:t>
      </w:r>
      <w:r w:rsidR="007923D5">
        <w:rPr>
          <w:rFonts w:ascii="標楷體" w:eastAsia="標楷體" w:hAnsi="標楷體" w:hint="eastAsia"/>
          <w:sz w:val="28"/>
          <w:szCs w:val="28"/>
        </w:rPr>
        <w:t>，並從「</w:t>
      </w:r>
      <w:r w:rsidR="007923D5" w:rsidRPr="00177C16">
        <w:rPr>
          <w:rFonts w:ascii="標楷體" w:eastAsia="標楷體" w:hAnsi="標楷體"/>
          <w:sz w:val="28"/>
          <w:szCs w:val="28"/>
        </w:rPr>
        <w:t>文化</w:t>
      </w:r>
      <w:r w:rsidR="007923D5" w:rsidRPr="00177C16">
        <w:rPr>
          <w:rFonts w:ascii="標楷體" w:eastAsia="標楷體" w:hAnsi="標楷體" w:hint="eastAsia"/>
          <w:sz w:val="28"/>
          <w:szCs w:val="28"/>
        </w:rPr>
        <w:t>經濟</w:t>
      </w:r>
      <w:r w:rsidR="007923D5" w:rsidRPr="00177C16">
        <w:rPr>
          <w:rFonts w:ascii="標楷體" w:eastAsia="標楷體" w:hAnsi="標楷體"/>
          <w:sz w:val="28"/>
          <w:szCs w:val="28"/>
        </w:rPr>
        <w:t>權</w:t>
      </w:r>
      <w:r w:rsidR="007923D5">
        <w:rPr>
          <w:rFonts w:ascii="標楷體" w:eastAsia="標楷體" w:hAnsi="標楷體" w:hint="eastAsia"/>
          <w:sz w:val="28"/>
          <w:szCs w:val="28"/>
        </w:rPr>
        <w:t>」及「</w:t>
      </w:r>
      <w:r w:rsidR="007923D5" w:rsidRPr="00177C16">
        <w:rPr>
          <w:rFonts w:ascii="標楷體" w:eastAsia="標楷體" w:hAnsi="標楷體"/>
          <w:sz w:val="28"/>
          <w:szCs w:val="28"/>
        </w:rPr>
        <w:t>文化福利權</w:t>
      </w:r>
      <w:r w:rsidR="007923D5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7923D5" w:rsidRPr="00177C16">
        <w:rPr>
          <w:rFonts w:ascii="標楷體" w:eastAsia="標楷體" w:hAnsi="標楷體"/>
          <w:sz w:val="28"/>
          <w:szCs w:val="28"/>
        </w:rPr>
        <w:t>角度析談原住民</w:t>
      </w:r>
      <w:proofErr w:type="gramEnd"/>
      <w:r w:rsidR="007923D5" w:rsidRPr="00177C16">
        <w:rPr>
          <w:rFonts w:ascii="標楷體" w:eastAsia="標楷體" w:hAnsi="標楷體"/>
          <w:sz w:val="28"/>
          <w:szCs w:val="28"/>
        </w:rPr>
        <w:t>族政策</w:t>
      </w:r>
      <w:r w:rsidRPr="00DF169F">
        <w:rPr>
          <w:rFonts w:ascii="標楷體" w:eastAsia="標楷體" w:hAnsi="標楷體" w:cs="Arial" w:hint="eastAsia"/>
          <w:sz w:val="28"/>
          <w:szCs w:val="28"/>
        </w:rPr>
        <w:t>。</w:t>
      </w:r>
    </w:p>
    <w:p w:rsidR="009F3298" w:rsidRPr="00DF169F" w:rsidRDefault="009F3298" w:rsidP="00FE3DD9">
      <w:pPr>
        <w:numPr>
          <w:ilvl w:val="0"/>
          <w:numId w:val="1"/>
        </w:numPr>
        <w:spacing w:beforeLines="25" w:afterLines="25" w:line="360" w:lineRule="auto"/>
        <w:jc w:val="both"/>
        <w:rPr>
          <w:rFonts w:ascii="標楷體" w:eastAsia="標楷體" w:hAnsi="標楷體" w:cs="Arial"/>
          <w:sz w:val="28"/>
          <w:szCs w:val="28"/>
        </w:rPr>
      </w:pPr>
      <w:r w:rsidRPr="00DF169F">
        <w:rPr>
          <w:rFonts w:ascii="標楷體" w:eastAsia="標楷體" w:hAnsi="標楷體" w:hint="eastAsia"/>
          <w:sz w:val="28"/>
          <w:szCs w:val="28"/>
        </w:rPr>
        <w:lastRenderedPageBreak/>
        <w:t>訓練對象與人數：</w:t>
      </w:r>
      <w:r w:rsidR="00945A5F" w:rsidRPr="00945A5F">
        <w:rPr>
          <w:rFonts w:ascii="標楷體" w:eastAsia="標楷體" w:hAnsi="標楷體"/>
          <w:sz w:val="28"/>
          <w:szCs w:val="28"/>
        </w:rPr>
        <w:t>「本府各機關、學校薦任第8職等以上主管及非主管人員」為主，暨「其施政工作或服務對象涉有原住民族群事務、對原住民族文化及政策有興趣者」，共計40名</w:t>
      </w:r>
      <w:r w:rsidRPr="00DF169F">
        <w:rPr>
          <w:rFonts w:ascii="標楷體" w:eastAsia="標楷體" w:hAnsi="標楷體" w:hint="eastAsia"/>
          <w:sz w:val="28"/>
          <w:szCs w:val="28"/>
        </w:rPr>
        <w:t>。</w:t>
      </w:r>
    </w:p>
    <w:p w:rsidR="002D1F13" w:rsidRDefault="009F3298" w:rsidP="00FE3DD9">
      <w:pPr>
        <w:spacing w:beforeLines="25" w:afterLines="25"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DF169F">
        <w:rPr>
          <w:rFonts w:ascii="標楷體" w:eastAsia="標楷體" w:hAnsi="標楷體" w:hint="eastAsia"/>
          <w:sz w:val="28"/>
          <w:szCs w:val="28"/>
        </w:rPr>
        <w:t>五、報名方式：請各人事單位於</w:t>
      </w:r>
      <w:r w:rsidRPr="00DF169F">
        <w:rPr>
          <w:rFonts w:ascii="標楷體" w:eastAsia="標楷體" w:hAnsi="標楷體"/>
          <w:sz w:val="28"/>
          <w:szCs w:val="28"/>
        </w:rPr>
        <w:t>102</w:t>
      </w:r>
      <w:r w:rsidRPr="00DF169F">
        <w:rPr>
          <w:rFonts w:ascii="標楷體" w:eastAsia="標楷體" w:hAnsi="標楷體" w:hint="eastAsia"/>
          <w:sz w:val="28"/>
          <w:szCs w:val="28"/>
        </w:rPr>
        <w:t>年</w:t>
      </w:r>
      <w:r w:rsidR="00F1355D">
        <w:rPr>
          <w:rFonts w:ascii="標楷體" w:eastAsia="標楷體" w:hAnsi="標楷體" w:hint="eastAsia"/>
          <w:sz w:val="28"/>
          <w:szCs w:val="28"/>
        </w:rPr>
        <w:t>6</w:t>
      </w:r>
      <w:r w:rsidRPr="00DF169F">
        <w:rPr>
          <w:rFonts w:ascii="標楷體" w:eastAsia="標楷體" w:hAnsi="標楷體" w:hint="eastAsia"/>
          <w:sz w:val="28"/>
          <w:szCs w:val="28"/>
        </w:rPr>
        <w:t>月</w:t>
      </w:r>
      <w:r w:rsidRPr="00DF169F">
        <w:rPr>
          <w:rFonts w:ascii="標楷體" w:eastAsia="標楷體" w:hAnsi="標楷體"/>
          <w:sz w:val="28"/>
          <w:szCs w:val="28"/>
        </w:rPr>
        <w:t>2</w:t>
      </w:r>
      <w:r w:rsidR="00F1355D">
        <w:rPr>
          <w:rFonts w:ascii="標楷體" w:eastAsia="標楷體" w:hAnsi="標楷體" w:hint="eastAsia"/>
          <w:sz w:val="28"/>
          <w:szCs w:val="28"/>
        </w:rPr>
        <w:t>1</w:t>
      </w:r>
      <w:r w:rsidRPr="00DF169F">
        <w:rPr>
          <w:rFonts w:ascii="標楷體" w:eastAsia="標楷體" w:hAnsi="標楷體" w:hint="eastAsia"/>
          <w:sz w:val="28"/>
          <w:szCs w:val="28"/>
        </w:rPr>
        <w:t>日</w:t>
      </w:r>
      <w:r w:rsidRPr="00DF169F">
        <w:rPr>
          <w:rFonts w:ascii="標楷體" w:eastAsia="標楷體" w:hAnsi="標楷體" w:cs="Arial" w:hint="eastAsia"/>
          <w:sz w:val="28"/>
          <w:szCs w:val="28"/>
        </w:rPr>
        <w:t>（星期</w:t>
      </w:r>
      <w:r w:rsidR="00F1355D">
        <w:rPr>
          <w:rFonts w:ascii="標楷體" w:eastAsia="標楷體" w:hAnsi="標楷體" w:cs="Arial" w:hint="eastAsia"/>
          <w:sz w:val="28"/>
          <w:szCs w:val="28"/>
        </w:rPr>
        <w:t>五</w:t>
      </w:r>
      <w:r w:rsidRPr="00DF169F">
        <w:rPr>
          <w:rFonts w:ascii="標楷體" w:eastAsia="標楷體" w:hAnsi="標楷體" w:cs="Arial" w:hint="eastAsia"/>
          <w:sz w:val="28"/>
          <w:szCs w:val="28"/>
        </w:rPr>
        <w:t>）</w:t>
      </w:r>
      <w:r w:rsidRPr="00DF169F">
        <w:rPr>
          <w:rFonts w:ascii="標楷體" w:eastAsia="標楷體" w:hAnsi="標楷體" w:hint="eastAsia"/>
          <w:sz w:val="28"/>
          <w:szCs w:val="28"/>
        </w:rPr>
        <w:t>前至「</w:t>
      </w:r>
      <w:proofErr w:type="gramStart"/>
      <w:r w:rsidRPr="00DF169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F169F">
        <w:rPr>
          <w:rFonts w:ascii="標楷體" w:eastAsia="標楷體" w:hAnsi="標楷體" w:hint="eastAsia"/>
          <w:sz w:val="28"/>
          <w:szCs w:val="28"/>
        </w:rPr>
        <w:t>北</w:t>
      </w:r>
      <w:r w:rsidRPr="00DF169F">
        <w:rPr>
          <w:rFonts w:ascii="標楷體" w:eastAsia="標楷體" w:hAnsi="標楷體"/>
          <w:sz w:val="28"/>
          <w:szCs w:val="28"/>
        </w:rPr>
        <w:t>e</w:t>
      </w:r>
      <w:r w:rsidRPr="00DF169F">
        <w:rPr>
          <w:rFonts w:ascii="標楷體" w:eastAsia="標楷體" w:hAnsi="標楷體" w:hint="eastAsia"/>
          <w:sz w:val="28"/>
          <w:szCs w:val="28"/>
        </w:rPr>
        <w:t>大」</w:t>
      </w:r>
      <w:proofErr w:type="gramStart"/>
      <w:r w:rsidRPr="00DF169F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F169F">
        <w:rPr>
          <w:rFonts w:ascii="標楷體" w:eastAsia="標楷體" w:hAnsi="標楷體" w:hint="eastAsia"/>
          <w:sz w:val="28"/>
          <w:szCs w:val="28"/>
        </w:rPr>
        <w:t>網址：</w:t>
      </w:r>
      <w:r w:rsidRPr="00DF169F">
        <w:rPr>
          <w:rFonts w:ascii="標楷體" w:eastAsia="標楷體" w:hAnsi="標楷體"/>
          <w:sz w:val="28"/>
          <w:szCs w:val="28"/>
        </w:rPr>
        <w:t>https://elearning.taipei.gov.tw/</w:t>
      </w:r>
      <w:proofErr w:type="gramStart"/>
      <w:r w:rsidRPr="00DF169F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DF169F">
        <w:rPr>
          <w:rFonts w:ascii="標楷體" w:eastAsia="標楷體" w:hAnsi="標楷體" w:hint="eastAsia"/>
          <w:sz w:val="28"/>
          <w:szCs w:val="28"/>
        </w:rPr>
        <w:t>之『</w:t>
      </w:r>
      <w:proofErr w:type="gramStart"/>
      <w:r w:rsidRPr="00DF169F">
        <w:rPr>
          <w:rFonts w:ascii="標楷體" w:eastAsia="標楷體" w:hAnsi="標楷體" w:hint="eastAsia"/>
          <w:sz w:val="28"/>
          <w:szCs w:val="28"/>
        </w:rPr>
        <w:t>實體班期專區</w:t>
      </w:r>
      <w:proofErr w:type="gramEnd"/>
      <w:r w:rsidRPr="00DF169F">
        <w:rPr>
          <w:rFonts w:ascii="標楷體" w:eastAsia="標楷體" w:hAnsi="標楷體" w:hint="eastAsia"/>
          <w:sz w:val="28"/>
          <w:szCs w:val="28"/>
        </w:rPr>
        <w:t>』</w:t>
      </w:r>
      <w:proofErr w:type="gramStart"/>
      <w:r w:rsidRPr="00DF169F">
        <w:rPr>
          <w:rFonts w:ascii="標楷體" w:eastAsia="標楷體" w:hAnsi="標楷體" w:hint="eastAsia"/>
          <w:sz w:val="28"/>
          <w:szCs w:val="28"/>
        </w:rPr>
        <w:t>完成班期報名</w:t>
      </w:r>
      <w:proofErr w:type="gramEnd"/>
      <w:r w:rsidRPr="00DF169F">
        <w:rPr>
          <w:rFonts w:ascii="標楷體" w:eastAsia="標楷體" w:hAnsi="標楷體" w:hint="eastAsia"/>
          <w:sz w:val="28"/>
          <w:szCs w:val="28"/>
        </w:rPr>
        <w:t>作業。</w:t>
      </w:r>
    </w:p>
    <w:p w:rsidR="009F3298" w:rsidRDefault="009F3298" w:rsidP="00FE3DD9">
      <w:pPr>
        <w:spacing w:beforeLines="25" w:afterLines="25"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944978" w:rsidRDefault="00944978" w:rsidP="00FE3DD9">
      <w:pPr>
        <w:spacing w:beforeLines="25" w:afterLines="25"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944978" w:rsidRDefault="00944978" w:rsidP="00FE3DD9">
      <w:pPr>
        <w:spacing w:beforeLines="25" w:afterLines="25"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944978" w:rsidRDefault="00944978" w:rsidP="00FE3DD9">
      <w:pPr>
        <w:spacing w:beforeLines="25" w:afterLines="25"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944978" w:rsidRDefault="00944978" w:rsidP="00FE3DD9">
      <w:pPr>
        <w:spacing w:beforeLines="25" w:afterLines="25"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944978" w:rsidRDefault="00944978" w:rsidP="00FE3DD9">
      <w:pPr>
        <w:spacing w:beforeLines="25" w:afterLines="25"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944978" w:rsidRDefault="00944978" w:rsidP="00FE3DD9">
      <w:pPr>
        <w:spacing w:beforeLines="25" w:afterLines="25"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944978" w:rsidRDefault="00944978" w:rsidP="00FE3DD9">
      <w:pPr>
        <w:spacing w:beforeLines="25" w:afterLines="25"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944978" w:rsidRDefault="00944978" w:rsidP="00FE3DD9">
      <w:pPr>
        <w:spacing w:beforeLines="25" w:afterLines="25"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944978" w:rsidRDefault="00944978" w:rsidP="00FE3DD9">
      <w:pPr>
        <w:spacing w:beforeLines="25" w:afterLines="25"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944978" w:rsidRDefault="00944978" w:rsidP="00FE3DD9">
      <w:pPr>
        <w:spacing w:beforeLines="25" w:afterLines="25"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944978" w:rsidRDefault="00944978" w:rsidP="00FE3DD9">
      <w:pPr>
        <w:spacing w:beforeLines="25" w:afterLines="25"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944978" w:rsidRDefault="00944978" w:rsidP="00FE3DD9">
      <w:pPr>
        <w:spacing w:beforeLines="25" w:afterLines="25"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DF169F">
        <w:rPr>
          <w:rFonts w:ascii="標楷體" w:eastAsia="標楷體" w:hAnsi="標楷體" w:hint="eastAsia"/>
          <w:sz w:val="28"/>
          <w:szCs w:val="28"/>
        </w:rPr>
        <w:lastRenderedPageBreak/>
        <w:t>六</w:t>
      </w:r>
      <w:r w:rsidR="00FC7A8E">
        <w:rPr>
          <w:rFonts w:ascii="標楷體" w:eastAsia="標楷體" w:hAnsi="標楷體" w:hint="eastAsia"/>
          <w:sz w:val="28"/>
          <w:szCs w:val="28"/>
        </w:rPr>
        <w:t>-1</w:t>
      </w:r>
      <w:r w:rsidRPr="00DF169F">
        <w:rPr>
          <w:rFonts w:ascii="標楷體" w:eastAsia="標楷體" w:hAnsi="標楷體" w:hint="eastAsia"/>
          <w:sz w:val="28"/>
          <w:szCs w:val="28"/>
        </w:rPr>
        <w:t>、課程─「</w:t>
      </w:r>
      <w:r w:rsidR="00177C16">
        <w:rPr>
          <w:rFonts w:ascii="標楷體" w:eastAsia="標楷體" w:hAnsi="標楷體" w:hint="eastAsia"/>
          <w:sz w:val="28"/>
          <w:szCs w:val="28"/>
        </w:rPr>
        <w:t>文</w:t>
      </w:r>
      <w:r w:rsidR="00177C16" w:rsidRPr="00177C16">
        <w:rPr>
          <w:rFonts w:ascii="標楷體" w:eastAsia="標楷體" w:hAnsi="標楷體"/>
          <w:sz w:val="28"/>
          <w:szCs w:val="28"/>
        </w:rPr>
        <w:t>化</w:t>
      </w:r>
      <w:r w:rsidR="00177C16" w:rsidRPr="00177C16">
        <w:rPr>
          <w:rFonts w:ascii="標楷體" w:eastAsia="標楷體" w:hAnsi="標楷體" w:hint="eastAsia"/>
          <w:sz w:val="28"/>
          <w:szCs w:val="28"/>
        </w:rPr>
        <w:t>經濟</w:t>
      </w:r>
      <w:r w:rsidR="00177C16" w:rsidRPr="00177C16">
        <w:rPr>
          <w:rFonts w:ascii="標楷體" w:eastAsia="標楷體" w:hAnsi="標楷體"/>
          <w:sz w:val="28"/>
          <w:szCs w:val="28"/>
        </w:rPr>
        <w:t>權角度析談原住民族政策</w:t>
      </w:r>
      <w:r w:rsidRPr="00DF169F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~</w:t>
      </w:r>
      <w:r w:rsidRPr="00713EA4">
        <w:rPr>
          <w:rFonts w:ascii="標楷體" w:eastAsia="標楷體" w:hAnsi="標楷體" w:hint="eastAsia"/>
          <w:sz w:val="28"/>
          <w:szCs w:val="28"/>
        </w:rPr>
        <w:t>「都市原住民政策」</w:t>
      </w:r>
    </w:p>
    <w:p w:rsidR="00944978" w:rsidRPr="00944978" w:rsidRDefault="00944978" w:rsidP="00FE3DD9">
      <w:pPr>
        <w:spacing w:beforeLines="25" w:afterLines="25" w:line="360" w:lineRule="auto"/>
        <w:ind w:left="538" w:hangingChars="192" w:hanging="538"/>
        <w:jc w:val="both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第一期：</w:t>
      </w:r>
      <w:r w:rsidRPr="00DF169F">
        <w:rPr>
          <w:rFonts w:ascii="標楷體" w:eastAsia="標楷體" w:hAnsi="標楷體" w:cs="Arial"/>
          <w:sz w:val="28"/>
          <w:szCs w:val="28"/>
        </w:rPr>
        <w:t>102</w:t>
      </w:r>
      <w:r w:rsidRPr="00DF169F">
        <w:rPr>
          <w:rFonts w:ascii="標楷體" w:eastAsia="標楷體" w:hAnsi="標楷體" w:cs="Arial" w:hint="eastAsia"/>
          <w:sz w:val="28"/>
          <w:szCs w:val="28"/>
        </w:rPr>
        <w:t>年</w:t>
      </w:r>
      <w:r>
        <w:rPr>
          <w:rFonts w:ascii="標楷體" w:eastAsia="標楷體" w:hAnsi="標楷體" w:cs="Arial" w:hint="eastAsia"/>
          <w:sz w:val="28"/>
          <w:szCs w:val="28"/>
        </w:rPr>
        <w:t>7</w:t>
      </w:r>
      <w:r w:rsidRPr="00DF169F">
        <w:rPr>
          <w:rFonts w:ascii="標楷體" w:eastAsia="標楷體" w:hAnsi="標楷體" w:cs="Arial" w:hint="eastAsia"/>
          <w:sz w:val="28"/>
          <w:szCs w:val="28"/>
        </w:rPr>
        <w:t>月</w:t>
      </w:r>
      <w:r w:rsidR="00110E17">
        <w:rPr>
          <w:rFonts w:ascii="標楷體" w:eastAsia="標楷體" w:hAnsi="標楷體" w:cs="Arial" w:hint="eastAsia"/>
          <w:sz w:val="28"/>
          <w:szCs w:val="28"/>
        </w:rPr>
        <w:t>0</w:t>
      </w:r>
      <w:r>
        <w:rPr>
          <w:rFonts w:ascii="標楷體" w:eastAsia="標楷體" w:hAnsi="標楷體" w:cs="Arial" w:hint="eastAsia"/>
          <w:sz w:val="28"/>
          <w:szCs w:val="28"/>
        </w:rPr>
        <w:t>9</w:t>
      </w:r>
      <w:r w:rsidRPr="00DF169F">
        <w:rPr>
          <w:rFonts w:ascii="標楷體" w:eastAsia="標楷體" w:hAnsi="標楷體" w:cs="Arial" w:hint="eastAsia"/>
          <w:sz w:val="28"/>
          <w:szCs w:val="28"/>
        </w:rPr>
        <w:t>日（星期</w:t>
      </w:r>
      <w:r>
        <w:rPr>
          <w:rFonts w:ascii="標楷體" w:eastAsia="標楷體" w:hAnsi="標楷體" w:cs="Arial" w:hint="eastAsia"/>
          <w:sz w:val="28"/>
          <w:szCs w:val="28"/>
        </w:rPr>
        <w:t>二</w:t>
      </w:r>
      <w:r w:rsidRPr="00DF169F">
        <w:rPr>
          <w:rFonts w:ascii="標楷體" w:eastAsia="標楷體" w:hAnsi="標楷體" w:cs="Arial" w:hint="eastAsia"/>
          <w:sz w:val="28"/>
          <w:szCs w:val="28"/>
        </w:rPr>
        <w:t>）</w:t>
      </w:r>
    </w:p>
    <w:tbl>
      <w:tblPr>
        <w:tblpPr w:leftFromText="180" w:rightFromText="180" w:vertAnchor="page" w:horzAnchor="margin" w:tblpY="324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274"/>
        <w:gridCol w:w="1736"/>
        <w:gridCol w:w="3989"/>
        <w:gridCol w:w="1461"/>
      </w:tblGrid>
      <w:tr w:rsidR="009F3298" w:rsidRPr="00DF169F" w:rsidTr="00D22902">
        <w:trPr>
          <w:trHeight w:val="1176"/>
        </w:trPr>
        <w:tc>
          <w:tcPr>
            <w:tcW w:w="1368" w:type="dxa"/>
            <w:vAlign w:val="center"/>
          </w:tcPr>
          <w:p w:rsidR="009F3298" w:rsidRPr="00DF169F" w:rsidRDefault="009F3298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DF169F">
              <w:rPr>
                <w:rFonts w:ascii="標楷體" w:eastAsia="標楷體" w:hAnsi="標楷體" w:hint="eastAsia"/>
                <w:b/>
                <w:sz w:val="32"/>
                <w:szCs w:val="28"/>
              </w:rPr>
              <w:t>日期</w:t>
            </w:r>
          </w:p>
        </w:tc>
        <w:tc>
          <w:tcPr>
            <w:tcW w:w="1274" w:type="dxa"/>
            <w:vAlign w:val="center"/>
          </w:tcPr>
          <w:p w:rsidR="009F3298" w:rsidRPr="00DF169F" w:rsidRDefault="009F3298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DF169F">
              <w:rPr>
                <w:rFonts w:ascii="標楷體" w:eastAsia="標楷體" w:hAnsi="標楷體" w:hint="eastAsia"/>
                <w:b/>
                <w:sz w:val="32"/>
                <w:szCs w:val="28"/>
              </w:rPr>
              <w:t>時間</w:t>
            </w:r>
          </w:p>
        </w:tc>
        <w:tc>
          <w:tcPr>
            <w:tcW w:w="1736" w:type="dxa"/>
            <w:vAlign w:val="center"/>
          </w:tcPr>
          <w:p w:rsidR="009F3298" w:rsidRPr="00DF169F" w:rsidRDefault="009F3298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DF169F">
              <w:rPr>
                <w:rFonts w:ascii="標楷體" w:eastAsia="標楷體" w:hAnsi="標楷體" w:hint="eastAsia"/>
                <w:b/>
                <w:sz w:val="32"/>
                <w:szCs w:val="28"/>
              </w:rPr>
              <w:t>課程主題</w:t>
            </w:r>
          </w:p>
        </w:tc>
        <w:tc>
          <w:tcPr>
            <w:tcW w:w="3989" w:type="dxa"/>
            <w:vAlign w:val="center"/>
          </w:tcPr>
          <w:p w:rsidR="009F3298" w:rsidRPr="00DF169F" w:rsidRDefault="009F3298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DF169F">
              <w:rPr>
                <w:rFonts w:ascii="標楷體" w:eastAsia="標楷體" w:hAnsi="標楷體" w:hint="eastAsia"/>
                <w:b/>
                <w:sz w:val="32"/>
                <w:szCs w:val="28"/>
              </w:rPr>
              <w:t>課程內容</w:t>
            </w:r>
          </w:p>
        </w:tc>
        <w:tc>
          <w:tcPr>
            <w:tcW w:w="1461" w:type="dxa"/>
            <w:vAlign w:val="center"/>
          </w:tcPr>
          <w:p w:rsidR="009F3298" w:rsidRPr="00DF169F" w:rsidRDefault="009F3298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DF169F">
              <w:rPr>
                <w:rFonts w:ascii="標楷體" w:eastAsia="標楷體" w:hAnsi="標楷體" w:hint="eastAsia"/>
                <w:b/>
                <w:sz w:val="32"/>
                <w:szCs w:val="28"/>
              </w:rPr>
              <w:t>講師</w:t>
            </w:r>
          </w:p>
        </w:tc>
      </w:tr>
      <w:tr w:rsidR="00310D12" w:rsidRPr="00DF169F" w:rsidTr="0020646D">
        <w:trPr>
          <w:trHeight w:val="1495"/>
        </w:trPr>
        <w:tc>
          <w:tcPr>
            <w:tcW w:w="1368" w:type="dxa"/>
            <w:vMerge w:val="restart"/>
            <w:vAlign w:val="center"/>
          </w:tcPr>
          <w:p w:rsidR="00310D12" w:rsidRPr="00DF169F" w:rsidRDefault="00310D12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09日（二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4" w:type="dxa"/>
            <w:vAlign w:val="center"/>
          </w:tcPr>
          <w:p w:rsidR="00310D12" w:rsidRPr="00DF169F" w:rsidRDefault="00310D12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  <w:p w:rsidR="00310D12" w:rsidRPr="00DF169F" w:rsidRDefault="00310D12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310D12" w:rsidRPr="00DF169F" w:rsidRDefault="00310D12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725" w:type="dxa"/>
            <w:gridSpan w:val="2"/>
            <w:vMerge w:val="restart"/>
            <w:vAlign w:val="center"/>
          </w:tcPr>
          <w:p w:rsidR="00B664BE" w:rsidRDefault="00B664BE" w:rsidP="00407EB8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664BE">
              <w:rPr>
                <w:rFonts w:ascii="標楷體" w:eastAsia="標楷體" w:hAnsi="標楷體" w:hint="eastAsia"/>
                <w:sz w:val="32"/>
                <w:szCs w:val="32"/>
              </w:rPr>
              <w:t>從都會觀點看原住民的困境與機會-</w:t>
            </w:r>
          </w:p>
          <w:p w:rsidR="00310D12" w:rsidRPr="00BB5004" w:rsidRDefault="00B664BE" w:rsidP="00407EB8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664BE">
              <w:rPr>
                <w:rFonts w:ascii="標楷體" w:eastAsia="標楷體" w:hAnsi="標楷體" w:hint="eastAsia"/>
                <w:sz w:val="32"/>
                <w:szCs w:val="32"/>
              </w:rPr>
              <w:t>經濟篇</w:t>
            </w:r>
          </w:p>
        </w:tc>
        <w:tc>
          <w:tcPr>
            <w:tcW w:w="1461" w:type="dxa"/>
            <w:vMerge w:val="restart"/>
            <w:vAlign w:val="center"/>
          </w:tcPr>
          <w:p w:rsidR="00310D12" w:rsidRDefault="00310D12" w:rsidP="002C2DE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黃榮山</w:t>
            </w:r>
          </w:p>
          <w:p w:rsidR="00310D12" w:rsidRPr="00DF169F" w:rsidRDefault="00310D12" w:rsidP="002C2DE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副教授</w:t>
            </w:r>
          </w:p>
        </w:tc>
      </w:tr>
      <w:tr w:rsidR="00310D12" w:rsidRPr="00DF169F" w:rsidTr="005F14E3">
        <w:trPr>
          <w:trHeight w:val="1279"/>
        </w:trPr>
        <w:tc>
          <w:tcPr>
            <w:tcW w:w="1368" w:type="dxa"/>
            <w:vMerge/>
            <w:vAlign w:val="center"/>
          </w:tcPr>
          <w:p w:rsidR="00310D12" w:rsidRPr="00DF169F" w:rsidRDefault="00310D12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310D12" w:rsidRPr="00DF169F" w:rsidRDefault="00310D12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310D12" w:rsidRPr="00DF169F" w:rsidRDefault="00310D12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310D12" w:rsidRPr="00DF169F" w:rsidRDefault="00310D12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725" w:type="dxa"/>
            <w:gridSpan w:val="2"/>
            <w:vMerge/>
            <w:vAlign w:val="center"/>
          </w:tcPr>
          <w:p w:rsidR="00310D12" w:rsidRPr="00BB5004" w:rsidRDefault="00310D12" w:rsidP="00D22902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61" w:type="dxa"/>
            <w:vMerge/>
            <w:vAlign w:val="center"/>
          </w:tcPr>
          <w:p w:rsidR="00310D12" w:rsidRPr="00DF169F" w:rsidRDefault="00310D12" w:rsidP="00D2290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2902" w:rsidRPr="00DF169F" w:rsidTr="00D22902">
        <w:trPr>
          <w:trHeight w:val="1402"/>
        </w:trPr>
        <w:tc>
          <w:tcPr>
            <w:tcW w:w="1368" w:type="dxa"/>
            <w:vMerge/>
            <w:vAlign w:val="center"/>
          </w:tcPr>
          <w:p w:rsidR="00D22902" w:rsidRPr="00DF169F" w:rsidRDefault="00D22902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D22902" w:rsidRPr="00DF169F" w:rsidRDefault="00D22902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D22902" w:rsidRPr="00DF169F" w:rsidRDefault="00D22902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D22902" w:rsidRPr="00DF169F" w:rsidRDefault="00D22902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725" w:type="dxa"/>
            <w:gridSpan w:val="2"/>
            <w:vAlign w:val="center"/>
          </w:tcPr>
          <w:p w:rsidR="00D22902" w:rsidRPr="00BB5004" w:rsidRDefault="00D22902" w:rsidP="00D22902">
            <w:pPr>
              <w:pStyle w:val="ListParagraph1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BB5004">
              <w:rPr>
                <w:rFonts w:ascii="標楷體" w:eastAsia="標楷體" w:hAnsi="標楷體" w:hint="eastAsia"/>
                <w:sz w:val="32"/>
                <w:szCs w:val="32"/>
              </w:rPr>
              <w:t>原住民族政策說明</w:t>
            </w:r>
          </w:p>
        </w:tc>
        <w:tc>
          <w:tcPr>
            <w:tcW w:w="1461" w:type="dxa"/>
            <w:vAlign w:val="center"/>
          </w:tcPr>
          <w:p w:rsidR="00D22902" w:rsidRPr="00E91D08" w:rsidRDefault="00D22902" w:rsidP="00D2290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D08">
              <w:rPr>
                <w:rFonts w:ascii="標楷體" w:eastAsia="標楷體" w:hAnsi="標楷體" w:hint="eastAsia"/>
                <w:sz w:val="28"/>
                <w:szCs w:val="28"/>
              </w:rPr>
              <w:t>楊主任</w:t>
            </w:r>
          </w:p>
          <w:p w:rsidR="00D22902" w:rsidRPr="00DF169F" w:rsidRDefault="00D22902" w:rsidP="00D2290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D08">
              <w:rPr>
                <w:rFonts w:ascii="標楷體" w:eastAsia="標楷體" w:hAnsi="標楷體" w:hint="eastAsia"/>
                <w:sz w:val="28"/>
                <w:szCs w:val="28"/>
              </w:rPr>
              <w:t>委員馨</w:t>
            </w:r>
            <w:proofErr w:type="gramStart"/>
            <w:r w:rsidRPr="00E91D08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proofErr w:type="gramEnd"/>
          </w:p>
        </w:tc>
      </w:tr>
      <w:tr w:rsidR="009F3298" w:rsidRPr="00DF169F" w:rsidTr="00D22902">
        <w:trPr>
          <w:trHeight w:val="1268"/>
        </w:trPr>
        <w:tc>
          <w:tcPr>
            <w:tcW w:w="1368" w:type="dxa"/>
            <w:vMerge/>
            <w:vAlign w:val="center"/>
          </w:tcPr>
          <w:p w:rsidR="009F3298" w:rsidRPr="00DF169F" w:rsidRDefault="009F3298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9F3298" w:rsidRPr="00DF169F" w:rsidRDefault="009F3298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:rsidR="009F3298" w:rsidRPr="00DF169F" w:rsidRDefault="009F3298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9F3298" w:rsidRPr="00DF169F" w:rsidRDefault="009F3298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7186" w:type="dxa"/>
            <w:gridSpan w:val="3"/>
            <w:vAlign w:val="center"/>
          </w:tcPr>
          <w:p w:rsidR="009F3298" w:rsidRPr="00DF169F" w:rsidRDefault="009F3298" w:rsidP="00D2290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D08">
              <w:rPr>
                <w:rFonts w:ascii="標楷體" w:eastAsia="標楷體" w:hAnsi="標楷體" w:hint="eastAsia"/>
                <w:sz w:val="32"/>
                <w:szCs w:val="32"/>
              </w:rPr>
              <w:t>中午休息</w:t>
            </w:r>
          </w:p>
        </w:tc>
      </w:tr>
      <w:tr w:rsidR="00BB5004" w:rsidRPr="00DF169F" w:rsidTr="00D22902">
        <w:trPr>
          <w:trHeight w:val="1258"/>
        </w:trPr>
        <w:tc>
          <w:tcPr>
            <w:tcW w:w="1368" w:type="dxa"/>
            <w:vMerge/>
            <w:vAlign w:val="center"/>
          </w:tcPr>
          <w:p w:rsidR="00BB5004" w:rsidRPr="00DF169F" w:rsidRDefault="00BB5004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BB5004" w:rsidRPr="00DF169F" w:rsidRDefault="00BB5004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  <w:p w:rsidR="00BB5004" w:rsidRPr="00DF169F" w:rsidRDefault="00BB5004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BB5004" w:rsidRPr="00DF169F" w:rsidRDefault="00BB5004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5725" w:type="dxa"/>
            <w:gridSpan w:val="2"/>
            <w:vAlign w:val="center"/>
          </w:tcPr>
          <w:p w:rsidR="00BB5004" w:rsidRPr="00BB5004" w:rsidRDefault="00BB5004" w:rsidP="00D22902">
            <w:pPr>
              <w:pStyle w:val="ListParagraph1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BB5004">
              <w:rPr>
                <w:rFonts w:ascii="標楷體" w:eastAsia="標楷體" w:hAnsi="標楷體" w:hint="eastAsia"/>
                <w:sz w:val="32"/>
                <w:szCs w:val="32"/>
              </w:rPr>
              <w:t>對原住民族的基本認識</w:t>
            </w:r>
          </w:p>
        </w:tc>
        <w:tc>
          <w:tcPr>
            <w:tcW w:w="1461" w:type="dxa"/>
            <w:vAlign w:val="center"/>
          </w:tcPr>
          <w:p w:rsidR="00BB5004" w:rsidRPr="00E91D08" w:rsidRDefault="00BB5004" w:rsidP="00D2290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1D08"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proofErr w:type="gramStart"/>
            <w:r w:rsidRPr="00E91D08">
              <w:rPr>
                <w:rFonts w:ascii="標楷體" w:eastAsia="標楷體" w:hAnsi="標楷體" w:hint="eastAsia"/>
                <w:sz w:val="32"/>
                <w:szCs w:val="32"/>
              </w:rPr>
              <w:t>傅議員中武</w:t>
            </w:r>
            <w:proofErr w:type="gramEnd"/>
          </w:p>
        </w:tc>
      </w:tr>
      <w:tr w:rsidR="00BB5004" w:rsidRPr="00DF169F" w:rsidTr="00D22902">
        <w:trPr>
          <w:trHeight w:val="1262"/>
        </w:trPr>
        <w:tc>
          <w:tcPr>
            <w:tcW w:w="1368" w:type="dxa"/>
            <w:vMerge/>
            <w:vAlign w:val="center"/>
          </w:tcPr>
          <w:p w:rsidR="00BB5004" w:rsidRPr="00DF169F" w:rsidRDefault="00BB5004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BB5004" w:rsidRPr="00DF169F" w:rsidRDefault="00BB5004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  <w:p w:rsidR="00BB5004" w:rsidRPr="00DF169F" w:rsidRDefault="00BB5004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BB5004" w:rsidRPr="00DF169F" w:rsidRDefault="00BB5004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5725" w:type="dxa"/>
            <w:gridSpan w:val="2"/>
            <w:vAlign w:val="center"/>
          </w:tcPr>
          <w:p w:rsidR="00BB5004" w:rsidRPr="00BB5004" w:rsidRDefault="00BB5004" w:rsidP="00D2290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B5004">
              <w:rPr>
                <w:rFonts w:ascii="標楷體" w:eastAsia="標楷體" w:hAnsi="標楷體" w:hint="eastAsia"/>
                <w:sz w:val="32"/>
                <w:szCs w:val="32"/>
              </w:rPr>
              <w:t>都市原住民族政策</w:t>
            </w:r>
          </w:p>
        </w:tc>
        <w:tc>
          <w:tcPr>
            <w:tcW w:w="1461" w:type="dxa"/>
            <w:vAlign w:val="center"/>
          </w:tcPr>
          <w:p w:rsidR="00BB5004" w:rsidRPr="00E91D08" w:rsidRDefault="00BB5004" w:rsidP="00D2290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1D08">
              <w:rPr>
                <w:rFonts w:ascii="標楷體" w:eastAsia="標楷體" w:hAnsi="標楷體" w:hint="eastAsia"/>
                <w:sz w:val="32"/>
                <w:szCs w:val="32"/>
              </w:rPr>
              <w:t>李議員</w:t>
            </w:r>
          </w:p>
          <w:p w:rsidR="00BB5004" w:rsidRPr="00E91D08" w:rsidRDefault="00BB5004" w:rsidP="00D2290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91D08">
              <w:rPr>
                <w:rFonts w:ascii="標楷體" w:eastAsia="標楷體" w:hAnsi="標楷體" w:hint="eastAsia"/>
                <w:sz w:val="32"/>
                <w:szCs w:val="32"/>
              </w:rPr>
              <w:t>芳儒</w:t>
            </w:r>
            <w:proofErr w:type="gramEnd"/>
          </w:p>
        </w:tc>
      </w:tr>
      <w:tr w:rsidR="00BB5004" w:rsidRPr="00DF169F" w:rsidTr="00D22902">
        <w:trPr>
          <w:trHeight w:val="1280"/>
        </w:trPr>
        <w:tc>
          <w:tcPr>
            <w:tcW w:w="1368" w:type="dxa"/>
            <w:vMerge/>
            <w:vAlign w:val="center"/>
          </w:tcPr>
          <w:p w:rsidR="00BB5004" w:rsidRPr="00DF169F" w:rsidRDefault="00BB5004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BB5004" w:rsidRPr="00DF169F" w:rsidRDefault="00BB5004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  <w:p w:rsidR="00BB5004" w:rsidRPr="00DF169F" w:rsidRDefault="00BB5004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BB5004" w:rsidRPr="00DF169F" w:rsidRDefault="00BB5004" w:rsidP="00D229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5725" w:type="dxa"/>
            <w:gridSpan w:val="2"/>
            <w:vAlign w:val="center"/>
          </w:tcPr>
          <w:p w:rsidR="00BB5004" w:rsidRPr="00BB5004" w:rsidRDefault="00BB5004" w:rsidP="00D22902">
            <w:pPr>
              <w:snapToGrid w:val="0"/>
              <w:ind w:left="482"/>
              <w:rPr>
                <w:rFonts w:ascii="標楷體" w:eastAsia="標楷體" w:hAnsi="標楷體"/>
                <w:sz w:val="32"/>
                <w:szCs w:val="32"/>
              </w:rPr>
            </w:pPr>
            <w:r w:rsidRPr="00BB5004">
              <w:rPr>
                <w:rFonts w:ascii="標楷體" w:eastAsia="標楷體" w:hAnsi="標楷體" w:hint="eastAsia"/>
                <w:sz w:val="32"/>
                <w:szCs w:val="32"/>
              </w:rPr>
              <w:t>綜合座談</w:t>
            </w:r>
          </w:p>
        </w:tc>
        <w:tc>
          <w:tcPr>
            <w:tcW w:w="1461" w:type="dxa"/>
            <w:vAlign w:val="center"/>
          </w:tcPr>
          <w:p w:rsidR="00BB5004" w:rsidRPr="00E91D08" w:rsidRDefault="00BB5004" w:rsidP="00D2290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D08">
              <w:rPr>
                <w:rFonts w:ascii="標楷體" w:eastAsia="標楷體" w:hAnsi="標楷體" w:hint="eastAsia"/>
                <w:sz w:val="28"/>
                <w:szCs w:val="28"/>
              </w:rPr>
              <w:t>本會主委</w:t>
            </w:r>
          </w:p>
          <w:p w:rsidR="00BB5004" w:rsidRPr="00E91D08" w:rsidRDefault="00BB5004" w:rsidP="00D2290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D08">
              <w:rPr>
                <w:rFonts w:ascii="標楷體" w:eastAsia="標楷體" w:hAnsi="標楷體" w:hint="eastAsia"/>
                <w:sz w:val="28"/>
                <w:szCs w:val="28"/>
              </w:rPr>
              <w:t>2位議員</w:t>
            </w:r>
          </w:p>
          <w:p w:rsidR="00BB5004" w:rsidRPr="00E91D08" w:rsidRDefault="00BB5004" w:rsidP="00D2290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D08">
              <w:rPr>
                <w:rFonts w:ascii="標楷體" w:eastAsia="標楷體" w:hAnsi="標楷體" w:hint="eastAsia"/>
                <w:sz w:val="28"/>
                <w:szCs w:val="28"/>
              </w:rPr>
              <w:t>公訓處長</w:t>
            </w:r>
          </w:p>
        </w:tc>
      </w:tr>
    </w:tbl>
    <w:p w:rsidR="009B1D05" w:rsidRDefault="009B1D05" w:rsidP="00604EFD">
      <w:pPr>
        <w:tabs>
          <w:tab w:val="left" w:pos="1276"/>
        </w:tabs>
        <w:spacing w:line="360" w:lineRule="auto"/>
        <w:rPr>
          <w:rFonts w:ascii="標楷體" w:eastAsia="標楷體" w:hAnsi="標楷體"/>
          <w:sz w:val="28"/>
          <w:szCs w:val="28"/>
        </w:rPr>
      </w:pPr>
    </w:p>
    <w:p w:rsidR="005F14E3" w:rsidRDefault="005F14E3" w:rsidP="00FE3DD9">
      <w:pPr>
        <w:spacing w:beforeLines="25" w:afterLines="25"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944978" w:rsidRPr="00FF7841" w:rsidRDefault="00FC7A8E" w:rsidP="00FE3DD9">
      <w:pPr>
        <w:spacing w:beforeLines="25" w:afterLines="25" w:line="360" w:lineRule="auto"/>
        <w:ind w:left="538" w:hangingChars="192" w:hanging="538"/>
        <w:jc w:val="both"/>
        <w:rPr>
          <w:b/>
          <w:sz w:val="40"/>
          <w:szCs w:val="40"/>
        </w:rPr>
      </w:pPr>
      <w:r w:rsidRPr="00DF169F">
        <w:rPr>
          <w:rFonts w:ascii="標楷體" w:eastAsia="標楷體" w:hAnsi="標楷體" w:hint="eastAsia"/>
          <w:sz w:val="28"/>
          <w:szCs w:val="28"/>
        </w:rPr>
        <w:lastRenderedPageBreak/>
        <w:t>六</w:t>
      </w:r>
      <w:r>
        <w:rPr>
          <w:rFonts w:ascii="標楷體" w:eastAsia="標楷體" w:hAnsi="標楷體" w:hint="eastAsia"/>
          <w:sz w:val="28"/>
          <w:szCs w:val="28"/>
        </w:rPr>
        <w:t>-2</w:t>
      </w:r>
      <w:r w:rsidRPr="00DF169F">
        <w:rPr>
          <w:rFonts w:ascii="標楷體" w:eastAsia="標楷體" w:hAnsi="標楷體" w:hint="eastAsia"/>
          <w:sz w:val="28"/>
          <w:szCs w:val="28"/>
        </w:rPr>
        <w:t>、課程</w:t>
      </w:r>
      <w:proofErr w:type="gramStart"/>
      <w:r w:rsidRPr="00DF169F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DF169F">
        <w:rPr>
          <w:rFonts w:ascii="標楷體" w:eastAsia="標楷體" w:hAnsi="標楷體" w:hint="eastAsia"/>
          <w:sz w:val="28"/>
          <w:szCs w:val="28"/>
        </w:rPr>
        <w:t>「</w:t>
      </w:r>
      <w:r w:rsidRPr="00FC7A8E">
        <w:rPr>
          <w:rFonts w:ascii="標楷體" w:eastAsia="標楷體" w:hAnsi="標楷體"/>
          <w:sz w:val="28"/>
          <w:szCs w:val="28"/>
        </w:rPr>
        <w:t>文化福利權</w:t>
      </w:r>
      <w:proofErr w:type="gramStart"/>
      <w:r w:rsidRPr="00FC7A8E">
        <w:rPr>
          <w:rFonts w:ascii="標楷體" w:eastAsia="標楷體" w:hAnsi="標楷體"/>
          <w:sz w:val="28"/>
          <w:szCs w:val="28"/>
        </w:rPr>
        <w:t>角</w:t>
      </w:r>
      <w:r w:rsidRPr="00177C16">
        <w:rPr>
          <w:rFonts w:ascii="標楷體" w:eastAsia="標楷體" w:hAnsi="標楷體"/>
          <w:sz w:val="28"/>
          <w:szCs w:val="28"/>
        </w:rPr>
        <w:t>度析談原住民</w:t>
      </w:r>
      <w:proofErr w:type="gramEnd"/>
      <w:r w:rsidRPr="00177C16">
        <w:rPr>
          <w:rFonts w:ascii="標楷體" w:eastAsia="標楷體" w:hAnsi="標楷體"/>
          <w:sz w:val="28"/>
          <w:szCs w:val="28"/>
        </w:rPr>
        <w:t>族政策</w:t>
      </w:r>
      <w:r w:rsidRPr="00DF169F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~</w:t>
      </w:r>
      <w:r w:rsidRPr="00713EA4">
        <w:rPr>
          <w:rFonts w:ascii="標楷體" w:eastAsia="標楷體" w:hAnsi="標楷體" w:hint="eastAsia"/>
          <w:sz w:val="28"/>
          <w:szCs w:val="28"/>
        </w:rPr>
        <w:t>「都市原住民政策」</w:t>
      </w:r>
    </w:p>
    <w:p w:rsidR="00944978" w:rsidRPr="00944978" w:rsidRDefault="00944978" w:rsidP="00604EFD">
      <w:pPr>
        <w:tabs>
          <w:tab w:val="left" w:pos="1276"/>
        </w:tabs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第二期：</w:t>
      </w:r>
      <w:r w:rsidRPr="00DF169F">
        <w:rPr>
          <w:rFonts w:ascii="標楷體" w:eastAsia="標楷體" w:hAnsi="標楷體" w:cs="Arial"/>
          <w:sz w:val="28"/>
          <w:szCs w:val="28"/>
        </w:rPr>
        <w:t>102</w:t>
      </w:r>
      <w:r w:rsidRPr="00DF169F">
        <w:rPr>
          <w:rFonts w:ascii="標楷體" w:eastAsia="標楷體" w:hAnsi="標楷體" w:cs="Arial" w:hint="eastAsia"/>
          <w:sz w:val="28"/>
          <w:szCs w:val="28"/>
        </w:rPr>
        <w:t>年</w:t>
      </w:r>
      <w:r>
        <w:rPr>
          <w:rFonts w:ascii="標楷體" w:eastAsia="標楷體" w:hAnsi="標楷體" w:cs="Arial" w:hint="eastAsia"/>
          <w:sz w:val="28"/>
          <w:szCs w:val="28"/>
        </w:rPr>
        <w:t>8</w:t>
      </w:r>
      <w:r w:rsidRPr="00DF169F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 w:hint="eastAsia"/>
          <w:sz w:val="28"/>
          <w:szCs w:val="28"/>
        </w:rPr>
        <w:t>30</w:t>
      </w:r>
      <w:r w:rsidRPr="00DF169F">
        <w:rPr>
          <w:rFonts w:ascii="標楷體" w:eastAsia="標楷體" w:hAnsi="標楷體" w:cs="Arial" w:hint="eastAsia"/>
          <w:sz w:val="28"/>
          <w:szCs w:val="28"/>
        </w:rPr>
        <w:t>日（星</w:t>
      </w:r>
      <w:r>
        <w:rPr>
          <w:rFonts w:ascii="標楷體" w:eastAsia="標楷體" w:hAnsi="標楷體" w:cs="Arial" w:hint="eastAsia"/>
          <w:sz w:val="28"/>
          <w:szCs w:val="28"/>
        </w:rPr>
        <w:t>期五</w:t>
      </w:r>
      <w:r w:rsidRPr="00DF169F">
        <w:rPr>
          <w:rFonts w:ascii="標楷體" w:eastAsia="標楷體" w:hAnsi="標楷體" w:cs="Arial" w:hint="eastAsia"/>
          <w:sz w:val="28"/>
          <w:szCs w:val="28"/>
        </w:rPr>
        <w:t>）</w:t>
      </w:r>
    </w:p>
    <w:tbl>
      <w:tblPr>
        <w:tblpPr w:leftFromText="180" w:rightFromText="180" w:vertAnchor="page" w:horzAnchor="margin" w:tblpY="324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274"/>
        <w:gridCol w:w="1736"/>
        <w:gridCol w:w="3989"/>
        <w:gridCol w:w="1461"/>
      </w:tblGrid>
      <w:tr w:rsidR="00D22902" w:rsidRPr="00DF169F" w:rsidTr="00546C28">
        <w:trPr>
          <w:trHeight w:val="1176"/>
        </w:trPr>
        <w:tc>
          <w:tcPr>
            <w:tcW w:w="1368" w:type="dxa"/>
            <w:vAlign w:val="center"/>
          </w:tcPr>
          <w:p w:rsidR="00D22902" w:rsidRPr="00DF169F" w:rsidRDefault="00D22902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DF169F">
              <w:rPr>
                <w:rFonts w:ascii="標楷體" w:eastAsia="標楷體" w:hAnsi="標楷體" w:hint="eastAsia"/>
                <w:b/>
                <w:sz w:val="32"/>
                <w:szCs w:val="28"/>
              </w:rPr>
              <w:t>日期</w:t>
            </w:r>
          </w:p>
        </w:tc>
        <w:tc>
          <w:tcPr>
            <w:tcW w:w="1274" w:type="dxa"/>
            <w:vAlign w:val="center"/>
          </w:tcPr>
          <w:p w:rsidR="00D22902" w:rsidRPr="00DF169F" w:rsidRDefault="00D22902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DF169F">
              <w:rPr>
                <w:rFonts w:ascii="標楷體" w:eastAsia="標楷體" w:hAnsi="標楷體" w:hint="eastAsia"/>
                <w:b/>
                <w:sz w:val="32"/>
                <w:szCs w:val="28"/>
              </w:rPr>
              <w:t>時間</w:t>
            </w:r>
          </w:p>
        </w:tc>
        <w:tc>
          <w:tcPr>
            <w:tcW w:w="1736" w:type="dxa"/>
            <w:vAlign w:val="center"/>
          </w:tcPr>
          <w:p w:rsidR="00D22902" w:rsidRPr="00DF169F" w:rsidRDefault="00D22902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DF169F">
              <w:rPr>
                <w:rFonts w:ascii="標楷體" w:eastAsia="標楷體" w:hAnsi="標楷體" w:hint="eastAsia"/>
                <w:b/>
                <w:sz w:val="32"/>
                <w:szCs w:val="28"/>
              </w:rPr>
              <w:t>課程主題</w:t>
            </w:r>
          </w:p>
        </w:tc>
        <w:tc>
          <w:tcPr>
            <w:tcW w:w="3989" w:type="dxa"/>
            <w:vAlign w:val="center"/>
          </w:tcPr>
          <w:p w:rsidR="00D22902" w:rsidRPr="00DF169F" w:rsidRDefault="00D22902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DF169F">
              <w:rPr>
                <w:rFonts w:ascii="標楷體" w:eastAsia="標楷體" w:hAnsi="標楷體" w:hint="eastAsia"/>
                <w:b/>
                <w:sz w:val="32"/>
                <w:szCs w:val="28"/>
              </w:rPr>
              <w:t>課程內容</w:t>
            </w:r>
          </w:p>
        </w:tc>
        <w:tc>
          <w:tcPr>
            <w:tcW w:w="1461" w:type="dxa"/>
            <w:vAlign w:val="center"/>
          </w:tcPr>
          <w:p w:rsidR="00D22902" w:rsidRPr="00DF169F" w:rsidRDefault="00D22902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DF169F">
              <w:rPr>
                <w:rFonts w:ascii="標楷體" w:eastAsia="標楷體" w:hAnsi="標楷體" w:hint="eastAsia"/>
                <w:b/>
                <w:sz w:val="32"/>
                <w:szCs w:val="28"/>
              </w:rPr>
              <w:t>講師</w:t>
            </w:r>
          </w:p>
        </w:tc>
      </w:tr>
      <w:tr w:rsidR="00356061" w:rsidRPr="00DF169F" w:rsidTr="00356061">
        <w:trPr>
          <w:trHeight w:val="1357"/>
        </w:trPr>
        <w:tc>
          <w:tcPr>
            <w:tcW w:w="1368" w:type="dxa"/>
            <w:vMerge w:val="restart"/>
            <w:vAlign w:val="center"/>
          </w:tcPr>
          <w:p w:rsidR="00356061" w:rsidRPr="00DF169F" w:rsidRDefault="00356061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30日（五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4" w:type="dxa"/>
            <w:vAlign w:val="center"/>
          </w:tcPr>
          <w:p w:rsidR="00356061" w:rsidRPr="00DF169F" w:rsidRDefault="00356061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  <w:p w:rsidR="00356061" w:rsidRPr="00DF169F" w:rsidRDefault="00356061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356061" w:rsidRPr="00DF169F" w:rsidRDefault="00356061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725" w:type="dxa"/>
            <w:gridSpan w:val="2"/>
            <w:vMerge w:val="restart"/>
            <w:vAlign w:val="center"/>
          </w:tcPr>
          <w:p w:rsidR="00356061" w:rsidRPr="00B41CF2" w:rsidRDefault="00356061" w:rsidP="00546C28">
            <w:pPr>
              <w:pStyle w:val="ListParagraph1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356061">
              <w:rPr>
                <w:rFonts w:ascii="標楷體" w:eastAsia="標楷體" w:hAnsi="標楷體" w:hint="eastAsia"/>
                <w:sz w:val="32"/>
                <w:szCs w:val="32"/>
              </w:rPr>
              <w:t>原住民族社會政策發展性的建構：文化福利權的觀點與策略</w:t>
            </w:r>
          </w:p>
        </w:tc>
        <w:tc>
          <w:tcPr>
            <w:tcW w:w="1461" w:type="dxa"/>
            <w:vMerge w:val="restart"/>
            <w:vAlign w:val="center"/>
          </w:tcPr>
          <w:p w:rsidR="00356061" w:rsidRDefault="00356061" w:rsidP="00546C2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李明政</w:t>
            </w:r>
          </w:p>
          <w:p w:rsidR="00356061" w:rsidRPr="00DF169F" w:rsidRDefault="00356061" w:rsidP="00546C2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356061" w:rsidRPr="00DF169F" w:rsidTr="00356061">
        <w:trPr>
          <w:trHeight w:val="1421"/>
        </w:trPr>
        <w:tc>
          <w:tcPr>
            <w:tcW w:w="1368" w:type="dxa"/>
            <w:vMerge/>
            <w:vAlign w:val="center"/>
          </w:tcPr>
          <w:p w:rsidR="00356061" w:rsidRPr="00DF169F" w:rsidRDefault="00356061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356061" w:rsidRPr="00DF169F" w:rsidRDefault="00356061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356061" w:rsidRPr="00DF169F" w:rsidRDefault="00356061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356061" w:rsidRPr="00DF169F" w:rsidRDefault="00356061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725" w:type="dxa"/>
            <w:gridSpan w:val="2"/>
            <w:vMerge/>
            <w:vAlign w:val="center"/>
          </w:tcPr>
          <w:p w:rsidR="00356061" w:rsidRPr="00B41CF2" w:rsidRDefault="00356061" w:rsidP="00546C28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61" w:type="dxa"/>
            <w:vMerge/>
            <w:vAlign w:val="center"/>
          </w:tcPr>
          <w:p w:rsidR="00356061" w:rsidRPr="00DF169F" w:rsidRDefault="00356061" w:rsidP="00546C2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2902" w:rsidRPr="00DF169F" w:rsidTr="00546C28">
        <w:trPr>
          <w:trHeight w:val="1402"/>
        </w:trPr>
        <w:tc>
          <w:tcPr>
            <w:tcW w:w="1368" w:type="dxa"/>
            <w:vMerge/>
            <w:vAlign w:val="center"/>
          </w:tcPr>
          <w:p w:rsidR="00D22902" w:rsidRPr="00DF169F" w:rsidRDefault="00D22902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D22902" w:rsidRPr="00DF169F" w:rsidRDefault="00D22902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D22902" w:rsidRPr="00DF169F" w:rsidRDefault="00D22902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D22902" w:rsidRPr="00DF169F" w:rsidRDefault="00D22902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725" w:type="dxa"/>
            <w:gridSpan w:val="2"/>
            <w:vAlign w:val="center"/>
          </w:tcPr>
          <w:p w:rsidR="00D22902" w:rsidRPr="00BB5004" w:rsidRDefault="00D22902" w:rsidP="00546C28">
            <w:pPr>
              <w:pStyle w:val="ListParagraph1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BB5004">
              <w:rPr>
                <w:rFonts w:ascii="標楷體" w:eastAsia="標楷體" w:hAnsi="標楷體" w:hint="eastAsia"/>
                <w:sz w:val="32"/>
                <w:szCs w:val="32"/>
              </w:rPr>
              <w:t>原住民族政策說明</w:t>
            </w:r>
          </w:p>
        </w:tc>
        <w:tc>
          <w:tcPr>
            <w:tcW w:w="1461" w:type="dxa"/>
            <w:vAlign w:val="center"/>
          </w:tcPr>
          <w:p w:rsidR="00D22902" w:rsidRPr="00E91D08" w:rsidRDefault="00D22902" w:rsidP="00546C2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D08">
              <w:rPr>
                <w:rFonts w:ascii="標楷體" w:eastAsia="標楷體" w:hAnsi="標楷體" w:hint="eastAsia"/>
                <w:sz w:val="28"/>
                <w:szCs w:val="28"/>
              </w:rPr>
              <w:t>楊主任</w:t>
            </w:r>
          </w:p>
          <w:p w:rsidR="00D22902" w:rsidRPr="00DF169F" w:rsidRDefault="00D22902" w:rsidP="00546C2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D08">
              <w:rPr>
                <w:rFonts w:ascii="標楷體" w:eastAsia="標楷體" w:hAnsi="標楷體" w:hint="eastAsia"/>
                <w:sz w:val="28"/>
                <w:szCs w:val="28"/>
              </w:rPr>
              <w:t>委員馨</w:t>
            </w:r>
            <w:proofErr w:type="gramStart"/>
            <w:r w:rsidRPr="00E91D08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proofErr w:type="gramEnd"/>
          </w:p>
        </w:tc>
      </w:tr>
      <w:tr w:rsidR="00D22902" w:rsidRPr="00DF169F" w:rsidTr="00546C28">
        <w:trPr>
          <w:trHeight w:val="1268"/>
        </w:trPr>
        <w:tc>
          <w:tcPr>
            <w:tcW w:w="1368" w:type="dxa"/>
            <w:vMerge/>
            <w:vAlign w:val="center"/>
          </w:tcPr>
          <w:p w:rsidR="00D22902" w:rsidRPr="00DF169F" w:rsidRDefault="00D22902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D22902" w:rsidRPr="00DF169F" w:rsidRDefault="00D22902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:rsidR="00D22902" w:rsidRPr="00DF169F" w:rsidRDefault="00D22902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D22902" w:rsidRPr="00DF169F" w:rsidRDefault="00D22902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7186" w:type="dxa"/>
            <w:gridSpan w:val="3"/>
            <w:vAlign w:val="center"/>
          </w:tcPr>
          <w:p w:rsidR="00D22902" w:rsidRPr="00DF169F" w:rsidRDefault="00D22902" w:rsidP="00546C2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D08">
              <w:rPr>
                <w:rFonts w:ascii="標楷體" w:eastAsia="標楷體" w:hAnsi="標楷體" w:hint="eastAsia"/>
                <w:sz w:val="32"/>
                <w:szCs w:val="32"/>
              </w:rPr>
              <w:t>中午休息</w:t>
            </w:r>
          </w:p>
        </w:tc>
      </w:tr>
      <w:tr w:rsidR="00D22902" w:rsidRPr="00DF169F" w:rsidTr="00546C28">
        <w:trPr>
          <w:trHeight w:val="1258"/>
        </w:trPr>
        <w:tc>
          <w:tcPr>
            <w:tcW w:w="1368" w:type="dxa"/>
            <w:vMerge/>
            <w:vAlign w:val="center"/>
          </w:tcPr>
          <w:p w:rsidR="00D22902" w:rsidRPr="00DF169F" w:rsidRDefault="00D22902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D22902" w:rsidRPr="00DF169F" w:rsidRDefault="00D22902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  <w:p w:rsidR="00D22902" w:rsidRPr="00DF169F" w:rsidRDefault="00D22902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D22902" w:rsidRPr="00DF169F" w:rsidRDefault="00D22902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5725" w:type="dxa"/>
            <w:gridSpan w:val="2"/>
            <w:vAlign w:val="center"/>
          </w:tcPr>
          <w:p w:rsidR="00D22902" w:rsidRPr="00BB5004" w:rsidRDefault="00FE3DD9" w:rsidP="00546C28">
            <w:pPr>
              <w:pStyle w:val="ListParagraph1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BB5004">
              <w:rPr>
                <w:rFonts w:ascii="標楷體" w:eastAsia="標楷體" w:hAnsi="標楷體" w:hint="eastAsia"/>
                <w:sz w:val="32"/>
                <w:szCs w:val="32"/>
              </w:rPr>
              <w:t>都市原住民族政策</w:t>
            </w:r>
          </w:p>
        </w:tc>
        <w:tc>
          <w:tcPr>
            <w:tcW w:w="1461" w:type="dxa"/>
            <w:vAlign w:val="center"/>
          </w:tcPr>
          <w:p w:rsidR="00DD1F99" w:rsidRPr="00E91D08" w:rsidRDefault="00DD1F99" w:rsidP="00DD1F9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1D08">
              <w:rPr>
                <w:rFonts w:ascii="標楷體" w:eastAsia="標楷體" w:hAnsi="標楷體" w:hint="eastAsia"/>
                <w:sz w:val="32"/>
                <w:szCs w:val="32"/>
              </w:rPr>
              <w:t>李議員</w:t>
            </w:r>
          </w:p>
          <w:p w:rsidR="00D22902" w:rsidRPr="00E91D08" w:rsidRDefault="00DD1F99" w:rsidP="00DD1F9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91D08">
              <w:rPr>
                <w:rFonts w:ascii="標楷體" w:eastAsia="標楷體" w:hAnsi="標楷體" w:hint="eastAsia"/>
                <w:sz w:val="32"/>
                <w:szCs w:val="32"/>
              </w:rPr>
              <w:t>芳儒</w:t>
            </w:r>
            <w:proofErr w:type="gramEnd"/>
          </w:p>
        </w:tc>
      </w:tr>
      <w:tr w:rsidR="00D22902" w:rsidRPr="00DF169F" w:rsidTr="00546C28">
        <w:trPr>
          <w:trHeight w:val="1262"/>
        </w:trPr>
        <w:tc>
          <w:tcPr>
            <w:tcW w:w="1368" w:type="dxa"/>
            <w:vMerge/>
            <w:vAlign w:val="center"/>
          </w:tcPr>
          <w:p w:rsidR="00D22902" w:rsidRPr="00DF169F" w:rsidRDefault="00D22902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D22902" w:rsidRPr="00DF169F" w:rsidRDefault="00D22902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  <w:p w:rsidR="00D22902" w:rsidRPr="00DF169F" w:rsidRDefault="00D22902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D22902" w:rsidRPr="00DF169F" w:rsidRDefault="00D22902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5725" w:type="dxa"/>
            <w:gridSpan w:val="2"/>
            <w:vAlign w:val="center"/>
          </w:tcPr>
          <w:p w:rsidR="00D22902" w:rsidRPr="00BB5004" w:rsidRDefault="00FE3DD9" w:rsidP="00546C2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B5004">
              <w:rPr>
                <w:rFonts w:ascii="標楷體" w:eastAsia="標楷體" w:hAnsi="標楷體" w:hint="eastAsia"/>
                <w:sz w:val="32"/>
                <w:szCs w:val="32"/>
              </w:rPr>
              <w:t>對原住民族的基本認識</w:t>
            </w:r>
          </w:p>
        </w:tc>
        <w:tc>
          <w:tcPr>
            <w:tcW w:w="1461" w:type="dxa"/>
            <w:vAlign w:val="center"/>
          </w:tcPr>
          <w:p w:rsidR="00D22902" w:rsidRPr="00E91D08" w:rsidRDefault="00DD1F99" w:rsidP="00546C2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1D08"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proofErr w:type="gramStart"/>
            <w:r w:rsidRPr="00E91D08">
              <w:rPr>
                <w:rFonts w:ascii="標楷體" w:eastAsia="標楷體" w:hAnsi="標楷體" w:hint="eastAsia"/>
                <w:sz w:val="32"/>
                <w:szCs w:val="32"/>
              </w:rPr>
              <w:t>傅議員中武</w:t>
            </w:r>
            <w:proofErr w:type="gramEnd"/>
          </w:p>
        </w:tc>
      </w:tr>
      <w:tr w:rsidR="00D22902" w:rsidRPr="00DF169F" w:rsidTr="00546C28">
        <w:trPr>
          <w:trHeight w:val="1280"/>
        </w:trPr>
        <w:tc>
          <w:tcPr>
            <w:tcW w:w="1368" w:type="dxa"/>
            <w:vMerge/>
            <w:vAlign w:val="center"/>
          </w:tcPr>
          <w:p w:rsidR="00D22902" w:rsidRPr="00DF169F" w:rsidRDefault="00D22902" w:rsidP="00FE3DD9">
            <w:pPr>
              <w:spacing w:beforeLines="50" w:afterLines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D22902" w:rsidRPr="00DF169F" w:rsidRDefault="00D22902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  <w:p w:rsidR="00D22902" w:rsidRPr="00DF169F" w:rsidRDefault="00D22902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D22902" w:rsidRPr="00DF169F" w:rsidRDefault="00D22902" w:rsidP="00546C2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169F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DF16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169F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5725" w:type="dxa"/>
            <w:gridSpan w:val="2"/>
            <w:vAlign w:val="center"/>
          </w:tcPr>
          <w:p w:rsidR="00D22902" w:rsidRPr="00BB5004" w:rsidRDefault="00D22902" w:rsidP="00546C28">
            <w:pPr>
              <w:snapToGrid w:val="0"/>
              <w:ind w:left="482"/>
              <w:rPr>
                <w:rFonts w:ascii="標楷體" w:eastAsia="標楷體" w:hAnsi="標楷體"/>
                <w:sz w:val="32"/>
                <w:szCs w:val="32"/>
              </w:rPr>
            </w:pPr>
            <w:r w:rsidRPr="00BB5004">
              <w:rPr>
                <w:rFonts w:ascii="標楷體" w:eastAsia="標楷體" w:hAnsi="標楷體" w:hint="eastAsia"/>
                <w:sz w:val="32"/>
                <w:szCs w:val="32"/>
              </w:rPr>
              <w:t>綜合座談</w:t>
            </w:r>
          </w:p>
        </w:tc>
        <w:tc>
          <w:tcPr>
            <w:tcW w:w="1461" w:type="dxa"/>
            <w:vAlign w:val="center"/>
          </w:tcPr>
          <w:p w:rsidR="00D22902" w:rsidRPr="00E91D08" w:rsidRDefault="00D22902" w:rsidP="00546C2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D08">
              <w:rPr>
                <w:rFonts w:ascii="標楷體" w:eastAsia="標楷體" w:hAnsi="標楷體" w:hint="eastAsia"/>
                <w:sz w:val="28"/>
                <w:szCs w:val="28"/>
              </w:rPr>
              <w:t>本會主委</w:t>
            </w:r>
          </w:p>
          <w:p w:rsidR="00D22902" w:rsidRPr="00E91D08" w:rsidRDefault="00D22902" w:rsidP="00546C2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D08">
              <w:rPr>
                <w:rFonts w:ascii="標楷體" w:eastAsia="標楷體" w:hAnsi="標楷體" w:hint="eastAsia"/>
                <w:sz w:val="28"/>
                <w:szCs w:val="28"/>
              </w:rPr>
              <w:t>2位議員</w:t>
            </w:r>
          </w:p>
          <w:p w:rsidR="00D22902" w:rsidRPr="00E91D08" w:rsidRDefault="00D22902" w:rsidP="00546C2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D08">
              <w:rPr>
                <w:rFonts w:ascii="標楷體" w:eastAsia="標楷體" w:hAnsi="標楷體" w:hint="eastAsia"/>
                <w:sz w:val="28"/>
                <w:szCs w:val="28"/>
              </w:rPr>
              <w:t>公訓處長</w:t>
            </w:r>
          </w:p>
        </w:tc>
      </w:tr>
    </w:tbl>
    <w:p w:rsidR="00944978" w:rsidRPr="00D22902" w:rsidRDefault="00944978" w:rsidP="00604EFD">
      <w:pPr>
        <w:tabs>
          <w:tab w:val="left" w:pos="1276"/>
        </w:tabs>
        <w:spacing w:line="360" w:lineRule="auto"/>
        <w:rPr>
          <w:rFonts w:ascii="標楷體" w:eastAsia="標楷體" w:hAnsi="標楷體"/>
          <w:sz w:val="28"/>
          <w:szCs w:val="28"/>
        </w:rPr>
      </w:pPr>
    </w:p>
    <w:p w:rsidR="00356061" w:rsidRDefault="00356061" w:rsidP="00604EFD">
      <w:pPr>
        <w:tabs>
          <w:tab w:val="left" w:pos="1276"/>
        </w:tabs>
        <w:spacing w:line="360" w:lineRule="auto"/>
        <w:rPr>
          <w:rFonts w:ascii="標楷體" w:eastAsia="標楷體" w:hAnsi="標楷體"/>
          <w:sz w:val="28"/>
          <w:szCs w:val="28"/>
        </w:rPr>
      </w:pPr>
    </w:p>
    <w:p w:rsidR="009F3298" w:rsidRPr="00DF169F" w:rsidRDefault="009F3298" w:rsidP="00604EFD">
      <w:pPr>
        <w:tabs>
          <w:tab w:val="left" w:pos="1276"/>
        </w:tabs>
        <w:spacing w:line="360" w:lineRule="auto"/>
        <w:rPr>
          <w:rFonts w:ascii="標楷體" w:eastAsia="標楷體" w:hAnsi="標楷體"/>
          <w:sz w:val="28"/>
          <w:szCs w:val="28"/>
        </w:rPr>
      </w:pPr>
      <w:r w:rsidRPr="00DF169F">
        <w:rPr>
          <w:rFonts w:ascii="標楷體" w:eastAsia="標楷體" w:hAnsi="標楷體" w:hint="eastAsia"/>
          <w:sz w:val="28"/>
          <w:szCs w:val="28"/>
        </w:rPr>
        <w:lastRenderedPageBreak/>
        <w:t>七、講師資料</w:t>
      </w:r>
      <w:r w:rsidRPr="00DF169F">
        <w:rPr>
          <w:rFonts w:ascii="標楷體" w:eastAsia="標楷體" w:hAnsi="標楷體"/>
          <w:sz w:val="28"/>
          <w:szCs w:val="28"/>
        </w:rPr>
        <w:t xml:space="preserve">  </w:t>
      </w:r>
    </w:p>
    <w:p w:rsidR="009F3298" w:rsidRPr="00DF169F" w:rsidRDefault="009F3298" w:rsidP="00A174B8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DF169F">
        <w:rPr>
          <w:rFonts w:ascii="標楷體" w:eastAsia="標楷體" w:hAnsi="標楷體"/>
          <w:sz w:val="28"/>
          <w:szCs w:val="28"/>
        </w:rPr>
        <w:t>(</w:t>
      </w:r>
      <w:proofErr w:type="gramStart"/>
      <w:r w:rsidRPr="00DF169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F169F">
        <w:rPr>
          <w:rFonts w:ascii="標楷體" w:eastAsia="標楷體" w:hAnsi="標楷體"/>
          <w:sz w:val="28"/>
          <w:szCs w:val="28"/>
        </w:rPr>
        <w:t>)</w:t>
      </w:r>
      <w:r w:rsidRPr="00DF169F">
        <w:rPr>
          <w:rFonts w:ascii="標楷體" w:eastAsia="標楷體" w:hAnsi="標楷體" w:hint="eastAsia"/>
          <w:sz w:val="28"/>
          <w:szCs w:val="28"/>
        </w:rPr>
        <w:t>講師</w:t>
      </w:r>
      <w:r w:rsidRPr="00DF169F">
        <w:rPr>
          <w:rFonts w:ascii="標楷體" w:eastAsia="標楷體" w:hAnsi="標楷體"/>
          <w:sz w:val="28"/>
          <w:szCs w:val="28"/>
        </w:rPr>
        <w:t xml:space="preserve">: </w:t>
      </w:r>
      <w:r w:rsidR="001F148D">
        <w:rPr>
          <w:rFonts w:ascii="標楷體" w:eastAsia="標楷體" w:hAnsi="標楷體" w:hint="eastAsia"/>
          <w:sz w:val="28"/>
          <w:szCs w:val="28"/>
        </w:rPr>
        <w:t>楊主任委員馨</w:t>
      </w:r>
      <w:proofErr w:type="gramStart"/>
      <w:r w:rsidR="001F148D">
        <w:rPr>
          <w:rFonts w:ascii="標楷體" w:eastAsia="標楷體" w:hAnsi="標楷體" w:hint="eastAsia"/>
          <w:sz w:val="28"/>
          <w:szCs w:val="28"/>
        </w:rPr>
        <w:t>怡</w:t>
      </w:r>
      <w:proofErr w:type="gramEnd"/>
    </w:p>
    <w:p w:rsidR="009F3298" w:rsidRPr="00604EFD" w:rsidRDefault="009F3298" w:rsidP="00A174B8">
      <w:pPr>
        <w:snapToGrid w:val="0"/>
        <w:spacing w:line="400" w:lineRule="atLeast"/>
        <w:ind w:leftChars="300" w:left="600"/>
        <w:rPr>
          <w:rFonts w:ascii="標楷體" w:eastAsia="標楷體" w:hAnsi="標楷體"/>
          <w:sz w:val="28"/>
          <w:szCs w:val="28"/>
        </w:rPr>
      </w:pPr>
      <w:r w:rsidRPr="00604EFD">
        <w:rPr>
          <w:rFonts w:ascii="標楷體" w:eastAsia="標楷體" w:hAnsi="標楷體" w:hint="eastAsia"/>
          <w:sz w:val="28"/>
          <w:szCs w:val="28"/>
        </w:rPr>
        <w:t>學歷：</w:t>
      </w:r>
    </w:p>
    <w:p w:rsidR="009F3298" w:rsidRPr="00604EFD" w:rsidRDefault="00604EFD" w:rsidP="00A174B8">
      <w:pPr>
        <w:numPr>
          <w:ilvl w:val="0"/>
          <w:numId w:val="11"/>
        </w:numPr>
        <w:snapToGrid w:val="0"/>
        <w:spacing w:line="400" w:lineRule="atLeast"/>
        <w:ind w:leftChars="400" w:left="1225"/>
        <w:rPr>
          <w:rFonts w:ascii="標楷體" w:eastAsia="標楷體" w:hAnsi="標楷體"/>
          <w:sz w:val="28"/>
          <w:szCs w:val="28"/>
        </w:rPr>
      </w:pPr>
      <w:r w:rsidRPr="00604EFD">
        <w:rPr>
          <w:rFonts w:ascii="標楷體" w:eastAsia="標楷體" w:hAnsi="標楷體"/>
          <w:sz w:val="28"/>
          <w:szCs w:val="28"/>
        </w:rPr>
        <w:t>輔仁大學大眾傳播學系</w:t>
      </w:r>
    </w:p>
    <w:p w:rsidR="009F3298" w:rsidRPr="00604EFD" w:rsidRDefault="009F3298" w:rsidP="00A174B8">
      <w:pPr>
        <w:snapToGrid w:val="0"/>
        <w:spacing w:line="400" w:lineRule="atLeast"/>
        <w:ind w:leftChars="300" w:left="600"/>
        <w:rPr>
          <w:rFonts w:ascii="標楷體" w:eastAsia="標楷體" w:hAnsi="標楷體"/>
          <w:sz w:val="28"/>
          <w:szCs w:val="28"/>
        </w:rPr>
      </w:pPr>
      <w:r w:rsidRPr="00604EFD">
        <w:rPr>
          <w:rFonts w:ascii="標楷體" w:eastAsia="標楷體" w:hAnsi="標楷體" w:hint="eastAsia"/>
          <w:sz w:val="28"/>
          <w:szCs w:val="28"/>
        </w:rPr>
        <w:t>經歷</w:t>
      </w:r>
      <w:r w:rsidRPr="00604EFD">
        <w:rPr>
          <w:rFonts w:ascii="標楷體" w:eastAsia="標楷體" w:hAnsi="標楷體"/>
          <w:sz w:val="28"/>
          <w:szCs w:val="28"/>
        </w:rPr>
        <w:t>:</w:t>
      </w:r>
    </w:p>
    <w:p w:rsidR="009F3298" w:rsidRPr="00604EFD" w:rsidRDefault="00604EFD" w:rsidP="00604EFD">
      <w:pPr>
        <w:numPr>
          <w:ilvl w:val="0"/>
          <w:numId w:val="13"/>
        </w:numPr>
        <w:tabs>
          <w:tab w:val="left" w:pos="1276"/>
        </w:tabs>
        <w:snapToGrid w:val="0"/>
        <w:spacing w:line="400" w:lineRule="atLeast"/>
        <w:ind w:leftChars="400" w:left="800" w:firstLine="0"/>
        <w:rPr>
          <w:rFonts w:ascii="標楷體" w:eastAsia="標楷體" w:hAnsi="標楷體"/>
          <w:sz w:val="28"/>
          <w:szCs w:val="28"/>
        </w:rPr>
      </w:pPr>
      <w:proofErr w:type="gramStart"/>
      <w:r w:rsidRPr="00604EFD">
        <w:rPr>
          <w:rFonts w:ascii="標楷體" w:eastAsia="標楷體" w:hAnsi="標楷體"/>
          <w:sz w:val="28"/>
          <w:szCs w:val="28"/>
        </w:rPr>
        <w:t>臺</w:t>
      </w:r>
      <w:proofErr w:type="gramEnd"/>
      <w:r w:rsidRPr="00604EFD">
        <w:rPr>
          <w:rFonts w:ascii="標楷體" w:eastAsia="標楷體" w:hAnsi="標楷體"/>
          <w:sz w:val="28"/>
          <w:szCs w:val="28"/>
        </w:rPr>
        <w:t>中縣政府民政局原住民行政</w:t>
      </w:r>
      <w:proofErr w:type="gramStart"/>
      <w:r w:rsidRPr="00604EFD">
        <w:rPr>
          <w:rFonts w:ascii="標楷體" w:eastAsia="標楷體" w:hAnsi="標楷體"/>
          <w:sz w:val="28"/>
          <w:szCs w:val="28"/>
        </w:rPr>
        <w:t>課</w:t>
      </w:r>
      <w:proofErr w:type="gramEnd"/>
      <w:r w:rsidRPr="00604EFD">
        <w:rPr>
          <w:rFonts w:ascii="標楷體" w:eastAsia="標楷體" w:hAnsi="標楷體"/>
          <w:sz w:val="28"/>
          <w:szCs w:val="28"/>
        </w:rPr>
        <w:t>課員</w:t>
      </w:r>
    </w:p>
    <w:p w:rsidR="009F3298" w:rsidRPr="00604EFD" w:rsidRDefault="00604EFD" w:rsidP="00604EFD">
      <w:pPr>
        <w:numPr>
          <w:ilvl w:val="0"/>
          <w:numId w:val="13"/>
        </w:numPr>
        <w:tabs>
          <w:tab w:val="left" w:pos="1276"/>
        </w:tabs>
        <w:snapToGrid w:val="0"/>
        <w:spacing w:line="400" w:lineRule="atLeast"/>
        <w:ind w:leftChars="400" w:left="800" w:firstLine="0"/>
        <w:rPr>
          <w:rFonts w:ascii="標楷體" w:eastAsia="標楷體" w:hAnsi="標楷體"/>
          <w:sz w:val="28"/>
          <w:szCs w:val="28"/>
        </w:rPr>
      </w:pPr>
      <w:proofErr w:type="gramStart"/>
      <w:r w:rsidRPr="00604EFD">
        <w:rPr>
          <w:rFonts w:ascii="標楷體" w:eastAsia="標楷體" w:hAnsi="標楷體"/>
          <w:sz w:val="28"/>
          <w:szCs w:val="28"/>
        </w:rPr>
        <w:t>臺</w:t>
      </w:r>
      <w:proofErr w:type="gramEnd"/>
      <w:r w:rsidRPr="00604EFD">
        <w:rPr>
          <w:rFonts w:ascii="標楷體" w:eastAsia="標楷體" w:hAnsi="標楷體"/>
          <w:sz w:val="28"/>
          <w:szCs w:val="28"/>
        </w:rPr>
        <w:t>中縣和平鄉公所社會課長</w:t>
      </w:r>
    </w:p>
    <w:p w:rsidR="009F3298" w:rsidRDefault="00604EFD" w:rsidP="00604EFD">
      <w:pPr>
        <w:numPr>
          <w:ilvl w:val="0"/>
          <w:numId w:val="13"/>
        </w:numPr>
        <w:tabs>
          <w:tab w:val="left" w:pos="1276"/>
        </w:tabs>
        <w:snapToGrid w:val="0"/>
        <w:spacing w:line="400" w:lineRule="atLeast"/>
        <w:ind w:leftChars="400" w:left="800" w:firstLine="0"/>
        <w:rPr>
          <w:rFonts w:ascii="標楷體" w:eastAsia="標楷體" w:hAnsi="標楷體"/>
          <w:sz w:val="28"/>
          <w:szCs w:val="28"/>
        </w:rPr>
      </w:pPr>
      <w:proofErr w:type="gramStart"/>
      <w:r w:rsidRPr="00604EFD">
        <w:rPr>
          <w:rFonts w:ascii="標楷體" w:eastAsia="標楷體" w:hAnsi="標楷體"/>
          <w:sz w:val="28"/>
          <w:szCs w:val="28"/>
        </w:rPr>
        <w:t>臺</w:t>
      </w:r>
      <w:proofErr w:type="gramEnd"/>
      <w:r w:rsidRPr="00604EFD">
        <w:rPr>
          <w:rFonts w:ascii="標楷體" w:eastAsia="標楷體" w:hAnsi="標楷體"/>
          <w:sz w:val="28"/>
          <w:szCs w:val="28"/>
        </w:rPr>
        <w:t>中縣大肚鄉公所建設</w:t>
      </w:r>
      <w:proofErr w:type="gramStart"/>
      <w:r w:rsidRPr="00604EFD">
        <w:rPr>
          <w:rFonts w:ascii="標楷體" w:eastAsia="標楷體" w:hAnsi="標楷體"/>
          <w:sz w:val="28"/>
          <w:szCs w:val="28"/>
        </w:rPr>
        <w:t>課</w:t>
      </w:r>
      <w:proofErr w:type="gramEnd"/>
      <w:r w:rsidRPr="00604EFD">
        <w:rPr>
          <w:rFonts w:ascii="標楷體" w:eastAsia="標楷體" w:hAnsi="標楷體"/>
          <w:sz w:val="28"/>
          <w:szCs w:val="28"/>
        </w:rPr>
        <w:t>課員</w:t>
      </w:r>
    </w:p>
    <w:p w:rsidR="00604EFD" w:rsidRDefault="00604EFD" w:rsidP="00604EFD">
      <w:pPr>
        <w:snapToGrid w:val="0"/>
        <w:spacing w:line="400" w:lineRule="atLeast"/>
        <w:ind w:leftChars="-1" w:left="-2" w:firstLineChars="253" w:firstLine="708"/>
        <w:rPr>
          <w:rFonts w:ascii="標楷體" w:eastAsia="標楷體" w:hAnsi="標楷體"/>
          <w:sz w:val="28"/>
          <w:szCs w:val="28"/>
        </w:rPr>
      </w:pPr>
      <w:r w:rsidRPr="00604EFD">
        <w:rPr>
          <w:rFonts w:ascii="標楷體" w:eastAsia="標楷體" w:hAnsi="標楷體" w:hint="eastAsia"/>
          <w:sz w:val="28"/>
          <w:szCs w:val="28"/>
        </w:rPr>
        <w:t>現職：</w:t>
      </w:r>
      <w:r w:rsidR="00AC7D2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C7D2A" w:rsidRPr="00604EFD" w:rsidRDefault="00AC7D2A" w:rsidP="00AC7D2A">
      <w:pPr>
        <w:numPr>
          <w:ilvl w:val="0"/>
          <w:numId w:val="11"/>
        </w:numPr>
        <w:snapToGrid w:val="0"/>
        <w:spacing w:line="400" w:lineRule="atLeast"/>
        <w:ind w:leftChars="400" w:left="12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臺北市政府原住民族事務委員會主任委員</w:t>
      </w:r>
    </w:p>
    <w:p w:rsidR="00AC7D2A" w:rsidRPr="00604EFD" w:rsidRDefault="00AC7D2A" w:rsidP="00604EFD">
      <w:pPr>
        <w:snapToGrid w:val="0"/>
        <w:spacing w:line="400" w:lineRule="atLeast"/>
        <w:ind w:leftChars="-1" w:left="-2" w:firstLineChars="253" w:firstLine="708"/>
        <w:rPr>
          <w:rFonts w:ascii="標楷體" w:eastAsia="標楷體" w:hAnsi="標楷體"/>
          <w:sz w:val="28"/>
          <w:szCs w:val="28"/>
        </w:rPr>
      </w:pPr>
    </w:p>
    <w:p w:rsidR="00D059C1" w:rsidRDefault="00604EFD" w:rsidP="00D059C1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DF169F">
        <w:rPr>
          <w:rFonts w:ascii="標楷體" w:eastAsia="標楷體" w:hAnsi="標楷體"/>
          <w:sz w:val="28"/>
          <w:szCs w:val="28"/>
        </w:rPr>
        <w:t xml:space="preserve"> </w:t>
      </w:r>
      <w:r w:rsidR="00D059C1" w:rsidRPr="00DF169F">
        <w:rPr>
          <w:rFonts w:ascii="標楷體" w:eastAsia="標楷體" w:hAnsi="標楷體"/>
          <w:sz w:val="28"/>
          <w:szCs w:val="28"/>
        </w:rPr>
        <w:t>(</w:t>
      </w:r>
      <w:r w:rsidR="00D059C1">
        <w:rPr>
          <w:rFonts w:ascii="標楷體" w:eastAsia="標楷體" w:hAnsi="標楷體" w:hint="eastAsia"/>
          <w:sz w:val="28"/>
          <w:szCs w:val="28"/>
        </w:rPr>
        <w:t>二</w:t>
      </w:r>
      <w:r w:rsidR="00D059C1" w:rsidRPr="00DF169F">
        <w:rPr>
          <w:rFonts w:ascii="標楷體" w:eastAsia="標楷體" w:hAnsi="標楷體"/>
          <w:sz w:val="28"/>
          <w:szCs w:val="28"/>
        </w:rPr>
        <w:t>)</w:t>
      </w:r>
      <w:r w:rsidR="00D059C1" w:rsidRPr="00DF169F">
        <w:rPr>
          <w:rFonts w:ascii="標楷體" w:eastAsia="標楷體" w:hAnsi="標楷體" w:hint="eastAsia"/>
          <w:sz w:val="28"/>
          <w:szCs w:val="28"/>
        </w:rPr>
        <w:t>講師</w:t>
      </w:r>
      <w:r w:rsidR="00D059C1" w:rsidRPr="00DF169F">
        <w:rPr>
          <w:rFonts w:ascii="標楷體" w:eastAsia="標楷體" w:hAnsi="標楷體"/>
          <w:sz w:val="28"/>
          <w:szCs w:val="28"/>
        </w:rPr>
        <w:t xml:space="preserve">: </w:t>
      </w:r>
      <w:r w:rsidR="00D059C1">
        <w:rPr>
          <w:rFonts w:ascii="標楷體" w:eastAsia="標楷體" w:hAnsi="標楷體" w:hint="eastAsia"/>
          <w:sz w:val="28"/>
          <w:szCs w:val="28"/>
        </w:rPr>
        <w:t>李傅議員中武</w:t>
      </w:r>
    </w:p>
    <w:p w:rsidR="00D059C1" w:rsidRPr="00DF169F" w:rsidRDefault="00D059C1" w:rsidP="00D059C1">
      <w:pPr>
        <w:snapToGrid w:val="0"/>
        <w:spacing w:line="400" w:lineRule="atLeast"/>
        <w:ind w:leftChars="300" w:left="600"/>
        <w:rPr>
          <w:rFonts w:ascii="標楷體" w:eastAsia="標楷體" w:hAnsi="標楷體"/>
          <w:sz w:val="28"/>
          <w:szCs w:val="28"/>
        </w:rPr>
      </w:pPr>
      <w:r w:rsidRPr="00DF169F">
        <w:rPr>
          <w:rFonts w:ascii="標楷體" w:eastAsia="標楷體" w:hAnsi="標楷體" w:hint="eastAsia"/>
          <w:sz w:val="28"/>
          <w:szCs w:val="28"/>
        </w:rPr>
        <w:t>學歷：</w:t>
      </w:r>
    </w:p>
    <w:p w:rsidR="00D059C1" w:rsidRPr="00D059C1" w:rsidRDefault="00D059C1" w:rsidP="00D059C1">
      <w:pPr>
        <w:numPr>
          <w:ilvl w:val="0"/>
          <w:numId w:val="11"/>
        </w:numPr>
        <w:snapToGrid w:val="0"/>
        <w:spacing w:line="400" w:lineRule="atLeast"/>
        <w:ind w:leftChars="400" w:left="1225"/>
        <w:rPr>
          <w:rFonts w:ascii="標楷體" w:eastAsia="標楷體" w:hAnsi="標楷體"/>
          <w:sz w:val="28"/>
          <w:szCs w:val="28"/>
        </w:rPr>
      </w:pPr>
      <w:r w:rsidRPr="00D059C1">
        <w:rPr>
          <w:rFonts w:ascii="標楷體" w:eastAsia="標楷體" w:hAnsi="標楷體"/>
          <w:sz w:val="28"/>
          <w:szCs w:val="28"/>
        </w:rPr>
        <w:t>台灣警察專科學校刑事科畢業</w:t>
      </w:r>
    </w:p>
    <w:p w:rsidR="00D059C1" w:rsidRPr="00D059C1" w:rsidRDefault="00D059C1" w:rsidP="00D059C1">
      <w:pPr>
        <w:numPr>
          <w:ilvl w:val="0"/>
          <w:numId w:val="11"/>
        </w:numPr>
        <w:snapToGrid w:val="0"/>
        <w:spacing w:line="400" w:lineRule="atLeast"/>
        <w:ind w:leftChars="400" w:left="1225"/>
        <w:rPr>
          <w:rFonts w:ascii="標楷體" w:eastAsia="標楷體" w:hAnsi="標楷體"/>
          <w:sz w:val="28"/>
          <w:szCs w:val="28"/>
        </w:rPr>
      </w:pPr>
      <w:r w:rsidRPr="00D059C1">
        <w:rPr>
          <w:rFonts w:ascii="標楷體" w:eastAsia="標楷體" w:hAnsi="標楷體"/>
          <w:sz w:val="28"/>
          <w:szCs w:val="28"/>
        </w:rPr>
        <w:t>淡江大學國際企業管理研究所碩士</w:t>
      </w:r>
    </w:p>
    <w:p w:rsidR="00D059C1" w:rsidRPr="00DF169F" w:rsidRDefault="00D059C1" w:rsidP="00D059C1">
      <w:pPr>
        <w:snapToGrid w:val="0"/>
        <w:spacing w:line="400" w:lineRule="atLeast"/>
        <w:ind w:leftChars="300" w:left="600"/>
        <w:rPr>
          <w:rFonts w:ascii="標楷體" w:eastAsia="標楷體" w:hAnsi="標楷體"/>
          <w:sz w:val="28"/>
          <w:szCs w:val="28"/>
        </w:rPr>
      </w:pPr>
      <w:r w:rsidRPr="00DF169F">
        <w:rPr>
          <w:rFonts w:ascii="標楷體" w:eastAsia="標楷體" w:hAnsi="標楷體" w:hint="eastAsia"/>
          <w:sz w:val="28"/>
          <w:szCs w:val="28"/>
        </w:rPr>
        <w:t>經歷</w:t>
      </w:r>
      <w:r w:rsidRPr="00DF169F">
        <w:rPr>
          <w:rFonts w:ascii="標楷體" w:eastAsia="標楷體" w:hAnsi="標楷體"/>
          <w:sz w:val="28"/>
          <w:szCs w:val="28"/>
        </w:rPr>
        <w:t>:</w:t>
      </w:r>
    </w:p>
    <w:p w:rsidR="00D059C1" w:rsidRPr="00D059C1" w:rsidRDefault="00D059C1" w:rsidP="00D059C1">
      <w:pPr>
        <w:numPr>
          <w:ilvl w:val="0"/>
          <w:numId w:val="13"/>
        </w:numPr>
        <w:tabs>
          <w:tab w:val="left" w:pos="1276"/>
        </w:tabs>
        <w:snapToGrid w:val="0"/>
        <w:spacing w:line="400" w:lineRule="atLeast"/>
        <w:ind w:leftChars="400" w:left="800" w:firstLine="0"/>
        <w:rPr>
          <w:rFonts w:ascii="標楷體" w:eastAsia="標楷體" w:hAnsi="標楷體"/>
          <w:sz w:val="28"/>
          <w:szCs w:val="28"/>
        </w:rPr>
      </w:pPr>
      <w:r w:rsidRPr="00D059C1">
        <w:rPr>
          <w:rFonts w:ascii="標楷體" w:eastAsia="標楷體" w:hAnsi="標楷體"/>
          <w:sz w:val="28"/>
          <w:szCs w:val="28"/>
        </w:rPr>
        <w:t>台北市政府警察局</w:t>
      </w:r>
    </w:p>
    <w:p w:rsidR="00D059C1" w:rsidRPr="00D059C1" w:rsidRDefault="00D059C1" w:rsidP="00D059C1">
      <w:pPr>
        <w:numPr>
          <w:ilvl w:val="0"/>
          <w:numId w:val="13"/>
        </w:numPr>
        <w:tabs>
          <w:tab w:val="left" w:pos="1276"/>
        </w:tabs>
        <w:snapToGrid w:val="0"/>
        <w:spacing w:line="400" w:lineRule="atLeast"/>
        <w:ind w:leftChars="400" w:left="800" w:firstLine="0"/>
        <w:rPr>
          <w:rFonts w:ascii="標楷體" w:eastAsia="標楷體" w:hAnsi="標楷體"/>
          <w:sz w:val="28"/>
          <w:szCs w:val="28"/>
        </w:rPr>
      </w:pPr>
      <w:r w:rsidRPr="00D059C1">
        <w:rPr>
          <w:rFonts w:ascii="標楷體" w:eastAsia="標楷體" w:hAnsi="標楷體"/>
          <w:sz w:val="28"/>
          <w:szCs w:val="28"/>
        </w:rPr>
        <w:t>中華民國一日志工協會原住民志工團團長</w:t>
      </w:r>
    </w:p>
    <w:p w:rsidR="00D059C1" w:rsidRPr="00DF169F" w:rsidRDefault="00D059C1" w:rsidP="00D059C1">
      <w:pPr>
        <w:numPr>
          <w:ilvl w:val="0"/>
          <w:numId w:val="13"/>
        </w:numPr>
        <w:tabs>
          <w:tab w:val="left" w:pos="1276"/>
        </w:tabs>
        <w:snapToGrid w:val="0"/>
        <w:spacing w:line="400" w:lineRule="atLeast"/>
        <w:ind w:leftChars="400" w:left="800" w:firstLine="0"/>
        <w:rPr>
          <w:rFonts w:ascii="標楷體" w:eastAsia="標楷體" w:hAnsi="標楷體"/>
          <w:sz w:val="28"/>
          <w:szCs w:val="28"/>
        </w:rPr>
      </w:pPr>
      <w:r w:rsidRPr="00D059C1">
        <w:rPr>
          <w:rFonts w:ascii="標楷體" w:eastAsia="標楷體" w:hAnsi="標楷體"/>
          <w:sz w:val="28"/>
          <w:szCs w:val="28"/>
        </w:rPr>
        <w:t>中國國民黨黃復興黨部小組長</w:t>
      </w:r>
    </w:p>
    <w:p w:rsidR="00033F5E" w:rsidRDefault="00033F5E" w:rsidP="00033F5E">
      <w:pPr>
        <w:pStyle w:val="a5"/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 w:rsidRPr="00033F5E">
        <w:rPr>
          <w:rFonts w:ascii="標楷體" w:eastAsia="標楷體" w:hAnsi="標楷體" w:hint="eastAsia"/>
          <w:sz w:val="28"/>
          <w:szCs w:val="28"/>
        </w:rPr>
        <w:t xml:space="preserve">現職： </w:t>
      </w:r>
    </w:p>
    <w:p w:rsidR="00D059C1" w:rsidRPr="00033F5E" w:rsidRDefault="00033F5E" w:rsidP="00033F5E">
      <w:pPr>
        <w:pStyle w:val="a5"/>
        <w:numPr>
          <w:ilvl w:val="0"/>
          <w:numId w:val="13"/>
        </w:numPr>
        <w:snapToGrid w:val="0"/>
        <w:spacing w:line="400" w:lineRule="atLeast"/>
        <w:ind w:leftChars="0" w:left="1276"/>
        <w:rPr>
          <w:rFonts w:ascii="標楷體" w:eastAsia="標楷體" w:hAnsi="標楷體"/>
          <w:sz w:val="28"/>
          <w:szCs w:val="28"/>
        </w:rPr>
      </w:pPr>
      <w:r w:rsidRPr="00033F5E">
        <w:rPr>
          <w:rFonts w:ascii="標楷體" w:eastAsia="標楷體" w:hAnsi="標楷體" w:hint="eastAsia"/>
          <w:sz w:val="28"/>
          <w:szCs w:val="28"/>
        </w:rPr>
        <w:t>臺北市</w:t>
      </w:r>
      <w:r w:rsidR="000E335C">
        <w:rPr>
          <w:rFonts w:ascii="標楷體" w:eastAsia="標楷體" w:hAnsi="標楷體" w:hint="eastAsia"/>
          <w:sz w:val="28"/>
          <w:szCs w:val="28"/>
        </w:rPr>
        <w:t>議</w:t>
      </w:r>
      <w:r>
        <w:rPr>
          <w:rFonts w:ascii="標楷體" w:eastAsia="標楷體" w:hAnsi="標楷體" w:hint="eastAsia"/>
          <w:sz w:val="28"/>
          <w:szCs w:val="28"/>
        </w:rPr>
        <w:t>會議員</w:t>
      </w:r>
    </w:p>
    <w:p w:rsidR="00D059C1" w:rsidRDefault="00AC7D2A" w:rsidP="00D059C1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D059C1" w:rsidRPr="00DF169F" w:rsidRDefault="00D059C1" w:rsidP="00D059C1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DF169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DF169F">
        <w:rPr>
          <w:rFonts w:ascii="標楷體" w:eastAsia="標楷體" w:hAnsi="標楷體"/>
          <w:sz w:val="28"/>
          <w:szCs w:val="28"/>
        </w:rPr>
        <w:t>)</w:t>
      </w:r>
      <w:r w:rsidRPr="00DF169F">
        <w:rPr>
          <w:rFonts w:ascii="標楷體" w:eastAsia="標楷體" w:hAnsi="標楷體" w:hint="eastAsia"/>
          <w:sz w:val="28"/>
          <w:szCs w:val="28"/>
        </w:rPr>
        <w:t>講師</w:t>
      </w:r>
      <w:r w:rsidRPr="00DF169F">
        <w:rPr>
          <w:rFonts w:ascii="標楷體" w:eastAsia="標楷體" w:hAnsi="標楷體"/>
          <w:sz w:val="28"/>
          <w:szCs w:val="28"/>
        </w:rPr>
        <w:t xml:space="preserve">: </w:t>
      </w:r>
      <w:r w:rsidR="001F148D">
        <w:rPr>
          <w:rFonts w:ascii="標楷體" w:eastAsia="標楷體" w:hAnsi="標楷體" w:hint="eastAsia"/>
          <w:sz w:val="28"/>
          <w:szCs w:val="28"/>
        </w:rPr>
        <w:t>李議員芳儒</w:t>
      </w:r>
    </w:p>
    <w:p w:rsidR="00D059C1" w:rsidRPr="00DF169F" w:rsidRDefault="00D059C1" w:rsidP="00D059C1">
      <w:pPr>
        <w:snapToGrid w:val="0"/>
        <w:spacing w:line="400" w:lineRule="atLeast"/>
        <w:ind w:leftChars="300" w:left="600"/>
        <w:rPr>
          <w:rFonts w:ascii="標楷體" w:eastAsia="標楷體" w:hAnsi="標楷體"/>
          <w:sz w:val="28"/>
          <w:szCs w:val="28"/>
        </w:rPr>
      </w:pPr>
      <w:r w:rsidRPr="00DF169F">
        <w:rPr>
          <w:rFonts w:ascii="標楷體" w:eastAsia="標楷體" w:hAnsi="標楷體" w:hint="eastAsia"/>
          <w:sz w:val="28"/>
          <w:szCs w:val="28"/>
        </w:rPr>
        <w:t>學歷：</w:t>
      </w:r>
    </w:p>
    <w:p w:rsidR="00D059C1" w:rsidRPr="001F148D" w:rsidRDefault="001F148D" w:rsidP="00D059C1">
      <w:pPr>
        <w:numPr>
          <w:ilvl w:val="0"/>
          <w:numId w:val="11"/>
        </w:numPr>
        <w:snapToGrid w:val="0"/>
        <w:spacing w:line="400" w:lineRule="atLeast"/>
        <w:ind w:leftChars="400" w:left="1225"/>
        <w:rPr>
          <w:rFonts w:ascii="標楷體" w:eastAsia="標楷體" w:hAnsi="標楷體"/>
          <w:sz w:val="28"/>
          <w:szCs w:val="28"/>
        </w:rPr>
      </w:pPr>
      <w:r w:rsidRPr="001F148D">
        <w:rPr>
          <w:rFonts w:ascii="標楷體" w:eastAsia="標楷體" w:hAnsi="標楷體"/>
          <w:sz w:val="28"/>
          <w:szCs w:val="28"/>
        </w:rPr>
        <w:t>逢甲大學都市計畫系</w:t>
      </w:r>
    </w:p>
    <w:p w:rsidR="00D059C1" w:rsidRPr="00DF169F" w:rsidRDefault="00D059C1" w:rsidP="00D059C1">
      <w:pPr>
        <w:snapToGrid w:val="0"/>
        <w:spacing w:line="400" w:lineRule="atLeast"/>
        <w:ind w:leftChars="300" w:left="600"/>
        <w:rPr>
          <w:rFonts w:ascii="標楷體" w:eastAsia="標楷體" w:hAnsi="標楷體"/>
          <w:sz w:val="28"/>
          <w:szCs w:val="28"/>
        </w:rPr>
      </w:pPr>
      <w:r w:rsidRPr="00DF169F">
        <w:rPr>
          <w:rFonts w:ascii="標楷體" w:eastAsia="標楷體" w:hAnsi="標楷體" w:hint="eastAsia"/>
          <w:sz w:val="28"/>
          <w:szCs w:val="28"/>
        </w:rPr>
        <w:t>經歷</w:t>
      </w:r>
      <w:r w:rsidRPr="00DF169F">
        <w:rPr>
          <w:rFonts w:ascii="標楷體" w:eastAsia="標楷體" w:hAnsi="標楷體"/>
          <w:sz w:val="28"/>
          <w:szCs w:val="28"/>
        </w:rPr>
        <w:t>:</w:t>
      </w:r>
    </w:p>
    <w:p w:rsidR="00D059C1" w:rsidRPr="001F148D" w:rsidRDefault="001F148D" w:rsidP="00D059C1">
      <w:pPr>
        <w:numPr>
          <w:ilvl w:val="0"/>
          <w:numId w:val="13"/>
        </w:numPr>
        <w:snapToGrid w:val="0"/>
        <w:spacing w:line="400" w:lineRule="atLeast"/>
        <w:ind w:leftChars="400" w:left="800" w:firstLine="0"/>
        <w:rPr>
          <w:rFonts w:ascii="標楷體" w:eastAsia="標楷體" w:hAnsi="標楷體"/>
          <w:sz w:val="28"/>
          <w:szCs w:val="28"/>
        </w:rPr>
      </w:pPr>
      <w:r w:rsidRPr="001F148D">
        <w:rPr>
          <w:rFonts w:ascii="標楷體" w:eastAsia="標楷體" w:hAnsi="標楷體"/>
          <w:sz w:val="28"/>
          <w:szCs w:val="28"/>
        </w:rPr>
        <w:t>臺北市議員李銀來辦公室主任</w:t>
      </w:r>
    </w:p>
    <w:p w:rsidR="00D059C1" w:rsidRPr="001F148D" w:rsidRDefault="001F148D" w:rsidP="00D059C1">
      <w:pPr>
        <w:numPr>
          <w:ilvl w:val="0"/>
          <w:numId w:val="13"/>
        </w:numPr>
        <w:snapToGrid w:val="0"/>
        <w:spacing w:line="400" w:lineRule="atLeast"/>
        <w:ind w:leftChars="400" w:left="800" w:firstLine="0"/>
        <w:rPr>
          <w:rFonts w:ascii="標楷體" w:eastAsia="標楷體" w:hAnsi="標楷體"/>
          <w:sz w:val="28"/>
          <w:szCs w:val="28"/>
        </w:rPr>
      </w:pPr>
      <w:r w:rsidRPr="001F148D">
        <w:rPr>
          <w:rFonts w:ascii="標楷體" w:eastAsia="標楷體" w:hAnsi="標楷體"/>
          <w:sz w:val="28"/>
          <w:szCs w:val="28"/>
        </w:rPr>
        <w:t>社團法人臺北市原住民族長青協會總幹事</w:t>
      </w:r>
    </w:p>
    <w:p w:rsidR="00D059C1" w:rsidRPr="001F148D" w:rsidRDefault="001F148D" w:rsidP="00D059C1">
      <w:pPr>
        <w:numPr>
          <w:ilvl w:val="0"/>
          <w:numId w:val="13"/>
        </w:numPr>
        <w:snapToGrid w:val="0"/>
        <w:spacing w:line="400" w:lineRule="atLeast"/>
        <w:ind w:leftChars="400" w:left="800" w:firstLine="0"/>
        <w:rPr>
          <w:rFonts w:ascii="標楷體" w:eastAsia="標楷體" w:hAnsi="標楷體"/>
          <w:sz w:val="28"/>
          <w:szCs w:val="28"/>
        </w:rPr>
      </w:pPr>
      <w:r w:rsidRPr="001F148D">
        <w:rPr>
          <w:rFonts w:ascii="標楷體" w:eastAsia="標楷體" w:hAnsi="標楷體"/>
          <w:sz w:val="28"/>
          <w:szCs w:val="28"/>
        </w:rPr>
        <w:t>社團法人臺北市原住民公共事務促進會</w:t>
      </w:r>
      <w:proofErr w:type="gramStart"/>
      <w:r w:rsidRPr="001F148D">
        <w:rPr>
          <w:rFonts w:ascii="標楷體" w:eastAsia="標楷體" w:hAnsi="標楷體"/>
          <w:sz w:val="28"/>
          <w:szCs w:val="28"/>
        </w:rPr>
        <w:t>祕</w:t>
      </w:r>
      <w:proofErr w:type="gramEnd"/>
      <w:r w:rsidRPr="001F148D">
        <w:rPr>
          <w:rFonts w:ascii="標楷體" w:eastAsia="標楷體" w:hAnsi="標楷體"/>
          <w:sz w:val="28"/>
          <w:szCs w:val="28"/>
        </w:rPr>
        <w:t>書長</w:t>
      </w:r>
    </w:p>
    <w:p w:rsidR="00D059C1" w:rsidRPr="001F148D" w:rsidRDefault="001F148D" w:rsidP="00D059C1">
      <w:pPr>
        <w:numPr>
          <w:ilvl w:val="0"/>
          <w:numId w:val="13"/>
        </w:numPr>
        <w:snapToGrid w:val="0"/>
        <w:spacing w:line="400" w:lineRule="atLeast"/>
        <w:ind w:leftChars="400" w:left="800" w:firstLine="0"/>
        <w:rPr>
          <w:rFonts w:ascii="標楷體" w:eastAsia="標楷體" w:hAnsi="標楷體"/>
          <w:sz w:val="28"/>
          <w:szCs w:val="28"/>
        </w:rPr>
      </w:pPr>
      <w:r w:rsidRPr="001F148D">
        <w:rPr>
          <w:rFonts w:ascii="標楷體" w:eastAsia="標楷體" w:hAnsi="標楷體"/>
          <w:sz w:val="28"/>
          <w:szCs w:val="28"/>
        </w:rPr>
        <w:t>力持工程有限公司設計師</w:t>
      </w:r>
    </w:p>
    <w:p w:rsidR="00D059C1" w:rsidRPr="00DF169F" w:rsidRDefault="001F148D" w:rsidP="00D059C1">
      <w:pPr>
        <w:numPr>
          <w:ilvl w:val="0"/>
          <w:numId w:val="13"/>
        </w:numPr>
        <w:snapToGrid w:val="0"/>
        <w:spacing w:line="400" w:lineRule="atLeast"/>
        <w:ind w:leftChars="400" w:left="800" w:firstLine="0"/>
        <w:rPr>
          <w:rFonts w:ascii="標楷體" w:eastAsia="標楷體" w:hAnsi="標楷體"/>
          <w:sz w:val="28"/>
          <w:szCs w:val="28"/>
        </w:rPr>
      </w:pPr>
      <w:r w:rsidRPr="001F148D">
        <w:rPr>
          <w:rFonts w:ascii="標楷體" w:eastAsia="標楷體" w:hAnsi="標楷體"/>
          <w:sz w:val="28"/>
          <w:szCs w:val="28"/>
        </w:rPr>
        <w:t>卓銀永建築師事務所設計師</w:t>
      </w:r>
    </w:p>
    <w:p w:rsidR="00033F5E" w:rsidRPr="00033F5E" w:rsidRDefault="00033F5E" w:rsidP="00033F5E">
      <w:pPr>
        <w:tabs>
          <w:tab w:val="left" w:pos="709"/>
        </w:tabs>
        <w:snapToGrid w:val="0"/>
        <w:spacing w:line="40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33F5E">
        <w:rPr>
          <w:rFonts w:ascii="標楷體" w:eastAsia="標楷體" w:hAnsi="標楷體" w:hint="eastAsia"/>
          <w:sz w:val="28"/>
          <w:szCs w:val="28"/>
        </w:rPr>
        <w:t xml:space="preserve">現職： </w:t>
      </w:r>
    </w:p>
    <w:p w:rsidR="009F3298" w:rsidRPr="00033F5E" w:rsidRDefault="00033F5E" w:rsidP="00033F5E">
      <w:pPr>
        <w:pStyle w:val="a5"/>
        <w:numPr>
          <w:ilvl w:val="0"/>
          <w:numId w:val="13"/>
        </w:numPr>
        <w:snapToGrid w:val="0"/>
        <w:spacing w:line="400" w:lineRule="atLeast"/>
        <w:ind w:leftChars="0" w:left="851" w:hanging="55"/>
        <w:rPr>
          <w:rFonts w:ascii="標楷體" w:eastAsia="標楷體" w:hAnsi="標楷體"/>
          <w:sz w:val="28"/>
          <w:szCs w:val="28"/>
        </w:rPr>
      </w:pPr>
      <w:r w:rsidRPr="00033F5E">
        <w:rPr>
          <w:rFonts w:ascii="標楷體" w:eastAsia="標楷體" w:hAnsi="標楷體" w:hint="eastAsia"/>
          <w:sz w:val="28"/>
          <w:szCs w:val="28"/>
        </w:rPr>
        <w:t>臺北市</w:t>
      </w:r>
      <w:r w:rsidR="000E335C">
        <w:rPr>
          <w:rFonts w:ascii="標楷體" w:eastAsia="標楷體" w:hAnsi="標楷體" w:hint="eastAsia"/>
          <w:sz w:val="28"/>
          <w:szCs w:val="28"/>
        </w:rPr>
        <w:t>議</w:t>
      </w:r>
      <w:r w:rsidRPr="00033F5E">
        <w:rPr>
          <w:rFonts w:ascii="標楷體" w:eastAsia="標楷體" w:hAnsi="標楷體" w:hint="eastAsia"/>
          <w:sz w:val="28"/>
          <w:szCs w:val="28"/>
        </w:rPr>
        <w:t>會議員</w:t>
      </w:r>
    </w:p>
    <w:p w:rsidR="0016129E" w:rsidRDefault="0016129E" w:rsidP="0016129E">
      <w:pPr>
        <w:pStyle w:val="a5"/>
        <w:snapToGrid w:val="0"/>
        <w:spacing w:line="40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16129E" w:rsidRDefault="0016129E" w:rsidP="00B93423">
      <w:pPr>
        <w:pStyle w:val="a5"/>
        <w:tabs>
          <w:tab w:val="left" w:pos="567"/>
        </w:tabs>
        <w:snapToGrid w:val="0"/>
        <w:spacing w:line="400" w:lineRule="atLeast"/>
        <w:ind w:leftChars="0" w:left="0"/>
        <w:rPr>
          <w:rFonts w:ascii="標楷體" w:eastAsia="標楷體" w:hAnsi="標楷體"/>
          <w:bCs/>
          <w:sz w:val="28"/>
          <w:szCs w:val="28"/>
        </w:rPr>
      </w:pPr>
      <w:r w:rsidRPr="0016129E">
        <w:rPr>
          <w:rFonts w:ascii="標楷體" w:eastAsia="標楷體" w:hAnsi="標楷體"/>
          <w:sz w:val="28"/>
          <w:szCs w:val="28"/>
        </w:rPr>
        <w:lastRenderedPageBreak/>
        <w:t>(</w:t>
      </w:r>
      <w:r w:rsidR="00A01CFA">
        <w:rPr>
          <w:rFonts w:ascii="標楷體" w:eastAsia="標楷體" w:hAnsi="標楷體" w:hint="eastAsia"/>
          <w:sz w:val="28"/>
          <w:szCs w:val="28"/>
        </w:rPr>
        <w:t>四</w:t>
      </w:r>
      <w:r w:rsidRPr="0016129E">
        <w:rPr>
          <w:rFonts w:ascii="標楷體" w:eastAsia="標楷體" w:hAnsi="標楷體"/>
          <w:sz w:val="28"/>
          <w:szCs w:val="28"/>
        </w:rPr>
        <w:t>)</w:t>
      </w:r>
      <w:r w:rsidRPr="0016129E">
        <w:rPr>
          <w:rFonts w:ascii="標楷體" w:eastAsia="標楷體" w:hAnsi="標楷體" w:hint="eastAsia"/>
          <w:sz w:val="28"/>
          <w:szCs w:val="28"/>
        </w:rPr>
        <w:t>講師</w:t>
      </w:r>
      <w:r w:rsidRPr="0016129E">
        <w:rPr>
          <w:rFonts w:ascii="標楷體" w:eastAsia="標楷體" w:hAnsi="標楷體"/>
          <w:sz w:val="28"/>
          <w:szCs w:val="28"/>
        </w:rPr>
        <w:t>:</w:t>
      </w:r>
      <w:r w:rsidR="007E73D0" w:rsidRPr="007E73D0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7E73D0" w:rsidRPr="007E73D0">
        <w:rPr>
          <w:rFonts w:ascii="標楷體" w:eastAsia="標楷體" w:hAnsi="標楷體"/>
          <w:bCs/>
          <w:sz w:val="28"/>
          <w:szCs w:val="28"/>
        </w:rPr>
        <w:t>黃榮山</w:t>
      </w:r>
      <w:r w:rsidR="007E73D0" w:rsidRPr="007E73D0">
        <w:rPr>
          <w:rFonts w:ascii="標楷體" w:eastAsia="標楷體" w:hAnsi="標楷體" w:hint="eastAsia"/>
          <w:bCs/>
          <w:sz w:val="28"/>
          <w:szCs w:val="28"/>
        </w:rPr>
        <w:t>副教授</w:t>
      </w:r>
      <w:r w:rsidR="00B93423" w:rsidRPr="00B93423">
        <w:rPr>
          <w:rFonts w:ascii="標楷體" w:eastAsia="標楷體" w:hAnsi="標楷體" w:hint="eastAsia"/>
          <w:bCs/>
          <w:sz w:val="28"/>
          <w:szCs w:val="28"/>
        </w:rPr>
        <w:t>(</w:t>
      </w:r>
      <w:r w:rsidR="00B93423" w:rsidRPr="00B93423">
        <w:rPr>
          <w:rFonts w:ascii="標楷體" w:eastAsia="標楷體" w:hAnsi="標楷體"/>
          <w:bCs/>
          <w:sz w:val="28"/>
          <w:szCs w:val="28"/>
        </w:rPr>
        <w:t>Huang, Long-Sun</w:t>
      </w:r>
      <w:r w:rsidR="00B93423" w:rsidRPr="00B93423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B93423" w:rsidRPr="00DF169F" w:rsidRDefault="00B93423" w:rsidP="00B93423">
      <w:pPr>
        <w:snapToGrid w:val="0"/>
        <w:spacing w:line="400" w:lineRule="atLeast"/>
        <w:ind w:leftChars="300" w:left="600"/>
        <w:rPr>
          <w:rFonts w:ascii="標楷體" w:eastAsia="標楷體" w:hAnsi="標楷體"/>
          <w:sz w:val="28"/>
          <w:szCs w:val="28"/>
        </w:rPr>
      </w:pPr>
      <w:r w:rsidRPr="00DF169F">
        <w:rPr>
          <w:rFonts w:ascii="標楷體" w:eastAsia="標楷體" w:hAnsi="標楷體" w:hint="eastAsia"/>
          <w:sz w:val="28"/>
          <w:szCs w:val="28"/>
        </w:rPr>
        <w:t>學歷：</w:t>
      </w:r>
    </w:p>
    <w:p w:rsidR="00B93423" w:rsidRPr="001F148D" w:rsidRDefault="00B93423" w:rsidP="00B93423">
      <w:pPr>
        <w:numPr>
          <w:ilvl w:val="0"/>
          <w:numId w:val="11"/>
        </w:numPr>
        <w:snapToGrid w:val="0"/>
        <w:spacing w:line="400" w:lineRule="atLeast"/>
        <w:ind w:leftChars="400" w:left="1225"/>
        <w:rPr>
          <w:rFonts w:ascii="標楷體" w:eastAsia="標楷體" w:hAnsi="標楷體"/>
          <w:sz w:val="28"/>
          <w:szCs w:val="28"/>
        </w:rPr>
      </w:pPr>
      <w:r w:rsidRPr="00A01CFA">
        <w:rPr>
          <w:rFonts w:ascii="標楷體" w:eastAsia="標楷體" w:hAnsi="標楷體"/>
          <w:sz w:val="28"/>
          <w:szCs w:val="28"/>
        </w:rPr>
        <w:t>美國加州大學（洛杉磯分校）博士</w:t>
      </w:r>
    </w:p>
    <w:p w:rsidR="00B93423" w:rsidRPr="00DF169F" w:rsidRDefault="00B93423" w:rsidP="00B93423">
      <w:pPr>
        <w:snapToGrid w:val="0"/>
        <w:spacing w:line="400" w:lineRule="atLeast"/>
        <w:ind w:leftChars="300" w:left="600"/>
        <w:rPr>
          <w:rFonts w:ascii="標楷體" w:eastAsia="標楷體" w:hAnsi="標楷體"/>
          <w:sz w:val="28"/>
          <w:szCs w:val="28"/>
        </w:rPr>
      </w:pPr>
      <w:r w:rsidRPr="00DF169F">
        <w:rPr>
          <w:rFonts w:ascii="標楷體" w:eastAsia="標楷體" w:hAnsi="標楷體" w:hint="eastAsia"/>
          <w:sz w:val="28"/>
          <w:szCs w:val="28"/>
        </w:rPr>
        <w:t>經歷</w:t>
      </w:r>
      <w:r w:rsidRPr="00DF169F">
        <w:rPr>
          <w:rFonts w:ascii="標楷體" w:eastAsia="標楷體" w:hAnsi="標楷體"/>
          <w:sz w:val="28"/>
          <w:szCs w:val="28"/>
        </w:rPr>
        <w:t>:</w:t>
      </w:r>
    </w:p>
    <w:p w:rsidR="00B93423" w:rsidRPr="001F148D" w:rsidRDefault="00B93423" w:rsidP="00B93423">
      <w:pPr>
        <w:numPr>
          <w:ilvl w:val="0"/>
          <w:numId w:val="13"/>
        </w:numPr>
        <w:snapToGrid w:val="0"/>
        <w:spacing w:line="400" w:lineRule="atLeast"/>
        <w:ind w:leftChars="400" w:left="800" w:firstLine="0"/>
        <w:rPr>
          <w:rFonts w:ascii="標楷體" w:eastAsia="標楷體" w:hAnsi="標楷體"/>
          <w:sz w:val="28"/>
          <w:szCs w:val="28"/>
        </w:rPr>
      </w:pPr>
      <w:r w:rsidRPr="007E73D0">
        <w:rPr>
          <w:rFonts w:ascii="標楷體" w:eastAsia="標楷體" w:hAnsi="標楷體"/>
          <w:bCs/>
          <w:sz w:val="28"/>
          <w:szCs w:val="28"/>
        </w:rPr>
        <w:t>台灣原住民教授學會理事</w:t>
      </w:r>
    </w:p>
    <w:p w:rsidR="00B93423" w:rsidRPr="001F148D" w:rsidRDefault="00B93423" w:rsidP="00B93423">
      <w:pPr>
        <w:numPr>
          <w:ilvl w:val="0"/>
          <w:numId w:val="13"/>
        </w:numPr>
        <w:snapToGrid w:val="0"/>
        <w:spacing w:line="400" w:lineRule="atLeast"/>
        <w:ind w:leftChars="400" w:left="800" w:firstLine="0"/>
        <w:rPr>
          <w:rFonts w:ascii="標楷體" w:eastAsia="標楷體" w:hAnsi="標楷體"/>
          <w:sz w:val="28"/>
          <w:szCs w:val="28"/>
        </w:rPr>
      </w:pPr>
      <w:r w:rsidRPr="00A01CFA">
        <w:rPr>
          <w:rFonts w:ascii="標楷體" w:eastAsia="標楷體" w:hAnsi="標楷體"/>
          <w:sz w:val="28"/>
          <w:szCs w:val="28"/>
        </w:rPr>
        <w:t>台灣大學應用力學研究所副教授</w:t>
      </w:r>
    </w:p>
    <w:p w:rsidR="00B93423" w:rsidRDefault="00B93423" w:rsidP="00B93423">
      <w:pPr>
        <w:tabs>
          <w:tab w:val="left" w:pos="426"/>
          <w:tab w:val="left" w:pos="1418"/>
        </w:tabs>
        <w:snapToGrid w:val="0"/>
        <w:spacing w:line="40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33F5E">
        <w:rPr>
          <w:rFonts w:ascii="標楷體" w:eastAsia="標楷體" w:hAnsi="標楷體" w:hint="eastAsia"/>
          <w:sz w:val="28"/>
          <w:szCs w:val="28"/>
        </w:rPr>
        <w:t>現職：</w:t>
      </w:r>
      <w:r w:rsidRPr="00A01CFA">
        <w:rPr>
          <w:rFonts w:ascii="標楷體" w:eastAsia="標楷體" w:hAnsi="標楷體"/>
          <w:sz w:val="28"/>
          <w:szCs w:val="28"/>
        </w:rPr>
        <w:t>台灣大學應用力學研究所副教授</w:t>
      </w:r>
    </w:p>
    <w:p w:rsidR="00B93423" w:rsidRPr="00B93423" w:rsidRDefault="00B93423" w:rsidP="00B93423">
      <w:pPr>
        <w:tabs>
          <w:tab w:val="left" w:pos="1418"/>
        </w:tabs>
        <w:snapToGrid w:val="0"/>
        <w:spacing w:line="40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01CFA">
        <w:rPr>
          <w:rFonts w:ascii="標楷體" w:eastAsia="標楷體" w:hAnsi="標楷體"/>
          <w:sz w:val="28"/>
          <w:szCs w:val="28"/>
        </w:rPr>
        <w:t>研究專長：微光機電系統、奈米生</w:t>
      </w:r>
      <w:proofErr w:type="gramStart"/>
      <w:r w:rsidRPr="00A01CFA">
        <w:rPr>
          <w:rFonts w:ascii="標楷體" w:eastAsia="標楷體" w:hAnsi="標楷體"/>
          <w:sz w:val="28"/>
          <w:szCs w:val="28"/>
        </w:rPr>
        <w:t>醫</w:t>
      </w:r>
      <w:proofErr w:type="gramEnd"/>
      <w:r w:rsidRPr="00A01CFA">
        <w:rPr>
          <w:rFonts w:ascii="標楷體" w:eastAsia="標楷體" w:hAnsi="標楷體"/>
          <w:sz w:val="28"/>
          <w:szCs w:val="28"/>
        </w:rPr>
        <w:t>機電系統、微奈米機電系統</w:t>
      </w:r>
    </w:p>
    <w:p w:rsidR="007E73D0" w:rsidRDefault="007E73D0" w:rsidP="0016129E">
      <w:pPr>
        <w:pStyle w:val="a5"/>
        <w:snapToGrid w:val="0"/>
        <w:spacing w:line="40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16129E" w:rsidRDefault="0016129E" w:rsidP="0016129E">
      <w:pPr>
        <w:pStyle w:val="a5"/>
        <w:snapToGrid w:val="0"/>
        <w:spacing w:line="40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16129E">
        <w:rPr>
          <w:rFonts w:ascii="標楷體" w:eastAsia="標楷體" w:hAnsi="標楷體" w:hint="eastAsia"/>
          <w:sz w:val="28"/>
          <w:szCs w:val="28"/>
        </w:rPr>
        <w:t>講師</w:t>
      </w:r>
      <w:r w:rsidRPr="0016129E">
        <w:rPr>
          <w:rFonts w:ascii="標楷體" w:eastAsia="標楷體" w:hAnsi="標楷體"/>
          <w:sz w:val="28"/>
          <w:szCs w:val="28"/>
        </w:rPr>
        <w:t>:</w:t>
      </w:r>
      <w:r w:rsidR="006957FF">
        <w:rPr>
          <w:rFonts w:ascii="標楷體" w:eastAsia="標楷體" w:hAnsi="標楷體" w:hint="eastAsia"/>
          <w:sz w:val="28"/>
          <w:szCs w:val="28"/>
        </w:rPr>
        <w:t>李明政教授</w:t>
      </w:r>
    </w:p>
    <w:p w:rsidR="0016129E" w:rsidRPr="00DF169F" w:rsidRDefault="0016129E" w:rsidP="0016129E">
      <w:pPr>
        <w:snapToGrid w:val="0"/>
        <w:spacing w:line="400" w:lineRule="atLeast"/>
        <w:ind w:leftChars="300" w:left="600"/>
        <w:rPr>
          <w:rFonts w:ascii="標楷體" w:eastAsia="標楷體" w:hAnsi="標楷體"/>
          <w:sz w:val="28"/>
          <w:szCs w:val="28"/>
        </w:rPr>
      </w:pPr>
      <w:r w:rsidRPr="00DF169F">
        <w:rPr>
          <w:rFonts w:ascii="標楷體" w:eastAsia="標楷體" w:hAnsi="標楷體" w:hint="eastAsia"/>
          <w:sz w:val="28"/>
          <w:szCs w:val="28"/>
        </w:rPr>
        <w:t>學歷：</w:t>
      </w:r>
    </w:p>
    <w:p w:rsidR="0016129E" w:rsidRPr="00AC0987" w:rsidRDefault="00AC0987" w:rsidP="0016129E">
      <w:pPr>
        <w:numPr>
          <w:ilvl w:val="0"/>
          <w:numId w:val="11"/>
        </w:numPr>
        <w:snapToGrid w:val="0"/>
        <w:spacing w:line="400" w:lineRule="atLeast"/>
        <w:ind w:leftChars="400" w:left="1225"/>
        <w:rPr>
          <w:rFonts w:ascii="標楷體" w:eastAsia="標楷體" w:hAnsi="標楷體"/>
          <w:sz w:val="28"/>
          <w:szCs w:val="28"/>
        </w:rPr>
      </w:pPr>
      <w:r w:rsidRPr="00AC0987">
        <w:rPr>
          <w:rFonts w:ascii="標楷體" w:eastAsia="標楷體" w:hAnsi="標楷體"/>
          <w:sz w:val="28"/>
          <w:szCs w:val="28"/>
        </w:rPr>
        <w:t>國立台灣大學社會研究所碩士</w:t>
      </w:r>
    </w:p>
    <w:p w:rsidR="00AC0987" w:rsidRPr="00AC0987" w:rsidRDefault="00AC0987" w:rsidP="0016129E">
      <w:pPr>
        <w:numPr>
          <w:ilvl w:val="0"/>
          <w:numId w:val="11"/>
        </w:numPr>
        <w:snapToGrid w:val="0"/>
        <w:spacing w:line="400" w:lineRule="atLeast"/>
        <w:ind w:leftChars="400" w:left="1225"/>
        <w:rPr>
          <w:rFonts w:ascii="標楷體" w:eastAsia="標楷體" w:hAnsi="標楷體"/>
          <w:sz w:val="28"/>
          <w:szCs w:val="28"/>
        </w:rPr>
      </w:pPr>
      <w:r w:rsidRPr="00AC0987">
        <w:rPr>
          <w:rFonts w:ascii="標楷體" w:eastAsia="標楷體" w:hAnsi="標楷體"/>
          <w:sz w:val="28"/>
          <w:szCs w:val="28"/>
        </w:rPr>
        <w:t>國立台灣大學社會學系學士</w:t>
      </w:r>
    </w:p>
    <w:p w:rsidR="0016129E" w:rsidRPr="00AC0987" w:rsidRDefault="0016129E" w:rsidP="0016129E">
      <w:pPr>
        <w:snapToGrid w:val="0"/>
        <w:spacing w:line="400" w:lineRule="atLeast"/>
        <w:ind w:leftChars="300" w:left="600"/>
        <w:rPr>
          <w:rFonts w:ascii="標楷體" w:eastAsia="標楷體" w:hAnsi="標楷體"/>
          <w:sz w:val="28"/>
          <w:szCs w:val="28"/>
        </w:rPr>
      </w:pPr>
      <w:r w:rsidRPr="00AC0987">
        <w:rPr>
          <w:rFonts w:ascii="標楷體" w:eastAsia="標楷體" w:hAnsi="標楷體" w:hint="eastAsia"/>
          <w:sz w:val="28"/>
          <w:szCs w:val="28"/>
        </w:rPr>
        <w:t>經歷</w:t>
      </w:r>
      <w:r w:rsidRPr="00AC0987">
        <w:rPr>
          <w:rFonts w:ascii="標楷體" w:eastAsia="標楷體" w:hAnsi="標楷體"/>
          <w:sz w:val="28"/>
          <w:szCs w:val="28"/>
        </w:rPr>
        <w:t>:</w:t>
      </w:r>
    </w:p>
    <w:p w:rsidR="0016129E" w:rsidRPr="00AC0987" w:rsidRDefault="00AC0987" w:rsidP="0016129E">
      <w:pPr>
        <w:numPr>
          <w:ilvl w:val="0"/>
          <w:numId w:val="13"/>
        </w:numPr>
        <w:snapToGrid w:val="0"/>
        <w:spacing w:line="400" w:lineRule="atLeast"/>
        <w:ind w:leftChars="400" w:left="800" w:firstLine="0"/>
        <w:rPr>
          <w:rFonts w:ascii="標楷體" w:eastAsia="標楷體" w:hAnsi="標楷體"/>
          <w:sz w:val="28"/>
          <w:szCs w:val="28"/>
        </w:rPr>
      </w:pPr>
      <w:r w:rsidRPr="00AC0987">
        <w:rPr>
          <w:rFonts w:ascii="標楷體" w:eastAsia="標楷體" w:hAnsi="標楷體"/>
          <w:sz w:val="28"/>
          <w:szCs w:val="28"/>
        </w:rPr>
        <w:t>東吳大學社會工作學系教授</w:t>
      </w:r>
    </w:p>
    <w:p w:rsidR="0016129E" w:rsidRPr="00AC0987" w:rsidRDefault="00AC0987" w:rsidP="0016129E">
      <w:pPr>
        <w:numPr>
          <w:ilvl w:val="0"/>
          <w:numId w:val="13"/>
        </w:numPr>
        <w:snapToGrid w:val="0"/>
        <w:spacing w:line="400" w:lineRule="atLeast"/>
        <w:ind w:leftChars="400" w:left="800" w:firstLine="0"/>
        <w:rPr>
          <w:rFonts w:ascii="標楷體" w:eastAsia="標楷體" w:hAnsi="標楷體"/>
          <w:sz w:val="28"/>
          <w:szCs w:val="28"/>
        </w:rPr>
      </w:pPr>
      <w:r w:rsidRPr="00AC0987">
        <w:rPr>
          <w:rFonts w:ascii="標楷體" w:eastAsia="標楷體" w:hAnsi="標楷體"/>
          <w:sz w:val="28"/>
          <w:szCs w:val="28"/>
        </w:rPr>
        <w:t>台北市政府社工員</w:t>
      </w:r>
    </w:p>
    <w:p w:rsidR="0016129E" w:rsidRPr="001F148D" w:rsidRDefault="00AC0987" w:rsidP="0016129E">
      <w:pPr>
        <w:numPr>
          <w:ilvl w:val="0"/>
          <w:numId w:val="13"/>
        </w:numPr>
        <w:snapToGrid w:val="0"/>
        <w:spacing w:line="400" w:lineRule="atLeast"/>
        <w:ind w:leftChars="400" w:left="800" w:firstLine="0"/>
        <w:rPr>
          <w:rFonts w:ascii="標楷體" w:eastAsia="標楷體" w:hAnsi="標楷體"/>
          <w:sz w:val="28"/>
          <w:szCs w:val="28"/>
        </w:rPr>
      </w:pPr>
      <w:r w:rsidRPr="00AC0987">
        <w:rPr>
          <w:rFonts w:ascii="標楷體" w:eastAsia="標楷體" w:hAnsi="標楷體"/>
          <w:sz w:val="28"/>
          <w:szCs w:val="28"/>
        </w:rPr>
        <w:t>基隆家扶中心社工員</w:t>
      </w:r>
    </w:p>
    <w:p w:rsidR="00AC0987" w:rsidRDefault="0016129E" w:rsidP="0016129E">
      <w:pPr>
        <w:tabs>
          <w:tab w:val="left" w:pos="709"/>
        </w:tabs>
        <w:snapToGrid w:val="0"/>
        <w:spacing w:line="40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33F5E">
        <w:rPr>
          <w:rFonts w:ascii="標楷體" w:eastAsia="標楷體" w:hAnsi="標楷體" w:hint="eastAsia"/>
          <w:sz w:val="28"/>
          <w:szCs w:val="28"/>
        </w:rPr>
        <w:t>現職：</w:t>
      </w:r>
    </w:p>
    <w:p w:rsidR="0016129E" w:rsidRPr="00033F5E" w:rsidRDefault="00AC0987" w:rsidP="0016129E">
      <w:pPr>
        <w:tabs>
          <w:tab w:val="left" w:pos="709"/>
        </w:tabs>
        <w:snapToGrid w:val="0"/>
        <w:spacing w:line="40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6129E" w:rsidRPr="00033F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A01CFA">
        <w:rPr>
          <w:rFonts w:ascii="標楷體" w:eastAsia="標楷體" w:hAnsi="標楷體"/>
          <w:sz w:val="28"/>
          <w:szCs w:val="28"/>
        </w:rPr>
        <w:t>研究專長：</w:t>
      </w:r>
      <w:r w:rsidRPr="00AC0987">
        <w:rPr>
          <w:rFonts w:ascii="標楷體" w:eastAsia="標楷體" w:hAnsi="標楷體"/>
          <w:sz w:val="28"/>
          <w:szCs w:val="28"/>
        </w:rPr>
        <w:t>社會福利理論、原住民社會工作</w:t>
      </w:r>
    </w:p>
    <w:sectPr w:rsidR="0016129E" w:rsidRPr="00033F5E" w:rsidSect="0094284C">
      <w:footerReference w:type="default" r:id="rId8"/>
      <w:pgSz w:w="11906" w:h="16838"/>
      <w:pgMar w:top="1191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E1C" w:rsidRDefault="000A0E1C">
      <w:r>
        <w:separator/>
      </w:r>
    </w:p>
  </w:endnote>
  <w:endnote w:type="continuationSeparator" w:id="0">
    <w:p w:rsidR="000A0E1C" w:rsidRDefault="000A0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98" w:rsidRDefault="00171160">
    <w:pPr>
      <w:pStyle w:val="a3"/>
      <w:jc w:val="center"/>
    </w:pPr>
    <w:fldSimple w:instr=" PAGE   \* MERGEFORMAT ">
      <w:r w:rsidR="00FE3DD9" w:rsidRPr="00FE3DD9">
        <w:rPr>
          <w:noProof/>
          <w:lang w:val="zh-TW"/>
        </w:rPr>
        <w:t>4</w:t>
      </w:r>
    </w:fldSimple>
  </w:p>
  <w:p w:rsidR="009F3298" w:rsidRDefault="009F32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E1C" w:rsidRDefault="000A0E1C">
      <w:r>
        <w:separator/>
      </w:r>
    </w:p>
  </w:footnote>
  <w:footnote w:type="continuationSeparator" w:id="0">
    <w:p w:rsidR="000A0E1C" w:rsidRDefault="000A0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7F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>
    <w:nsid w:val="06005E3D"/>
    <w:multiLevelType w:val="hybridMultilevel"/>
    <w:tmpl w:val="5212D87E"/>
    <w:lvl w:ilvl="0" w:tplc="1F2E97B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CD6143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0D2D3722"/>
    <w:multiLevelType w:val="hybridMultilevel"/>
    <w:tmpl w:val="9E882D66"/>
    <w:lvl w:ilvl="0" w:tplc="2D743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6A02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EE1D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B209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AC92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347D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465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B455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3674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D322E9"/>
    <w:multiLevelType w:val="hybridMultilevel"/>
    <w:tmpl w:val="4F0E254A"/>
    <w:lvl w:ilvl="0" w:tplc="8A2C52DA">
      <w:start w:val="1"/>
      <w:numFmt w:val="taiwaneseCountingThousand"/>
      <w:lvlText w:val="（%1）"/>
      <w:lvlJc w:val="left"/>
      <w:pPr>
        <w:tabs>
          <w:tab w:val="num" w:pos="1334"/>
        </w:tabs>
        <w:ind w:left="1334" w:hanging="855"/>
      </w:pPr>
      <w:rPr>
        <w:rFonts w:cs="Times New Roman" w:hint="default"/>
      </w:rPr>
    </w:lvl>
    <w:lvl w:ilvl="1" w:tplc="F74E2B76">
      <w:start w:val="5"/>
      <w:numFmt w:val="taiwaneseCountingThousand"/>
      <w:lvlText w:val="%2、"/>
      <w:lvlJc w:val="left"/>
      <w:pPr>
        <w:tabs>
          <w:tab w:val="num" w:pos="1679"/>
        </w:tabs>
        <w:ind w:left="1679" w:hanging="720"/>
      </w:pPr>
      <w:rPr>
        <w:rFonts w:cs="Times New Roman" w:hint="default"/>
      </w:rPr>
    </w:lvl>
    <w:lvl w:ilvl="2" w:tplc="12164B4E">
      <w:start w:val="1"/>
      <w:numFmt w:val="decimal"/>
      <w:lvlText w:val="%3."/>
      <w:lvlJc w:val="left"/>
      <w:pPr>
        <w:ind w:left="1799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  <w:rPr>
        <w:rFonts w:cs="Times New Roman"/>
      </w:rPr>
    </w:lvl>
  </w:abstractNum>
  <w:abstractNum w:abstractNumId="5">
    <w:nsid w:val="28AF0B06"/>
    <w:multiLevelType w:val="singleLevel"/>
    <w:tmpl w:val="0409000B"/>
    <w:lvl w:ilvl="0">
      <w:start w:val="1"/>
      <w:numFmt w:val="bullet"/>
      <w:lvlText w:val=""/>
      <w:lvlJc w:val="left"/>
      <w:pPr>
        <w:ind w:left="1190" w:hanging="480"/>
      </w:pPr>
      <w:rPr>
        <w:rFonts w:ascii="Wingdings" w:hAnsi="Wingdings" w:hint="default"/>
      </w:rPr>
    </w:lvl>
  </w:abstractNum>
  <w:abstractNum w:abstractNumId="6">
    <w:nsid w:val="2F93610D"/>
    <w:multiLevelType w:val="hybridMultilevel"/>
    <w:tmpl w:val="C932FD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06960A1"/>
    <w:multiLevelType w:val="hybridMultilevel"/>
    <w:tmpl w:val="ADA4DB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4042F7E"/>
    <w:multiLevelType w:val="hybridMultilevel"/>
    <w:tmpl w:val="531A74F6"/>
    <w:lvl w:ilvl="0" w:tplc="EBA0100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39CA4481"/>
    <w:multiLevelType w:val="hybridMultilevel"/>
    <w:tmpl w:val="23BC65C0"/>
    <w:lvl w:ilvl="0" w:tplc="D27800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D716A19"/>
    <w:multiLevelType w:val="hybridMultilevel"/>
    <w:tmpl w:val="575A994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8E25D15"/>
    <w:multiLevelType w:val="hybridMultilevel"/>
    <w:tmpl w:val="6546CDC4"/>
    <w:lvl w:ilvl="0" w:tplc="6320330A">
      <w:start w:val="2012"/>
      <w:numFmt w:val="bullet"/>
      <w:lvlText w:val="＊"/>
      <w:lvlJc w:val="left"/>
      <w:pPr>
        <w:tabs>
          <w:tab w:val="num" w:pos="619"/>
        </w:tabs>
        <w:ind w:left="619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9"/>
        </w:tabs>
        <w:ind w:left="1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9"/>
        </w:tabs>
        <w:ind w:left="1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9"/>
        </w:tabs>
        <w:ind w:left="2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9"/>
        </w:tabs>
        <w:ind w:left="2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9"/>
        </w:tabs>
        <w:ind w:left="3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9"/>
        </w:tabs>
        <w:ind w:left="4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9"/>
        </w:tabs>
        <w:ind w:left="4579" w:hanging="480"/>
      </w:pPr>
      <w:rPr>
        <w:rFonts w:ascii="Wingdings" w:hAnsi="Wingdings" w:hint="default"/>
      </w:rPr>
    </w:lvl>
  </w:abstractNum>
  <w:abstractNum w:abstractNumId="12">
    <w:nsid w:val="5F4C30CE"/>
    <w:multiLevelType w:val="hybridMultilevel"/>
    <w:tmpl w:val="3410CF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4333270"/>
    <w:multiLevelType w:val="hybridMultilevel"/>
    <w:tmpl w:val="4828A8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97209A6"/>
    <w:multiLevelType w:val="hybridMultilevel"/>
    <w:tmpl w:val="3F3EBA5E"/>
    <w:lvl w:ilvl="0" w:tplc="3F306996">
      <w:start w:val="2004"/>
      <w:numFmt w:val="decimal"/>
      <w:lvlText w:val="%1"/>
      <w:lvlJc w:val="left"/>
      <w:pPr>
        <w:tabs>
          <w:tab w:val="num" w:pos="840"/>
        </w:tabs>
        <w:ind w:left="840" w:hanging="5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15">
    <w:nsid w:val="7BD15A3C"/>
    <w:multiLevelType w:val="hybridMultilevel"/>
    <w:tmpl w:val="C6729E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13"/>
  </w:num>
  <w:num w:numId="6">
    <w:abstractNumId w:val="12"/>
  </w:num>
  <w:num w:numId="7">
    <w:abstractNumId w:val="1"/>
  </w:num>
  <w:num w:numId="8">
    <w:abstractNumId w:val="14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  <w:num w:numId="13">
    <w:abstractNumId w:val="5"/>
  </w:num>
  <w:num w:numId="14">
    <w:abstractNumId w:val="10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5A5"/>
    <w:rsid w:val="0001136E"/>
    <w:rsid w:val="0002217F"/>
    <w:rsid w:val="00033F5E"/>
    <w:rsid w:val="00035012"/>
    <w:rsid w:val="00046091"/>
    <w:rsid w:val="00046672"/>
    <w:rsid w:val="00057BA0"/>
    <w:rsid w:val="000636A2"/>
    <w:rsid w:val="00084EB1"/>
    <w:rsid w:val="000A0E1C"/>
    <w:rsid w:val="000A2CB0"/>
    <w:rsid w:val="000A316A"/>
    <w:rsid w:val="000B057B"/>
    <w:rsid w:val="000D1F85"/>
    <w:rsid w:val="000E335C"/>
    <w:rsid w:val="000E38A3"/>
    <w:rsid w:val="0010616E"/>
    <w:rsid w:val="00107ADD"/>
    <w:rsid w:val="00110E17"/>
    <w:rsid w:val="00150121"/>
    <w:rsid w:val="0015269F"/>
    <w:rsid w:val="00153104"/>
    <w:rsid w:val="0016129E"/>
    <w:rsid w:val="0017007D"/>
    <w:rsid w:val="00171160"/>
    <w:rsid w:val="00171AE8"/>
    <w:rsid w:val="00177C16"/>
    <w:rsid w:val="00187012"/>
    <w:rsid w:val="001A7E0F"/>
    <w:rsid w:val="001B3ED4"/>
    <w:rsid w:val="001B5066"/>
    <w:rsid w:val="001B5FA5"/>
    <w:rsid w:val="001C5113"/>
    <w:rsid w:val="001D5ABA"/>
    <w:rsid w:val="001D5BC9"/>
    <w:rsid w:val="001F148D"/>
    <w:rsid w:val="002031CB"/>
    <w:rsid w:val="00205E65"/>
    <w:rsid w:val="0021201C"/>
    <w:rsid w:val="002133F4"/>
    <w:rsid w:val="002219E3"/>
    <w:rsid w:val="00237D30"/>
    <w:rsid w:val="002538DD"/>
    <w:rsid w:val="002550ED"/>
    <w:rsid w:val="00271EE8"/>
    <w:rsid w:val="00277659"/>
    <w:rsid w:val="0028651B"/>
    <w:rsid w:val="00295687"/>
    <w:rsid w:val="0029613F"/>
    <w:rsid w:val="002B7567"/>
    <w:rsid w:val="002C1235"/>
    <w:rsid w:val="002D1F13"/>
    <w:rsid w:val="002F2DAE"/>
    <w:rsid w:val="00303BCC"/>
    <w:rsid w:val="00304489"/>
    <w:rsid w:val="0030654C"/>
    <w:rsid w:val="00310D12"/>
    <w:rsid w:val="00322438"/>
    <w:rsid w:val="00323A53"/>
    <w:rsid w:val="0032480A"/>
    <w:rsid w:val="00325460"/>
    <w:rsid w:val="00340913"/>
    <w:rsid w:val="00347C09"/>
    <w:rsid w:val="00356061"/>
    <w:rsid w:val="0038004C"/>
    <w:rsid w:val="0038072A"/>
    <w:rsid w:val="003851A4"/>
    <w:rsid w:val="003C533F"/>
    <w:rsid w:val="003C67D0"/>
    <w:rsid w:val="003E7F34"/>
    <w:rsid w:val="003F3C6E"/>
    <w:rsid w:val="00450FDE"/>
    <w:rsid w:val="00465314"/>
    <w:rsid w:val="00466E2C"/>
    <w:rsid w:val="004675FA"/>
    <w:rsid w:val="00467812"/>
    <w:rsid w:val="004A0C7F"/>
    <w:rsid w:val="004A2AD5"/>
    <w:rsid w:val="004A32C1"/>
    <w:rsid w:val="004B24FF"/>
    <w:rsid w:val="004C2B94"/>
    <w:rsid w:val="004C41CC"/>
    <w:rsid w:val="004D00F9"/>
    <w:rsid w:val="005018FB"/>
    <w:rsid w:val="00501CF3"/>
    <w:rsid w:val="0053178B"/>
    <w:rsid w:val="00547645"/>
    <w:rsid w:val="0055259F"/>
    <w:rsid w:val="005840F4"/>
    <w:rsid w:val="00584524"/>
    <w:rsid w:val="005B7590"/>
    <w:rsid w:val="005B7F31"/>
    <w:rsid w:val="005C24E9"/>
    <w:rsid w:val="005D6A57"/>
    <w:rsid w:val="005E7B18"/>
    <w:rsid w:val="005F14E3"/>
    <w:rsid w:val="005F471A"/>
    <w:rsid w:val="00604EFD"/>
    <w:rsid w:val="006632FC"/>
    <w:rsid w:val="00671B7F"/>
    <w:rsid w:val="006775A5"/>
    <w:rsid w:val="00680591"/>
    <w:rsid w:val="006957FF"/>
    <w:rsid w:val="006B3F38"/>
    <w:rsid w:val="006B4199"/>
    <w:rsid w:val="006C0D8E"/>
    <w:rsid w:val="006F00F0"/>
    <w:rsid w:val="006F3918"/>
    <w:rsid w:val="00710E47"/>
    <w:rsid w:val="00713EA4"/>
    <w:rsid w:val="00715C4D"/>
    <w:rsid w:val="00720DBE"/>
    <w:rsid w:val="0074032D"/>
    <w:rsid w:val="00744FB2"/>
    <w:rsid w:val="00753788"/>
    <w:rsid w:val="00760520"/>
    <w:rsid w:val="00774011"/>
    <w:rsid w:val="007822AD"/>
    <w:rsid w:val="007856C5"/>
    <w:rsid w:val="00786ECA"/>
    <w:rsid w:val="007923D5"/>
    <w:rsid w:val="0079243E"/>
    <w:rsid w:val="007A126D"/>
    <w:rsid w:val="007E0F6F"/>
    <w:rsid w:val="007E5102"/>
    <w:rsid w:val="007E73D0"/>
    <w:rsid w:val="00811EB3"/>
    <w:rsid w:val="008236C0"/>
    <w:rsid w:val="00832A49"/>
    <w:rsid w:val="00832EA0"/>
    <w:rsid w:val="008528CF"/>
    <w:rsid w:val="00852B55"/>
    <w:rsid w:val="00874BE7"/>
    <w:rsid w:val="00880F99"/>
    <w:rsid w:val="00884CA7"/>
    <w:rsid w:val="008A1002"/>
    <w:rsid w:val="008A518B"/>
    <w:rsid w:val="008A64D8"/>
    <w:rsid w:val="008D7818"/>
    <w:rsid w:val="008F4D01"/>
    <w:rsid w:val="008F7B3C"/>
    <w:rsid w:val="0094284C"/>
    <w:rsid w:val="00944978"/>
    <w:rsid w:val="00945A5F"/>
    <w:rsid w:val="00950582"/>
    <w:rsid w:val="00970B70"/>
    <w:rsid w:val="00973CF6"/>
    <w:rsid w:val="00980DA4"/>
    <w:rsid w:val="00987DC4"/>
    <w:rsid w:val="009B1D05"/>
    <w:rsid w:val="009C338E"/>
    <w:rsid w:val="009C72E7"/>
    <w:rsid w:val="009D43B9"/>
    <w:rsid w:val="009F0EC7"/>
    <w:rsid w:val="009F3298"/>
    <w:rsid w:val="009F3B64"/>
    <w:rsid w:val="009F7F5C"/>
    <w:rsid w:val="00A01CFA"/>
    <w:rsid w:val="00A12D8E"/>
    <w:rsid w:val="00A174B8"/>
    <w:rsid w:val="00A352F4"/>
    <w:rsid w:val="00A3766F"/>
    <w:rsid w:val="00A425DE"/>
    <w:rsid w:val="00A4354B"/>
    <w:rsid w:val="00A44AB9"/>
    <w:rsid w:val="00A62F7C"/>
    <w:rsid w:val="00A70D07"/>
    <w:rsid w:val="00A714C7"/>
    <w:rsid w:val="00A742E2"/>
    <w:rsid w:val="00A74D71"/>
    <w:rsid w:val="00A75BB8"/>
    <w:rsid w:val="00A801A3"/>
    <w:rsid w:val="00A809A6"/>
    <w:rsid w:val="00AA49A8"/>
    <w:rsid w:val="00AB36E7"/>
    <w:rsid w:val="00AC0987"/>
    <w:rsid w:val="00AC1BD3"/>
    <w:rsid w:val="00AC7D2A"/>
    <w:rsid w:val="00B233A1"/>
    <w:rsid w:val="00B24C28"/>
    <w:rsid w:val="00B25367"/>
    <w:rsid w:val="00B3065D"/>
    <w:rsid w:val="00B311F2"/>
    <w:rsid w:val="00B41CF2"/>
    <w:rsid w:val="00B470DA"/>
    <w:rsid w:val="00B63C31"/>
    <w:rsid w:val="00B6549D"/>
    <w:rsid w:val="00B664BE"/>
    <w:rsid w:val="00B675F6"/>
    <w:rsid w:val="00B90FE6"/>
    <w:rsid w:val="00B93423"/>
    <w:rsid w:val="00BB0352"/>
    <w:rsid w:val="00BB5004"/>
    <w:rsid w:val="00BE3BE0"/>
    <w:rsid w:val="00BE62BE"/>
    <w:rsid w:val="00BE7457"/>
    <w:rsid w:val="00BF72E9"/>
    <w:rsid w:val="00C1336B"/>
    <w:rsid w:val="00C32239"/>
    <w:rsid w:val="00C33E9C"/>
    <w:rsid w:val="00C34FDF"/>
    <w:rsid w:val="00C43AF2"/>
    <w:rsid w:val="00C564E0"/>
    <w:rsid w:val="00C664B1"/>
    <w:rsid w:val="00C72761"/>
    <w:rsid w:val="00C773DE"/>
    <w:rsid w:val="00CB2429"/>
    <w:rsid w:val="00CB4FC1"/>
    <w:rsid w:val="00CC5935"/>
    <w:rsid w:val="00CD5431"/>
    <w:rsid w:val="00CE0477"/>
    <w:rsid w:val="00CE5212"/>
    <w:rsid w:val="00D005D4"/>
    <w:rsid w:val="00D059C1"/>
    <w:rsid w:val="00D227D8"/>
    <w:rsid w:val="00D22902"/>
    <w:rsid w:val="00D41C1B"/>
    <w:rsid w:val="00D42B1F"/>
    <w:rsid w:val="00D454D6"/>
    <w:rsid w:val="00D46542"/>
    <w:rsid w:val="00D628B8"/>
    <w:rsid w:val="00D706DA"/>
    <w:rsid w:val="00D81021"/>
    <w:rsid w:val="00DA144D"/>
    <w:rsid w:val="00DA6DB5"/>
    <w:rsid w:val="00DB1CA2"/>
    <w:rsid w:val="00DB5629"/>
    <w:rsid w:val="00DC0DA0"/>
    <w:rsid w:val="00DD1F99"/>
    <w:rsid w:val="00DD4B9C"/>
    <w:rsid w:val="00DE0CFE"/>
    <w:rsid w:val="00DE1414"/>
    <w:rsid w:val="00DF169F"/>
    <w:rsid w:val="00DF2A80"/>
    <w:rsid w:val="00DF6C7A"/>
    <w:rsid w:val="00DF6C8E"/>
    <w:rsid w:val="00E0010D"/>
    <w:rsid w:val="00E00CDD"/>
    <w:rsid w:val="00E26BFA"/>
    <w:rsid w:val="00E40F4D"/>
    <w:rsid w:val="00E419AB"/>
    <w:rsid w:val="00E471E2"/>
    <w:rsid w:val="00E53562"/>
    <w:rsid w:val="00E81611"/>
    <w:rsid w:val="00E91D08"/>
    <w:rsid w:val="00EA249F"/>
    <w:rsid w:val="00EA515E"/>
    <w:rsid w:val="00EA7114"/>
    <w:rsid w:val="00EB6623"/>
    <w:rsid w:val="00EC7146"/>
    <w:rsid w:val="00EC75AC"/>
    <w:rsid w:val="00EE2090"/>
    <w:rsid w:val="00EE41DD"/>
    <w:rsid w:val="00EF061D"/>
    <w:rsid w:val="00EF4EF4"/>
    <w:rsid w:val="00F1355D"/>
    <w:rsid w:val="00F17648"/>
    <w:rsid w:val="00F30880"/>
    <w:rsid w:val="00F3435D"/>
    <w:rsid w:val="00F46678"/>
    <w:rsid w:val="00F641AF"/>
    <w:rsid w:val="00F923A2"/>
    <w:rsid w:val="00F9778D"/>
    <w:rsid w:val="00FC7A8E"/>
    <w:rsid w:val="00FE2AA6"/>
    <w:rsid w:val="00FE3DD9"/>
    <w:rsid w:val="00FE3FE0"/>
    <w:rsid w:val="00FF650A"/>
    <w:rsid w:val="00FF6754"/>
    <w:rsid w:val="00FF6FCD"/>
    <w:rsid w:val="00FF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52"/>
    <w:pPr>
      <w:widowControl w:val="0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2429"/>
    <w:pPr>
      <w:tabs>
        <w:tab w:val="center" w:pos="4153"/>
        <w:tab w:val="right" w:pos="8306"/>
      </w:tabs>
      <w:snapToGrid w:val="0"/>
    </w:pPr>
    <w:rPr>
      <w:rFonts w:ascii="Times New Roman" w:hAnsi="Times New Roman"/>
    </w:rPr>
  </w:style>
  <w:style w:type="character" w:customStyle="1" w:styleId="a4">
    <w:name w:val="頁尾 字元"/>
    <w:basedOn w:val="a0"/>
    <w:link w:val="a3"/>
    <w:uiPriority w:val="99"/>
    <w:locked/>
    <w:rsid w:val="00CB24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CB2429"/>
    <w:pPr>
      <w:ind w:leftChars="200" w:left="480"/>
    </w:pPr>
  </w:style>
  <w:style w:type="paragraph" w:styleId="a6">
    <w:name w:val="header"/>
    <w:basedOn w:val="a"/>
    <w:link w:val="a7"/>
    <w:uiPriority w:val="99"/>
    <w:rsid w:val="002550ED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locked/>
    <w:rsid w:val="002550ED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550E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550ED"/>
    <w:rPr>
      <w:rFonts w:ascii="Cambria" w:eastAsia="新細明體" w:hAnsi="Cambria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E00CDD"/>
    <w:pPr>
      <w:ind w:leftChars="200" w:left="480"/>
    </w:pPr>
  </w:style>
  <w:style w:type="character" w:styleId="aa">
    <w:name w:val="Hyperlink"/>
    <w:basedOn w:val="a0"/>
    <w:uiPriority w:val="99"/>
    <w:rsid w:val="00EE41D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E0010D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1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8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1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32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85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1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25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8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540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439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7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993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5CF4B-359A-4DFA-BD56-70741D96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6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臺北市政府原住民族事務委員會</dc:title>
  <dc:subject/>
  <dc:creator>santy</dc:creator>
  <cp:keywords/>
  <dc:description/>
  <cp:lastModifiedBy>BEAA-10079</cp:lastModifiedBy>
  <cp:revision>70</cp:revision>
  <cp:lastPrinted>2013-06-05T08:12:00Z</cp:lastPrinted>
  <dcterms:created xsi:type="dcterms:W3CDTF">2013-05-15T03:46:00Z</dcterms:created>
  <dcterms:modified xsi:type="dcterms:W3CDTF">2013-06-11T08:34:00Z</dcterms:modified>
</cp:coreProperties>
</file>