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E6" w:rsidRDefault="003E34E6" w:rsidP="003E34E6">
      <w:pPr>
        <w:pStyle w:val="a3"/>
        <w:numPr>
          <w:ilvl w:val="0"/>
          <w:numId w:val="2"/>
        </w:numPr>
        <w:ind w:leftChars="0"/>
        <w:rPr>
          <w:rFonts w:ascii="標楷體" w:eastAsia="標楷體" w:hAnsi="標楷體"/>
          <w:b/>
          <w:sz w:val="36"/>
          <w:u w:val="single"/>
        </w:rPr>
      </w:pPr>
      <w:bookmarkStart w:id="0" w:name="_GoBack"/>
      <w:bookmarkEnd w:id="0"/>
      <w:r>
        <w:rPr>
          <w:rFonts w:ascii="標楷體" w:eastAsia="標楷體" w:hAnsi="標楷體" w:hint="eastAsia"/>
          <w:b/>
          <w:sz w:val="36"/>
          <w:u w:val="single"/>
        </w:rPr>
        <w:t>賽事時間表</w:t>
      </w:r>
    </w:p>
    <w:tbl>
      <w:tblPr>
        <w:tblStyle w:val="ListTable3Accent6"/>
        <w:tblW w:w="0" w:type="auto"/>
        <w:tblLook w:val="04A0" w:firstRow="1" w:lastRow="0" w:firstColumn="1" w:lastColumn="0" w:noHBand="0" w:noVBand="1"/>
      </w:tblPr>
      <w:tblGrid>
        <w:gridCol w:w="1864"/>
        <w:gridCol w:w="2331"/>
        <w:gridCol w:w="1242"/>
        <w:gridCol w:w="2174"/>
        <w:gridCol w:w="1284"/>
      </w:tblGrid>
      <w:tr w:rsidR="003E34E6" w:rsidTr="003E34E6">
        <w:trPr>
          <w:cnfStyle w:val="100000000000" w:firstRow="1" w:lastRow="0" w:firstColumn="0" w:lastColumn="0" w:oddVBand="0" w:evenVBand="0" w:oddHBand="0" w:evenHBand="0" w:firstRowFirstColumn="0" w:firstRowLastColumn="0" w:lastRowFirstColumn="0" w:lastRowLastColumn="0"/>
          <w:trHeight w:val="928"/>
        </w:trPr>
        <w:tc>
          <w:tcPr>
            <w:cnfStyle w:val="001000000100" w:firstRow="0" w:lastRow="0" w:firstColumn="1" w:lastColumn="0" w:oddVBand="0" w:evenVBand="0" w:oddHBand="0" w:evenHBand="0" w:firstRowFirstColumn="1" w:firstRowLastColumn="0" w:lastRowFirstColumn="0" w:lastRowLastColumn="0"/>
            <w:tcW w:w="1864" w:type="dxa"/>
          </w:tcPr>
          <w:p w:rsidR="003E34E6" w:rsidRPr="00B65C4F" w:rsidRDefault="003E34E6" w:rsidP="00825B78">
            <w:pPr>
              <w:pStyle w:val="a3"/>
              <w:spacing w:beforeLines="50" w:before="180" w:line="400" w:lineRule="exact"/>
              <w:ind w:leftChars="0" w:left="0"/>
              <w:jc w:val="center"/>
              <w:rPr>
                <w:rFonts w:eastAsia="標楷體" w:hAnsi="標楷體"/>
                <w:color w:val="000000"/>
                <w:szCs w:val="24"/>
              </w:rPr>
            </w:pPr>
            <w:r w:rsidRPr="00A06955">
              <w:rPr>
                <w:rFonts w:eastAsia="標楷體" w:hAnsi="標楷體" w:hint="eastAsia"/>
                <w:color w:val="000000"/>
                <w:sz w:val="28"/>
                <w:szCs w:val="24"/>
              </w:rPr>
              <w:t>項目</w:t>
            </w:r>
          </w:p>
        </w:tc>
        <w:tc>
          <w:tcPr>
            <w:tcW w:w="2331" w:type="dxa"/>
          </w:tcPr>
          <w:p w:rsidR="003E34E6" w:rsidRPr="00B65C4F" w:rsidRDefault="003E34E6" w:rsidP="00825B78">
            <w:pPr>
              <w:pStyle w:val="a3"/>
              <w:spacing w:beforeLines="50" w:before="180" w:line="400" w:lineRule="exact"/>
              <w:ind w:leftChars="0" w:left="0"/>
              <w:jc w:val="center"/>
              <w:cnfStyle w:val="100000000000" w:firstRow="1" w:lastRow="0" w:firstColumn="0" w:lastColumn="0" w:oddVBand="0" w:evenVBand="0" w:oddHBand="0" w:evenHBand="0" w:firstRowFirstColumn="0" w:firstRowLastColumn="0" w:lastRowFirstColumn="0" w:lastRowLastColumn="0"/>
              <w:rPr>
                <w:rFonts w:eastAsia="標楷體" w:hAnsi="標楷體"/>
                <w:color w:val="000000"/>
                <w:szCs w:val="24"/>
              </w:rPr>
            </w:pPr>
            <w:r w:rsidRPr="00B65C4F">
              <w:rPr>
                <w:rFonts w:eastAsia="標楷體" w:hAnsi="標楷體" w:hint="eastAsia"/>
                <w:color w:val="000000"/>
                <w:szCs w:val="24"/>
              </w:rPr>
              <w:t>預計比賽時間</w:t>
            </w:r>
          </w:p>
        </w:tc>
        <w:tc>
          <w:tcPr>
            <w:tcW w:w="1242" w:type="dxa"/>
          </w:tcPr>
          <w:p w:rsidR="003E34E6" w:rsidRPr="00B65C4F" w:rsidRDefault="003E34E6" w:rsidP="00825B78">
            <w:pPr>
              <w:pStyle w:val="a3"/>
              <w:spacing w:beforeLines="50" w:before="180" w:line="400" w:lineRule="exact"/>
              <w:ind w:leftChars="0" w:left="0"/>
              <w:jc w:val="center"/>
              <w:cnfStyle w:val="100000000000" w:firstRow="1" w:lastRow="0" w:firstColumn="0" w:lastColumn="0" w:oddVBand="0" w:evenVBand="0" w:oddHBand="0" w:evenHBand="0" w:firstRowFirstColumn="0" w:firstRowLastColumn="0" w:lastRowFirstColumn="0" w:lastRowLastColumn="0"/>
              <w:rPr>
                <w:rFonts w:eastAsia="標楷體" w:hAnsi="標楷體"/>
                <w:color w:val="000000"/>
                <w:szCs w:val="24"/>
              </w:rPr>
            </w:pPr>
            <w:r w:rsidRPr="00A06955">
              <w:rPr>
                <w:rFonts w:eastAsia="標楷體" w:hAnsi="標楷體" w:hint="eastAsia"/>
                <w:color w:val="000000"/>
                <w:sz w:val="28"/>
                <w:szCs w:val="24"/>
              </w:rPr>
              <w:t>天數</w:t>
            </w:r>
          </w:p>
        </w:tc>
        <w:tc>
          <w:tcPr>
            <w:tcW w:w="2174" w:type="dxa"/>
          </w:tcPr>
          <w:p w:rsidR="003E34E6" w:rsidRPr="00B65C4F" w:rsidRDefault="003E34E6" w:rsidP="00825B78">
            <w:pPr>
              <w:pStyle w:val="a3"/>
              <w:spacing w:beforeLines="50" w:before="180" w:line="400" w:lineRule="exact"/>
              <w:ind w:leftChars="0" w:left="0"/>
              <w:jc w:val="center"/>
              <w:cnfStyle w:val="100000000000" w:firstRow="1" w:lastRow="0" w:firstColumn="0" w:lastColumn="0" w:oddVBand="0" w:evenVBand="0" w:oddHBand="0" w:evenHBand="0" w:firstRowFirstColumn="0" w:firstRowLastColumn="0" w:lastRowFirstColumn="0" w:lastRowLastColumn="0"/>
              <w:rPr>
                <w:rFonts w:eastAsia="標楷體" w:hAnsi="標楷體"/>
                <w:color w:val="000000"/>
                <w:szCs w:val="24"/>
              </w:rPr>
            </w:pPr>
            <w:r w:rsidRPr="00A06955">
              <w:rPr>
                <w:rFonts w:eastAsia="標楷體" w:hAnsi="標楷體" w:hint="eastAsia"/>
                <w:color w:val="000000"/>
                <w:sz w:val="28"/>
                <w:szCs w:val="24"/>
              </w:rPr>
              <w:t>比賽地點</w:t>
            </w:r>
          </w:p>
        </w:tc>
        <w:tc>
          <w:tcPr>
            <w:tcW w:w="1284" w:type="dxa"/>
          </w:tcPr>
          <w:p w:rsidR="003E34E6" w:rsidRPr="00B65C4F" w:rsidRDefault="003E34E6" w:rsidP="00825B78">
            <w:pPr>
              <w:pStyle w:val="a3"/>
              <w:spacing w:beforeLines="50" w:before="180" w:line="400" w:lineRule="exact"/>
              <w:ind w:leftChars="0" w:left="0"/>
              <w:jc w:val="center"/>
              <w:cnfStyle w:val="100000000000" w:firstRow="1" w:lastRow="0" w:firstColumn="0" w:lastColumn="0" w:oddVBand="0" w:evenVBand="0" w:oddHBand="0" w:evenHBand="0" w:firstRowFirstColumn="0" w:firstRowLastColumn="0" w:lastRowFirstColumn="0" w:lastRowLastColumn="0"/>
              <w:rPr>
                <w:rFonts w:eastAsia="標楷體" w:hAnsi="標楷體"/>
                <w:color w:val="000000"/>
                <w:szCs w:val="24"/>
              </w:rPr>
            </w:pPr>
            <w:r w:rsidRPr="00A06955">
              <w:rPr>
                <w:rFonts w:eastAsia="標楷體" w:hAnsi="標楷體" w:hint="eastAsia"/>
                <w:color w:val="000000"/>
                <w:sz w:val="28"/>
                <w:szCs w:val="24"/>
              </w:rPr>
              <w:t>備註</w:t>
            </w:r>
          </w:p>
        </w:tc>
      </w:tr>
      <w:tr w:rsidR="003E34E6" w:rsidTr="003E34E6">
        <w:trPr>
          <w:cnfStyle w:val="000000100000" w:firstRow="0" w:lastRow="0" w:firstColumn="0" w:lastColumn="0" w:oddVBand="0" w:evenVBand="0" w:oddHBand="1" w:evenHBand="0" w:firstRowFirstColumn="0" w:firstRowLastColumn="0" w:lastRowFirstColumn="0" w:lastRowLastColumn="0"/>
          <w:trHeight w:val="1933"/>
        </w:trPr>
        <w:tc>
          <w:tcPr>
            <w:cnfStyle w:val="001000000000" w:firstRow="0" w:lastRow="0" w:firstColumn="1" w:lastColumn="0" w:oddVBand="0" w:evenVBand="0" w:oddHBand="0" w:evenHBand="0" w:firstRowFirstColumn="0" w:firstRowLastColumn="0" w:lastRowFirstColumn="0" w:lastRowLastColumn="0"/>
            <w:tcW w:w="1864" w:type="dxa"/>
            <w:vAlign w:val="center"/>
          </w:tcPr>
          <w:p w:rsidR="003E34E6" w:rsidRDefault="003E34E6" w:rsidP="00825B78">
            <w:pPr>
              <w:pStyle w:val="a3"/>
              <w:spacing w:beforeLines="50" w:before="180" w:line="400" w:lineRule="exact"/>
              <w:ind w:leftChars="0" w:left="0"/>
              <w:jc w:val="center"/>
              <w:rPr>
                <w:rFonts w:eastAsia="標楷體" w:hAnsi="標楷體"/>
                <w:color w:val="000000"/>
                <w:sz w:val="28"/>
                <w:szCs w:val="28"/>
              </w:rPr>
            </w:pPr>
            <w:r w:rsidRPr="001C5F22">
              <w:rPr>
                <w:rFonts w:eastAsia="標楷體" w:hAnsi="標楷體" w:hint="eastAsia"/>
                <w:color w:val="000000"/>
                <w:sz w:val="28"/>
                <w:szCs w:val="28"/>
              </w:rPr>
              <w:t>籃球</w:t>
            </w:r>
          </w:p>
        </w:tc>
        <w:tc>
          <w:tcPr>
            <w:tcW w:w="2331" w:type="dxa"/>
            <w:vAlign w:val="center"/>
          </w:tcPr>
          <w:p w:rsidR="003E34E6"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5</w:t>
            </w:r>
            <w:r w:rsidRPr="00035EBC">
              <w:rPr>
                <w:rFonts w:ascii="標楷體" w:eastAsia="標楷體" w:hAnsi="標楷體" w:hint="eastAsia"/>
              </w:rPr>
              <w:t>月</w:t>
            </w:r>
            <w:r>
              <w:rPr>
                <w:rFonts w:ascii="標楷體" w:eastAsia="標楷體" w:hAnsi="標楷體" w:hint="eastAsia"/>
              </w:rPr>
              <w:t>14</w:t>
            </w:r>
            <w:r w:rsidRPr="00035EBC">
              <w:rPr>
                <w:rFonts w:ascii="標楷體" w:eastAsia="標楷體" w:hAnsi="標楷體" w:hint="eastAsia"/>
              </w:rPr>
              <w:t>日</w:t>
            </w:r>
            <w:r>
              <w:rPr>
                <w:rFonts w:ascii="標楷體" w:eastAsia="標楷體" w:hAnsi="標楷體" w:hint="eastAsia"/>
              </w:rPr>
              <w:t>(六)</w:t>
            </w:r>
          </w:p>
          <w:p w:rsidR="003E34E6"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5月21日(六)</w:t>
            </w:r>
          </w:p>
          <w:p w:rsidR="003E34E6"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eastAsia="標楷體" w:hAnsi="標楷體"/>
                <w:color w:val="000000"/>
                <w:sz w:val="28"/>
                <w:szCs w:val="28"/>
              </w:rPr>
            </w:pPr>
            <w:r>
              <w:rPr>
                <w:rFonts w:ascii="標楷體" w:eastAsia="標楷體" w:hAnsi="標楷體" w:hint="eastAsia"/>
              </w:rPr>
              <w:t>5月28日(六)</w:t>
            </w:r>
          </w:p>
        </w:tc>
        <w:tc>
          <w:tcPr>
            <w:tcW w:w="1242" w:type="dxa"/>
            <w:vAlign w:val="center"/>
          </w:tcPr>
          <w:p w:rsidR="003E34E6" w:rsidRDefault="003E34E6" w:rsidP="00825B78">
            <w:pPr>
              <w:pStyle w:val="a3"/>
              <w:spacing w:beforeLines="50" w:before="180"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3</w:t>
            </w:r>
            <w:r>
              <w:rPr>
                <w:rFonts w:eastAsia="標楷體" w:hAnsi="標楷體" w:hint="eastAsia"/>
                <w:color w:val="000000"/>
                <w:sz w:val="28"/>
                <w:szCs w:val="28"/>
              </w:rPr>
              <w:t>天</w:t>
            </w:r>
          </w:p>
        </w:tc>
        <w:tc>
          <w:tcPr>
            <w:tcW w:w="2174" w:type="dxa"/>
            <w:vAlign w:val="center"/>
          </w:tcPr>
          <w:p w:rsidR="003E34E6"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臺北市立大學</w:t>
            </w:r>
          </w:p>
          <w:p w:rsidR="003E34E6"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體育館</w:t>
            </w:r>
          </w:p>
        </w:tc>
        <w:tc>
          <w:tcPr>
            <w:tcW w:w="1284" w:type="dxa"/>
          </w:tcPr>
          <w:p w:rsidR="003E34E6" w:rsidRPr="00387993" w:rsidRDefault="003E34E6" w:rsidP="00825B78">
            <w:pPr>
              <w:pStyle w:val="a3"/>
              <w:spacing w:beforeLines="50" w:before="180"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eastAsia="標楷體" w:hAnsi="標楷體"/>
                <w:color w:val="000000"/>
                <w:sz w:val="28"/>
                <w:szCs w:val="28"/>
              </w:rPr>
            </w:pPr>
          </w:p>
        </w:tc>
      </w:tr>
      <w:tr w:rsidR="003E34E6" w:rsidTr="003E34E6">
        <w:trPr>
          <w:trHeight w:val="1732"/>
        </w:trPr>
        <w:tc>
          <w:tcPr>
            <w:cnfStyle w:val="001000000000" w:firstRow="0" w:lastRow="0" w:firstColumn="1" w:lastColumn="0" w:oddVBand="0" w:evenVBand="0" w:oddHBand="0" w:evenHBand="0" w:firstRowFirstColumn="0" w:firstRowLastColumn="0" w:lastRowFirstColumn="0" w:lastRowLastColumn="0"/>
            <w:tcW w:w="1864" w:type="dxa"/>
            <w:vAlign w:val="center"/>
          </w:tcPr>
          <w:p w:rsidR="003E34E6" w:rsidRDefault="003E34E6" w:rsidP="00825B78">
            <w:pPr>
              <w:pStyle w:val="a3"/>
              <w:spacing w:beforeLines="50" w:before="180" w:line="400" w:lineRule="exact"/>
              <w:ind w:leftChars="0" w:left="0"/>
              <w:jc w:val="center"/>
              <w:rPr>
                <w:rFonts w:eastAsia="標楷體" w:hAnsi="標楷體"/>
                <w:color w:val="000000"/>
                <w:sz w:val="28"/>
                <w:szCs w:val="28"/>
              </w:rPr>
            </w:pPr>
            <w:r w:rsidRPr="001C5F22">
              <w:rPr>
                <w:rFonts w:eastAsia="標楷體" w:hAnsi="標楷體" w:hint="eastAsia"/>
                <w:color w:val="000000"/>
                <w:sz w:val="28"/>
                <w:szCs w:val="28"/>
              </w:rPr>
              <w:t>三對三籃球</w:t>
            </w:r>
          </w:p>
        </w:tc>
        <w:tc>
          <w:tcPr>
            <w:tcW w:w="2331" w:type="dxa"/>
            <w:vAlign w:val="center"/>
          </w:tcPr>
          <w:p w:rsidR="003E34E6" w:rsidRDefault="003E34E6" w:rsidP="00825B78">
            <w:pPr>
              <w:pStyle w:val="a3"/>
              <w:spacing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Pr>
                <w:rFonts w:ascii="標楷體" w:eastAsia="標楷體" w:hAnsi="標楷體" w:hint="eastAsia"/>
              </w:rPr>
              <w:t>6</w:t>
            </w:r>
            <w:r w:rsidRPr="00035EBC">
              <w:rPr>
                <w:rFonts w:ascii="標楷體" w:eastAsia="標楷體" w:hAnsi="標楷體" w:hint="eastAsia"/>
              </w:rPr>
              <w:t>月</w:t>
            </w:r>
            <w:r>
              <w:rPr>
                <w:rFonts w:ascii="標楷體" w:eastAsia="標楷體" w:hAnsi="標楷體" w:hint="eastAsia"/>
              </w:rPr>
              <w:t>18</w:t>
            </w:r>
            <w:r w:rsidRPr="00035EBC">
              <w:rPr>
                <w:rFonts w:ascii="標楷體" w:eastAsia="標楷體" w:hAnsi="標楷體" w:hint="eastAsia"/>
              </w:rPr>
              <w:t>日</w:t>
            </w:r>
            <w:r>
              <w:rPr>
                <w:rFonts w:ascii="標楷體" w:eastAsia="標楷體" w:hAnsi="標楷體" w:hint="eastAsia"/>
              </w:rPr>
              <w:t>(六)</w:t>
            </w:r>
          </w:p>
          <w:p w:rsidR="003E34E6" w:rsidRPr="00B65C4F" w:rsidRDefault="003E34E6" w:rsidP="00825B78">
            <w:pPr>
              <w:pStyle w:val="a3"/>
              <w:spacing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Pr>
                <w:rFonts w:ascii="標楷體" w:eastAsia="標楷體" w:hAnsi="標楷體" w:hint="eastAsia"/>
              </w:rPr>
              <w:t>6月25日(六)</w:t>
            </w:r>
          </w:p>
        </w:tc>
        <w:tc>
          <w:tcPr>
            <w:tcW w:w="1242" w:type="dxa"/>
            <w:vAlign w:val="center"/>
          </w:tcPr>
          <w:p w:rsidR="003E34E6" w:rsidRDefault="003E34E6" w:rsidP="00825B78">
            <w:pPr>
              <w:pStyle w:val="a3"/>
              <w:spacing w:beforeLines="50" w:before="180"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2</w:t>
            </w:r>
            <w:r>
              <w:rPr>
                <w:rFonts w:eastAsia="標楷體" w:hAnsi="標楷體" w:hint="eastAsia"/>
                <w:color w:val="000000"/>
                <w:sz w:val="28"/>
                <w:szCs w:val="28"/>
              </w:rPr>
              <w:t>天</w:t>
            </w:r>
          </w:p>
        </w:tc>
        <w:tc>
          <w:tcPr>
            <w:tcW w:w="2174" w:type="dxa"/>
            <w:vAlign w:val="center"/>
          </w:tcPr>
          <w:p w:rsidR="003E34E6" w:rsidRDefault="003E34E6" w:rsidP="00825B78">
            <w:pPr>
              <w:pStyle w:val="a3"/>
              <w:spacing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臺北市立大學</w:t>
            </w:r>
          </w:p>
          <w:p w:rsidR="003E34E6" w:rsidRDefault="003E34E6" w:rsidP="00825B78">
            <w:pPr>
              <w:pStyle w:val="a3"/>
              <w:spacing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體育館</w:t>
            </w:r>
          </w:p>
        </w:tc>
        <w:tc>
          <w:tcPr>
            <w:tcW w:w="1284" w:type="dxa"/>
          </w:tcPr>
          <w:p w:rsidR="003E34E6" w:rsidRDefault="003E34E6" w:rsidP="00825B78">
            <w:pPr>
              <w:pStyle w:val="a3"/>
              <w:spacing w:beforeLines="50" w:before="180" w:line="400" w:lineRule="exact"/>
              <w:ind w:leftChars="0" w:left="0"/>
              <w:cnfStyle w:val="000000000000" w:firstRow="0" w:lastRow="0" w:firstColumn="0" w:lastColumn="0" w:oddVBand="0" w:evenVBand="0" w:oddHBand="0" w:evenHBand="0" w:firstRowFirstColumn="0" w:firstRowLastColumn="0" w:lastRowFirstColumn="0" w:lastRowLastColumn="0"/>
              <w:rPr>
                <w:rFonts w:eastAsia="標楷體" w:hAnsi="標楷體"/>
                <w:color w:val="000000"/>
                <w:sz w:val="28"/>
                <w:szCs w:val="28"/>
              </w:rPr>
            </w:pPr>
          </w:p>
        </w:tc>
      </w:tr>
      <w:tr w:rsidR="003E34E6" w:rsidTr="003E34E6">
        <w:trPr>
          <w:cnfStyle w:val="000000100000" w:firstRow="0" w:lastRow="0" w:firstColumn="0" w:lastColumn="0" w:oddVBand="0" w:evenVBand="0" w:oddHBand="1" w:evenHBand="0" w:firstRowFirstColumn="0" w:firstRowLastColumn="0" w:lastRowFirstColumn="0" w:lastRowLastColumn="0"/>
          <w:trHeight w:val="1732"/>
        </w:trPr>
        <w:tc>
          <w:tcPr>
            <w:cnfStyle w:val="001000000000" w:firstRow="0" w:lastRow="0" w:firstColumn="1" w:lastColumn="0" w:oddVBand="0" w:evenVBand="0" w:oddHBand="0" w:evenHBand="0" w:firstRowFirstColumn="0" w:firstRowLastColumn="0" w:lastRowFirstColumn="0" w:lastRowLastColumn="0"/>
            <w:tcW w:w="1864" w:type="dxa"/>
            <w:vAlign w:val="center"/>
          </w:tcPr>
          <w:p w:rsidR="003E34E6" w:rsidRDefault="003E34E6" w:rsidP="00825B78">
            <w:pPr>
              <w:pStyle w:val="a3"/>
              <w:spacing w:beforeLines="50" w:before="180" w:line="400" w:lineRule="exact"/>
              <w:ind w:leftChars="0" w:left="0"/>
              <w:jc w:val="center"/>
              <w:rPr>
                <w:rFonts w:eastAsia="標楷體" w:hAnsi="標楷體"/>
                <w:color w:val="000000"/>
                <w:sz w:val="28"/>
                <w:szCs w:val="28"/>
              </w:rPr>
            </w:pPr>
            <w:r w:rsidRPr="001C5F22">
              <w:rPr>
                <w:rFonts w:eastAsia="標楷體" w:hAnsi="標楷體" w:hint="eastAsia"/>
                <w:color w:val="000000"/>
                <w:sz w:val="28"/>
                <w:szCs w:val="28"/>
              </w:rPr>
              <w:t>網球</w:t>
            </w:r>
          </w:p>
        </w:tc>
        <w:tc>
          <w:tcPr>
            <w:tcW w:w="2331" w:type="dxa"/>
            <w:vAlign w:val="center"/>
          </w:tcPr>
          <w:p w:rsidR="003E34E6"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7</w:t>
            </w:r>
            <w:r w:rsidRPr="00035EBC">
              <w:rPr>
                <w:rFonts w:ascii="標楷體" w:eastAsia="標楷體" w:hAnsi="標楷體" w:hint="eastAsia"/>
              </w:rPr>
              <w:t>月</w:t>
            </w:r>
            <w:r>
              <w:rPr>
                <w:rFonts w:ascii="標楷體" w:eastAsia="標楷體" w:hAnsi="標楷體" w:hint="eastAsia"/>
              </w:rPr>
              <w:t>9</w:t>
            </w:r>
            <w:r w:rsidRPr="00035EBC">
              <w:rPr>
                <w:rFonts w:ascii="標楷體" w:eastAsia="標楷體" w:hAnsi="標楷體" w:hint="eastAsia"/>
              </w:rPr>
              <w:t>日</w:t>
            </w:r>
            <w:r>
              <w:rPr>
                <w:rFonts w:ascii="標楷體" w:eastAsia="標楷體" w:hAnsi="標楷體" w:hint="eastAsia"/>
              </w:rPr>
              <w:t>(六)</w:t>
            </w:r>
          </w:p>
          <w:p w:rsidR="003E34E6"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7月16日(六)</w:t>
            </w:r>
          </w:p>
          <w:p w:rsidR="003E34E6"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eastAsia="標楷體" w:hAnsi="標楷體"/>
                <w:color w:val="000000"/>
                <w:sz w:val="28"/>
                <w:szCs w:val="28"/>
              </w:rPr>
            </w:pPr>
            <w:r>
              <w:rPr>
                <w:rFonts w:ascii="標楷體" w:eastAsia="標楷體" w:hAnsi="標楷體" w:hint="eastAsia"/>
              </w:rPr>
              <w:t>7月23日(六)</w:t>
            </w:r>
          </w:p>
        </w:tc>
        <w:tc>
          <w:tcPr>
            <w:tcW w:w="1242" w:type="dxa"/>
            <w:vAlign w:val="center"/>
          </w:tcPr>
          <w:p w:rsidR="003E34E6" w:rsidRDefault="003E34E6" w:rsidP="00825B78">
            <w:pPr>
              <w:pStyle w:val="a3"/>
              <w:spacing w:beforeLines="50" w:before="180"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3</w:t>
            </w:r>
            <w:r>
              <w:rPr>
                <w:rFonts w:eastAsia="標楷體" w:hAnsi="標楷體" w:hint="eastAsia"/>
                <w:color w:val="000000"/>
                <w:sz w:val="28"/>
                <w:szCs w:val="28"/>
              </w:rPr>
              <w:t>天</w:t>
            </w:r>
          </w:p>
        </w:tc>
        <w:tc>
          <w:tcPr>
            <w:tcW w:w="2174" w:type="dxa"/>
            <w:vAlign w:val="center"/>
          </w:tcPr>
          <w:p w:rsidR="003E34E6"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天母網球場</w:t>
            </w:r>
          </w:p>
        </w:tc>
        <w:tc>
          <w:tcPr>
            <w:tcW w:w="1284" w:type="dxa"/>
          </w:tcPr>
          <w:p w:rsidR="003E34E6" w:rsidRDefault="003E34E6" w:rsidP="00825B78">
            <w:pPr>
              <w:pStyle w:val="a3"/>
              <w:spacing w:beforeLines="50" w:before="180" w:line="400" w:lineRule="exact"/>
              <w:ind w:leftChars="0" w:left="0"/>
              <w:cnfStyle w:val="000000100000" w:firstRow="0" w:lastRow="0" w:firstColumn="0" w:lastColumn="0" w:oddVBand="0" w:evenVBand="0" w:oddHBand="1" w:evenHBand="0" w:firstRowFirstColumn="0" w:firstRowLastColumn="0" w:lastRowFirstColumn="0" w:lastRowLastColumn="0"/>
              <w:rPr>
                <w:rFonts w:eastAsia="標楷體" w:hAnsi="標楷體"/>
                <w:color w:val="000000"/>
                <w:sz w:val="28"/>
                <w:szCs w:val="28"/>
              </w:rPr>
            </w:pPr>
          </w:p>
        </w:tc>
      </w:tr>
      <w:tr w:rsidR="003E34E6" w:rsidTr="003E34E6">
        <w:trPr>
          <w:trHeight w:val="1732"/>
        </w:trPr>
        <w:tc>
          <w:tcPr>
            <w:cnfStyle w:val="001000000000" w:firstRow="0" w:lastRow="0" w:firstColumn="1" w:lastColumn="0" w:oddVBand="0" w:evenVBand="0" w:oddHBand="0" w:evenHBand="0" w:firstRowFirstColumn="0" w:firstRowLastColumn="0" w:lastRowFirstColumn="0" w:lastRowLastColumn="0"/>
            <w:tcW w:w="1864" w:type="dxa"/>
            <w:vAlign w:val="center"/>
          </w:tcPr>
          <w:p w:rsidR="003E34E6" w:rsidRDefault="003E34E6" w:rsidP="00825B78">
            <w:pPr>
              <w:pStyle w:val="a3"/>
              <w:spacing w:beforeLines="50" w:before="180" w:line="400" w:lineRule="exact"/>
              <w:ind w:leftChars="0" w:left="0"/>
              <w:jc w:val="center"/>
              <w:rPr>
                <w:rFonts w:eastAsia="標楷體" w:hAnsi="標楷體"/>
                <w:color w:val="000000"/>
                <w:sz w:val="28"/>
                <w:szCs w:val="28"/>
              </w:rPr>
            </w:pPr>
            <w:r w:rsidRPr="001C5F22">
              <w:rPr>
                <w:rFonts w:eastAsia="標楷體" w:hAnsi="標楷體" w:hint="eastAsia"/>
                <w:color w:val="000000"/>
                <w:sz w:val="28"/>
                <w:szCs w:val="28"/>
              </w:rPr>
              <w:t>羽球</w:t>
            </w:r>
          </w:p>
        </w:tc>
        <w:tc>
          <w:tcPr>
            <w:tcW w:w="2331" w:type="dxa"/>
            <w:vAlign w:val="center"/>
          </w:tcPr>
          <w:p w:rsidR="003E34E6" w:rsidRDefault="003E34E6" w:rsidP="00825B78">
            <w:pPr>
              <w:pStyle w:val="a3"/>
              <w:spacing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Pr>
                <w:rFonts w:ascii="標楷體" w:eastAsia="標楷體" w:hAnsi="標楷體" w:hint="eastAsia"/>
              </w:rPr>
              <w:t>8</w:t>
            </w:r>
            <w:r w:rsidRPr="00035EBC">
              <w:rPr>
                <w:rFonts w:ascii="標楷體" w:eastAsia="標楷體" w:hAnsi="標楷體" w:hint="eastAsia"/>
              </w:rPr>
              <w:t>月</w:t>
            </w:r>
            <w:r>
              <w:rPr>
                <w:rFonts w:ascii="標楷體" w:eastAsia="標楷體" w:hAnsi="標楷體" w:hint="eastAsia"/>
              </w:rPr>
              <w:t>13</w:t>
            </w:r>
            <w:r w:rsidRPr="00035EBC">
              <w:rPr>
                <w:rFonts w:ascii="標楷體" w:eastAsia="標楷體" w:hAnsi="標楷體" w:hint="eastAsia"/>
              </w:rPr>
              <w:t>日</w:t>
            </w:r>
            <w:r>
              <w:rPr>
                <w:rFonts w:ascii="標楷體" w:eastAsia="標楷體" w:hAnsi="標楷體" w:hint="eastAsia"/>
              </w:rPr>
              <w:t>(六)</w:t>
            </w:r>
          </w:p>
          <w:p w:rsidR="003E34E6" w:rsidRDefault="003E34E6" w:rsidP="00825B78">
            <w:pPr>
              <w:pStyle w:val="a3"/>
              <w:spacing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Pr>
                <w:rFonts w:ascii="標楷體" w:eastAsia="標楷體" w:hAnsi="標楷體" w:hint="eastAsia"/>
              </w:rPr>
              <w:t>8月20日(六)</w:t>
            </w:r>
          </w:p>
          <w:p w:rsidR="003E34E6" w:rsidRDefault="003E34E6" w:rsidP="00825B78">
            <w:pPr>
              <w:pStyle w:val="a3"/>
              <w:spacing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eastAsia="標楷體" w:hAnsi="標楷體"/>
                <w:color w:val="000000"/>
                <w:sz w:val="28"/>
                <w:szCs w:val="28"/>
              </w:rPr>
            </w:pPr>
            <w:r>
              <w:rPr>
                <w:rFonts w:ascii="標楷體" w:eastAsia="標楷體" w:hAnsi="標楷體" w:hint="eastAsia"/>
              </w:rPr>
              <w:t>8月27日(六)</w:t>
            </w:r>
          </w:p>
        </w:tc>
        <w:tc>
          <w:tcPr>
            <w:tcW w:w="1242" w:type="dxa"/>
            <w:vAlign w:val="center"/>
          </w:tcPr>
          <w:p w:rsidR="003E34E6" w:rsidRDefault="003E34E6" w:rsidP="00825B78">
            <w:pPr>
              <w:pStyle w:val="a3"/>
              <w:spacing w:beforeLines="50" w:before="180"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3</w:t>
            </w:r>
            <w:r>
              <w:rPr>
                <w:rFonts w:eastAsia="標楷體" w:hAnsi="標楷體" w:hint="eastAsia"/>
                <w:color w:val="000000"/>
                <w:sz w:val="28"/>
                <w:szCs w:val="28"/>
              </w:rPr>
              <w:t>天</w:t>
            </w:r>
          </w:p>
        </w:tc>
        <w:tc>
          <w:tcPr>
            <w:tcW w:w="2174" w:type="dxa"/>
            <w:vAlign w:val="center"/>
          </w:tcPr>
          <w:p w:rsidR="003E34E6" w:rsidRDefault="003E34E6" w:rsidP="00825B78">
            <w:pPr>
              <w:pStyle w:val="a3"/>
              <w:spacing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臺北市立大學詩欣館</w:t>
            </w:r>
            <w:r>
              <w:rPr>
                <w:rFonts w:eastAsia="標楷體" w:hAnsi="標楷體" w:hint="eastAsia"/>
                <w:color w:val="000000"/>
                <w:sz w:val="28"/>
                <w:szCs w:val="28"/>
              </w:rPr>
              <w:t>3</w:t>
            </w:r>
            <w:r>
              <w:rPr>
                <w:rFonts w:eastAsia="標楷體" w:hAnsi="標楷體" w:hint="eastAsia"/>
                <w:color w:val="000000"/>
                <w:sz w:val="28"/>
                <w:szCs w:val="28"/>
              </w:rPr>
              <w:t>樓</w:t>
            </w:r>
          </w:p>
        </w:tc>
        <w:tc>
          <w:tcPr>
            <w:tcW w:w="1284" w:type="dxa"/>
          </w:tcPr>
          <w:p w:rsidR="003E34E6" w:rsidRDefault="003E34E6" w:rsidP="00825B78">
            <w:pPr>
              <w:pStyle w:val="a3"/>
              <w:spacing w:beforeLines="50" w:before="180" w:line="400" w:lineRule="exact"/>
              <w:ind w:leftChars="0" w:left="0"/>
              <w:cnfStyle w:val="000000000000" w:firstRow="0" w:lastRow="0" w:firstColumn="0" w:lastColumn="0" w:oddVBand="0" w:evenVBand="0" w:oddHBand="0" w:evenHBand="0" w:firstRowFirstColumn="0" w:firstRowLastColumn="0" w:lastRowFirstColumn="0" w:lastRowLastColumn="0"/>
              <w:rPr>
                <w:rFonts w:eastAsia="標楷體" w:hAnsi="標楷體"/>
                <w:color w:val="000000"/>
                <w:sz w:val="28"/>
                <w:szCs w:val="28"/>
              </w:rPr>
            </w:pPr>
          </w:p>
        </w:tc>
      </w:tr>
      <w:tr w:rsidR="003E34E6" w:rsidTr="003E34E6">
        <w:trPr>
          <w:cnfStyle w:val="000000100000" w:firstRow="0" w:lastRow="0" w:firstColumn="0" w:lastColumn="0" w:oddVBand="0" w:evenVBand="0" w:oddHBand="1" w:evenHBand="0" w:firstRowFirstColumn="0" w:firstRowLastColumn="0" w:lastRowFirstColumn="0" w:lastRowLastColumn="0"/>
          <w:trHeight w:val="1732"/>
        </w:trPr>
        <w:tc>
          <w:tcPr>
            <w:cnfStyle w:val="001000000000" w:firstRow="0" w:lastRow="0" w:firstColumn="1" w:lastColumn="0" w:oddVBand="0" w:evenVBand="0" w:oddHBand="0" w:evenHBand="0" w:firstRowFirstColumn="0" w:firstRowLastColumn="0" w:lastRowFirstColumn="0" w:lastRowLastColumn="0"/>
            <w:tcW w:w="1864" w:type="dxa"/>
            <w:vAlign w:val="center"/>
          </w:tcPr>
          <w:p w:rsidR="003E34E6" w:rsidRDefault="003E34E6" w:rsidP="00825B78">
            <w:pPr>
              <w:pStyle w:val="a3"/>
              <w:spacing w:beforeLines="50" w:before="180" w:line="400" w:lineRule="exact"/>
              <w:ind w:leftChars="0" w:left="0"/>
              <w:jc w:val="center"/>
              <w:rPr>
                <w:rFonts w:eastAsia="標楷體" w:hAnsi="標楷體"/>
                <w:color w:val="000000"/>
                <w:sz w:val="28"/>
                <w:szCs w:val="28"/>
              </w:rPr>
            </w:pPr>
            <w:r w:rsidRPr="001C5F22">
              <w:rPr>
                <w:rFonts w:eastAsia="標楷體" w:hAnsi="標楷體" w:hint="eastAsia"/>
                <w:color w:val="000000"/>
                <w:sz w:val="28"/>
                <w:szCs w:val="28"/>
              </w:rPr>
              <w:t>慢速壘球</w:t>
            </w:r>
          </w:p>
        </w:tc>
        <w:tc>
          <w:tcPr>
            <w:tcW w:w="2331" w:type="dxa"/>
            <w:vAlign w:val="center"/>
          </w:tcPr>
          <w:p w:rsidR="003E34E6" w:rsidRPr="008E5815"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8E5815">
              <w:rPr>
                <w:rFonts w:ascii="標楷體" w:eastAsia="標楷體" w:hAnsi="標楷體" w:hint="eastAsia"/>
              </w:rPr>
              <w:t>9</w:t>
            </w:r>
            <w:r w:rsidRPr="008E5815">
              <w:rPr>
                <w:rFonts w:ascii="標楷體" w:eastAsia="標楷體" w:hAnsi="標楷體"/>
              </w:rPr>
              <w:t>月</w:t>
            </w:r>
            <w:r w:rsidRPr="008E5815">
              <w:rPr>
                <w:rFonts w:ascii="標楷體" w:eastAsia="標楷體" w:hAnsi="標楷體" w:hint="eastAsia"/>
              </w:rPr>
              <w:t>3</w:t>
            </w:r>
            <w:r w:rsidRPr="008E5815">
              <w:rPr>
                <w:rFonts w:ascii="標楷體" w:eastAsia="標楷體" w:hAnsi="標楷體"/>
              </w:rPr>
              <w:t>日</w:t>
            </w:r>
            <w:r w:rsidRPr="008E5815">
              <w:rPr>
                <w:rFonts w:ascii="標楷體" w:eastAsia="標楷體" w:hAnsi="標楷體" w:hint="eastAsia"/>
              </w:rPr>
              <w:t>(六)</w:t>
            </w:r>
          </w:p>
          <w:p w:rsidR="003E34E6" w:rsidRPr="008E5815"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8E5815">
              <w:rPr>
                <w:rFonts w:ascii="標楷體" w:eastAsia="標楷體" w:hAnsi="標楷體" w:hint="eastAsia"/>
              </w:rPr>
              <w:t>9月</w:t>
            </w:r>
            <w:r>
              <w:rPr>
                <w:rFonts w:ascii="標楷體" w:eastAsia="標楷體" w:hAnsi="標楷體" w:hint="eastAsia"/>
              </w:rPr>
              <w:t>10</w:t>
            </w:r>
            <w:r w:rsidRPr="008E5815">
              <w:rPr>
                <w:rFonts w:ascii="標楷體" w:eastAsia="標楷體" w:hAnsi="標楷體" w:hint="eastAsia"/>
              </w:rPr>
              <w:t>日(六)</w:t>
            </w:r>
          </w:p>
          <w:p w:rsidR="003E34E6" w:rsidRPr="008E5815"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9</w:t>
            </w:r>
            <w:r w:rsidRPr="008E5815">
              <w:rPr>
                <w:rFonts w:ascii="標楷體" w:eastAsia="標楷體" w:hAnsi="標楷體" w:hint="eastAsia"/>
              </w:rPr>
              <w:t>月</w:t>
            </w:r>
            <w:r>
              <w:rPr>
                <w:rFonts w:ascii="標楷體" w:eastAsia="標楷體" w:hAnsi="標楷體" w:hint="eastAsia"/>
              </w:rPr>
              <w:t>17</w:t>
            </w:r>
            <w:r w:rsidRPr="008E5815">
              <w:rPr>
                <w:rFonts w:ascii="標楷體" w:eastAsia="標楷體" w:hAnsi="標楷體" w:hint="eastAsia"/>
              </w:rPr>
              <w:t>日(六)</w:t>
            </w:r>
          </w:p>
          <w:p w:rsidR="003E34E6" w:rsidRPr="008E5815"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9</w:t>
            </w:r>
            <w:r w:rsidRPr="008E5815">
              <w:rPr>
                <w:rFonts w:ascii="標楷體" w:eastAsia="標楷體" w:hAnsi="標楷體" w:hint="eastAsia"/>
              </w:rPr>
              <w:t>月</w:t>
            </w:r>
            <w:r>
              <w:rPr>
                <w:rFonts w:ascii="標楷體" w:eastAsia="標楷體" w:hAnsi="標楷體" w:hint="eastAsia"/>
              </w:rPr>
              <w:t>24</w:t>
            </w:r>
            <w:r w:rsidRPr="008E5815">
              <w:rPr>
                <w:rFonts w:ascii="標楷體" w:eastAsia="標楷體" w:hAnsi="標楷體" w:hint="eastAsia"/>
              </w:rPr>
              <w:t>日(六)</w:t>
            </w:r>
          </w:p>
        </w:tc>
        <w:tc>
          <w:tcPr>
            <w:tcW w:w="1242" w:type="dxa"/>
            <w:vAlign w:val="center"/>
          </w:tcPr>
          <w:p w:rsidR="003E34E6" w:rsidRDefault="003E34E6" w:rsidP="00825B78">
            <w:pPr>
              <w:pStyle w:val="a3"/>
              <w:spacing w:beforeLines="50" w:before="180"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4</w:t>
            </w:r>
            <w:r>
              <w:rPr>
                <w:rFonts w:eastAsia="標楷體" w:hAnsi="標楷體" w:hint="eastAsia"/>
                <w:color w:val="000000"/>
                <w:sz w:val="28"/>
                <w:szCs w:val="28"/>
              </w:rPr>
              <w:t>天</w:t>
            </w:r>
          </w:p>
        </w:tc>
        <w:tc>
          <w:tcPr>
            <w:tcW w:w="2174" w:type="dxa"/>
            <w:vAlign w:val="center"/>
          </w:tcPr>
          <w:p w:rsidR="003E34E6" w:rsidRDefault="003E34E6" w:rsidP="00825B78">
            <w:pPr>
              <w:pStyle w:val="a3"/>
              <w:spacing w:line="400" w:lineRule="exact"/>
              <w:ind w:leftChars="0" w:left="0"/>
              <w:jc w:val="center"/>
              <w:cnfStyle w:val="000000100000" w:firstRow="0" w:lastRow="0" w:firstColumn="0" w:lastColumn="0" w:oddVBand="0" w:evenVBand="0" w:oddHBand="1" w:evenHBand="0" w:firstRowFirstColumn="0" w:firstRowLastColumn="0" w:lastRowFirstColumn="0" w:lastRowLastColumn="0"/>
              <w:rPr>
                <w:rFonts w:eastAsia="標楷體" w:hAnsi="標楷體"/>
                <w:color w:val="000000"/>
                <w:sz w:val="28"/>
                <w:szCs w:val="28"/>
              </w:rPr>
            </w:pPr>
            <w:r w:rsidRPr="00387993">
              <w:rPr>
                <w:rFonts w:ascii="標楷體" w:eastAsia="標楷體" w:hAnsi="標楷體" w:cs="Times New Roman"/>
                <w:kern w:val="0"/>
                <w:sz w:val="28"/>
                <w:szCs w:val="24"/>
              </w:rPr>
              <w:t>臺北市</w:t>
            </w:r>
            <w:r w:rsidRPr="00387993">
              <w:rPr>
                <w:rFonts w:ascii="標楷體" w:eastAsia="標楷體" w:hAnsi="標楷體" w:cs="Times New Roman" w:hint="eastAsia"/>
                <w:kern w:val="0"/>
                <w:sz w:val="28"/>
                <w:szCs w:val="24"/>
              </w:rPr>
              <w:t>百齡壘球場C、D</w:t>
            </w:r>
          </w:p>
        </w:tc>
        <w:tc>
          <w:tcPr>
            <w:tcW w:w="1284" w:type="dxa"/>
          </w:tcPr>
          <w:p w:rsidR="003E34E6" w:rsidRDefault="003E34E6" w:rsidP="00825B78">
            <w:pPr>
              <w:pStyle w:val="a3"/>
              <w:spacing w:beforeLines="50" w:before="180" w:line="400" w:lineRule="exact"/>
              <w:ind w:leftChars="0" w:left="0"/>
              <w:cnfStyle w:val="000000100000" w:firstRow="0" w:lastRow="0" w:firstColumn="0" w:lastColumn="0" w:oddVBand="0" w:evenVBand="0" w:oddHBand="1" w:evenHBand="0" w:firstRowFirstColumn="0" w:firstRowLastColumn="0" w:lastRowFirstColumn="0" w:lastRowLastColumn="0"/>
              <w:rPr>
                <w:rFonts w:eastAsia="標楷體" w:hAnsi="標楷體"/>
                <w:color w:val="000000"/>
                <w:sz w:val="28"/>
                <w:szCs w:val="28"/>
              </w:rPr>
            </w:pPr>
          </w:p>
        </w:tc>
      </w:tr>
      <w:tr w:rsidR="003E34E6" w:rsidTr="003E34E6">
        <w:trPr>
          <w:trHeight w:val="1732"/>
        </w:trPr>
        <w:tc>
          <w:tcPr>
            <w:cnfStyle w:val="001000000000" w:firstRow="0" w:lastRow="0" w:firstColumn="1" w:lastColumn="0" w:oddVBand="0" w:evenVBand="0" w:oddHBand="0" w:evenHBand="0" w:firstRowFirstColumn="0" w:firstRowLastColumn="0" w:lastRowFirstColumn="0" w:lastRowLastColumn="0"/>
            <w:tcW w:w="1864" w:type="dxa"/>
            <w:vAlign w:val="center"/>
          </w:tcPr>
          <w:p w:rsidR="003E34E6" w:rsidRDefault="003E34E6" w:rsidP="00825B78">
            <w:pPr>
              <w:pStyle w:val="a3"/>
              <w:spacing w:beforeLines="50" w:before="180" w:line="400" w:lineRule="exact"/>
              <w:ind w:leftChars="0" w:left="0"/>
              <w:jc w:val="center"/>
              <w:rPr>
                <w:rFonts w:eastAsia="標楷體" w:hAnsi="標楷體"/>
                <w:color w:val="000000"/>
                <w:sz w:val="28"/>
                <w:szCs w:val="28"/>
              </w:rPr>
            </w:pPr>
            <w:r w:rsidRPr="001C5F22">
              <w:rPr>
                <w:rFonts w:eastAsia="標楷體" w:hAnsi="標楷體" w:hint="eastAsia"/>
                <w:color w:val="000000"/>
                <w:sz w:val="28"/>
                <w:szCs w:val="28"/>
              </w:rPr>
              <w:t>桌球</w:t>
            </w:r>
          </w:p>
        </w:tc>
        <w:tc>
          <w:tcPr>
            <w:tcW w:w="2331" w:type="dxa"/>
            <w:vAlign w:val="center"/>
          </w:tcPr>
          <w:p w:rsidR="003E34E6" w:rsidRDefault="003E34E6" w:rsidP="00825B78">
            <w:pPr>
              <w:pStyle w:val="a3"/>
              <w:spacing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kern w:val="0"/>
                <w:szCs w:val="24"/>
              </w:rPr>
            </w:pPr>
            <w:r>
              <w:rPr>
                <w:rFonts w:ascii="標楷體" w:eastAsia="標楷體" w:hAnsi="標楷體" w:cs="Times New Roman" w:hint="eastAsia"/>
                <w:kern w:val="0"/>
                <w:szCs w:val="24"/>
              </w:rPr>
              <w:t>10</w:t>
            </w:r>
            <w:r w:rsidRPr="00387993">
              <w:rPr>
                <w:rFonts w:ascii="標楷體" w:eastAsia="標楷體" w:hAnsi="標楷體" w:cs="Times New Roman" w:hint="eastAsia"/>
                <w:kern w:val="0"/>
                <w:szCs w:val="24"/>
              </w:rPr>
              <w:t>月</w:t>
            </w:r>
            <w:r>
              <w:rPr>
                <w:rFonts w:ascii="標楷體" w:eastAsia="標楷體" w:hAnsi="標楷體" w:cs="Times New Roman" w:hint="eastAsia"/>
                <w:kern w:val="0"/>
                <w:szCs w:val="24"/>
              </w:rPr>
              <w:t>8</w:t>
            </w:r>
            <w:r w:rsidRPr="00387993">
              <w:rPr>
                <w:rFonts w:ascii="標楷體" w:eastAsia="標楷體" w:hAnsi="標楷體" w:cs="Times New Roman" w:hint="eastAsia"/>
                <w:kern w:val="0"/>
                <w:szCs w:val="24"/>
              </w:rPr>
              <w:t>日</w:t>
            </w:r>
            <w:r>
              <w:rPr>
                <w:rFonts w:ascii="標楷體" w:eastAsia="標楷體" w:hAnsi="標楷體" w:cs="Times New Roman" w:hint="eastAsia"/>
                <w:kern w:val="0"/>
                <w:szCs w:val="24"/>
              </w:rPr>
              <w:t>(六)</w:t>
            </w:r>
          </w:p>
          <w:p w:rsidR="003E34E6" w:rsidRDefault="003E34E6" w:rsidP="00825B78">
            <w:pPr>
              <w:pStyle w:val="a3"/>
              <w:spacing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kern w:val="0"/>
                <w:szCs w:val="24"/>
              </w:rPr>
            </w:pPr>
            <w:r>
              <w:rPr>
                <w:rFonts w:ascii="標楷體" w:eastAsia="標楷體" w:hAnsi="標楷體" w:cs="Times New Roman" w:hint="eastAsia"/>
                <w:kern w:val="0"/>
                <w:szCs w:val="24"/>
              </w:rPr>
              <w:t>10</w:t>
            </w:r>
            <w:r w:rsidRPr="00387993">
              <w:rPr>
                <w:rFonts w:ascii="標楷體" w:eastAsia="標楷體" w:hAnsi="標楷體" w:cs="Times New Roman" w:hint="eastAsia"/>
                <w:kern w:val="0"/>
                <w:szCs w:val="24"/>
              </w:rPr>
              <w:t>月</w:t>
            </w:r>
            <w:r>
              <w:rPr>
                <w:rFonts w:ascii="標楷體" w:eastAsia="標楷體" w:hAnsi="標楷體" w:cs="Times New Roman" w:hint="eastAsia"/>
                <w:kern w:val="0"/>
                <w:szCs w:val="24"/>
              </w:rPr>
              <w:t>15</w:t>
            </w:r>
            <w:r w:rsidRPr="00387993">
              <w:rPr>
                <w:rFonts w:ascii="標楷體" w:eastAsia="標楷體" w:hAnsi="標楷體" w:cs="Times New Roman" w:hint="eastAsia"/>
                <w:kern w:val="0"/>
                <w:szCs w:val="24"/>
              </w:rPr>
              <w:t>日</w:t>
            </w:r>
            <w:r>
              <w:rPr>
                <w:rFonts w:ascii="標楷體" w:eastAsia="標楷體" w:hAnsi="標楷體" w:cs="Times New Roman" w:hint="eastAsia"/>
                <w:kern w:val="0"/>
                <w:szCs w:val="24"/>
              </w:rPr>
              <w:t>(六)</w:t>
            </w:r>
          </w:p>
          <w:p w:rsidR="003E34E6" w:rsidRDefault="003E34E6" w:rsidP="00825B78">
            <w:pPr>
              <w:pStyle w:val="a3"/>
              <w:spacing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eastAsia="標楷體" w:hAnsi="標楷體"/>
                <w:color w:val="000000"/>
                <w:sz w:val="28"/>
                <w:szCs w:val="28"/>
              </w:rPr>
            </w:pPr>
            <w:r>
              <w:rPr>
                <w:rFonts w:ascii="標楷體" w:eastAsia="標楷體" w:hAnsi="標楷體" w:cs="Times New Roman" w:hint="eastAsia"/>
                <w:kern w:val="0"/>
                <w:szCs w:val="24"/>
              </w:rPr>
              <w:t>10</w:t>
            </w:r>
            <w:r w:rsidRPr="00387993">
              <w:rPr>
                <w:rFonts w:ascii="標楷體" w:eastAsia="標楷體" w:hAnsi="標楷體" w:cs="Times New Roman" w:hint="eastAsia"/>
                <w:kern w:val="0"/>
                <w:szCs w:val="24"/>
              </w:rPr>
              <w:t>月2</w:t>
            </w:r>
            <w:r>
              <w:rPr>
                <w:rFonts w:ascii="標楷體" w:eastAsia="標楷體" w:hAnsi="標楷體" w:cs="Times New Roman" w:hint="eastAsia"/>
                <w:kern w:val="0"/>
                <w:szCs w:val="24"/>
              </w:rPr>
              <w:t>2</w:t>
            </w:r>
            <w:r w:rsidRPr="00387993">
              <w:rPr>
                <w:rFonts w:ascii="標楷體" w:eastAsia="標楷體" w:hAnsi="標楷體" w:cs="Times New Roman" w:hint="eastAsia"/>
                <w:kern w:val="0"/>
                <w:szCs w:val="24"/>
              </w:rPr>
              <w:t>日</w:t>
            </w:r>
            <w:r>
              <w:rPr>
                <w:rFonts w:ascii="標楷體" w:eastAsia="標楷體" w:hAnsi="標楷體" w:cs="Times New Roman" w:hint="eastAsia"/>
                <w:kern w:val="0"/>
                <w:szCs w:val="24"/>
              </w:rPr>
              <w:t>(六)</w:t>
            </w:r>
          </w:p>
        </w:tc>
        <w:tc>
          <w:tcPr>
            <w:tcW w:w="1242" w:type="dxa"/>
            <w:vAlign w:val="center"/>
          </w:tcPr>
          <w:p w:rsidR="003E34E6" w:rsidRDefault="003E34E6" w:rsidP="00825B78">
            <w:pPr>
              <w:pStyle w:val="a3"/>
              <w:spacing w:beforeLines="50" w:before="180"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3</w:t>
            </w:r>
            <w:r>
              <w:rPr>
                <w:rFonts w:eastAsia="標楷體" w:hAnsi="標楷體" w:hint="eastAsia"/>
                <w:color w:val="000000"/>
                <w:sz w:val="28"/>
                <w:szCs w:val="28"/>
              </w:rPr>
              <w:t>天</w:t>
            </w:r>
          </w:p>
        </w:tc>
        <w:tc>
          <w:tcPr>
            <w:tcW w:w="2174" w:type="dxa"/>
            <w:vAlign w:val="center"/>
          </w:tcPr>
          <w:p w:rsidR="003E34E6" w:rsidRDefault="003E34E6" w:rsidP="00825B78">
            <w:pPr>
              <w:pStyle w:val="a3"/>
              <w:spacing w:line="400" w:lineRule="exact"/>
              <w:ind w:leftChars="0" w:left="0"/>
              <w:jc w:val="center"/>
              <w:cnfStyle w:val="000000000000" w:firstRow="0" w:lastRow="0" w:firstColumn="0" w:lastColumn="0" w:oddVBand="0" w:evenVBand="0" w:oddHBand="0" w:evenHBand="0" w:firstRowFirstColumn="0" w:firstRowLastColumn="0" w:lastRowFirstColumn="0" w:lastRowLastColumn="0"/>
              <w:rPr>
                <w:rFonts w:eastAsia="標楷體" w:hAnsi="標楷體"/>
                <w:color w:val="000000"/>
                <w:sz w:val="28"/>
                <w:szCs w:val="28"/>
              </w:rPr>
            </w:pPr>
            <w:r>
              <w:rPr>
                <w:rFonts w:eastAsia="標楷體" w:hAnsi="標楷體" w:hint="eastAsia"/>
                <w:color w:val="000000"/>
                <w:sz w:val="28"/>
                <w:szCs w:val="28"/>
              </w:rPr>
              <w:t>臺北市立大學詩欣館</w:t>
            </w:r>
            <w:r>
              <w:rPr>
                <w:rFonts w:eastAsia="標楷體" w:hAnsi="標楷體" w:hint="eastAsia"/>
                <w:color w:val="000000"/>
                <w:sz w:val="28"/>
                <w:szCs w:val="28"/>
              </w:rPr>
              <w:t>3</w:t>
            </w:r>
            <w:r>
              <w:rPr>
                <w:rFonts w:eastAsia="標楷體" w:hAnsi="標楷體" w:hint="eastAsia"/>
                <w:color w:val="000000"/>
                <w:sz w:val="28"/>
                <w:szCs w:val="28"/>
              </w:rPr>
              <w:t>樓</w:t>
            </w:r>
          </w:p>
        </w:tc>
        <w:tc>
          <w:tcPr>
            <w:tcW w:w="1284" w:type="dxa"/>
          </w:tcPr>
          <w:p w:rsidR="003E34E6" w:rsidRDefault="003E34E6" w:rsidP="00825B78">
            <w:pPr>
              <w:pStyle w:val="a3"/>
              <w:spacing w:beforeLines="50" w:before="180" w:line="400" w:lineRule="exact"/>
              <w:ind w:leftChars="0" w:left="0"/>
              <w:cnfStyle w:val="000000000000" w:firstRow="0" w:lastRow="0" w:firstColumn="0" w:lastColumn="0" w:oddVBand="0" w:evenVBand="0" w:oddHBand="0" w:evenHBand="0" w:firstRowFirstColumn="0" w:firstRowLastColumn="0" w:lastRowFirstColumn="0" w:lastRowLastColumn="0"/>
              <w:rPr>
                <w:rFonts w:eastAsia="標楷體" w:hAnsi="標楷體"/>
                <w:color w:val="000000"/>
                <w:sz w:val="28"/>
                <w:szCs w:val="28"/>
              </w:rPr>
            </w:pPr>
          </w:p>
        </w:tc>
      </w:tr>
    </w:tbl>
    <w:p w:rsidR="003E34E6" w:rsidRDefault="003E34E6">
      <w:pPr>
        <w:widowControl/>
        <w:rPr>
          <w:rFonts w:ascii="標楷體" w:eastAsia="標楷體" w:hAnsi="標楷體"/>
          <w:b/>
          <w:sz w:val="36"/>
          <w:u w:val="single"/>
        </w:rPr>
      </w:pPr>
    </w:p>
    <w:p w:rsidR="00B76860" w:rsidRDefault="00B76860">
      <w:pPr>
        <w:widowControl/>
        <w:rPr>
          <w:rFonts w:ascii="標楷體" w:eastAsia="標楷體" w:hAnsi="標楷體"/>
          <w:b/>
          <w:sz w:val="36"/>
          <w:u w:val="single"/>
        </w:rPr>
      </w:pPr>
    </w:p>
    <w:p w:rsidR="003E34E6" w:rsidRDefault="003E34E6" w:rsidP="003E34E6">
      <w:pPr>
        <w:pStyle w:val="a3"/>
        <w:numPr>
          <w:ilvl w:val="0"/>
          <w:numId w:val="2"/>
        </w:numPr>
        <w:ind w:leftChars="0"/>
        <w:rPr>
          <w:rFonts w:ascii="標楷體" w:eastAsia="標楷體" w:hAnsi="標楷體"/>
          <w:b/>
          <w:sz w:val="36"/>
          <w:u w:val="single"/>
        </w:rPr>
      </w:pPr>
      <w:r>
        <w:rPr>
          <w:rFonts w:ascii="標楷體" w:eastAsia="標楷體" w:hAnsi="標楷體" w:hint="eastAsia"/>
          <w:b/>
          <w:sz w:val="36"/>
          <w:u w:val="single"/>
        </w:rPr>
        <w:lastRenderedPageBreak/>
        <w:t>各競賽計畫</w:t>
      </w:r>
    </w:p>
    <w:p w:rsidR="003E34E6" w:rsidRPr="00B9612C" w:rsidRDefault="003E34E6" w:rsidP="003E34E6">
      <w:pPr>
        <w:jc w:val="center"/>
        <w:rPr>
          <w:rFonts w:ascii="標楷體" w:eastAsia="標楷體" w:hAnsi="標楷體"/>
          <w:b/>
          <w:color w:val="000000"/>
          <w:sz w:val="32"/>
          <w:szCs w:val="32"/>
        </w:rPr>
      </w:pPr>
      <w:r w:rsidRPr="00B9612C">
        <w:rPr>
          <w:rFonts w:ascii="標楷體" w:eastAsia="標楷體" w:hAnsi="標楷體" w:hint="eastAsia"/>
          <w:b/>
          <w:color w:val="000000"/>
          <w:sz w:val="32"/>
          <w:szCs w:val="32"/>
        </w:rPr>
        <w:t>臺北市政府</w:t>
      </w:r>
      <w:r w:rsidRPr="00B9612C">
        <w:rPr>
          <w:rFonts w:ascii="標楷體" w:eastAsia="標楷體" w:hAnsi="標楷體" w:hint="eastAsia"/>
          <w:b/>
          <w:sz w:val="32"/>
          <w:szCs w:val="32"/>
        </w:rPr>
        <w:t>105</w:t>
      </w:r>
      <w:r w:rsidRPr="00B9612C">
        <w:rPr>
          <w:rFonts w:ascii="標楷體" w:eastAsia="標楷體" w:hAnsi="標楷體" w:hint="eastAsia"/>
          <w:b/>
          <w:color w:val="000000"/>
          <w:sz w:val="32"/>
          <w:szCs w:val="32"/>
        </w:rPr>
        <w:t>年度員工籃球運動聯賽競賽計畫</w:t>
      </w:r>
    </w:p>
    <w:p w:rsidR="003E34E6" w:rsidRPr="00B47D07" w:rsidRDefault="003E34E6" w:rsidP="003E34E6">
      <w:pPr>
        <w:jc w:val="right"/>
        <w:rPr>
          <w:sz w:val="16"/>
          <w:szCs w:val="16"/>
        </w:rPr>
      </w:pPr>
      <w:r>
        <w:rPr>
          <w:rFonts w:hint="eastAsia"/>
          <w:sz w:val="12"/>
          <w:szCs w:val="16"/>
        </w:rPr>
        <w:t>105.</w:t>
      </w:r>
      <w:r>
        <w:rPr>
          <w:sz w:val="12"/>
          <w:szCs w:val="16"/>
        </w:rPr>
        <w:t>0321</w:t>
      </w:r>
    </w:p>
    <w:p w:rsidR="003E34E6" w:rsidRPr="00082A93" w:rsidRDefault="003E34E6" w:rsidP="003E34E6">
      <w:pPr>
        <w:ind w:left="1680" w:hangingChars="700" w:hanging="1680"/>
        <w:jc w:val="both"/>
        <w:rPr>
          <w:rFonts w:ascii="標楷體" w:eastAsia="標楷體" w:hAnsi="標楷體"/>
          <w:color w:val="000000"/>
        </w:rPr>
      </w:pPr>
      <w:r w:rsidRPr="00082A93">
        <w:rPr>
          <w:rFonts w:ascii="標楷體" w:eastAsia="標楷體" w:hAnsi="標楷體" w:hint="eastAsia"/>
          <w:color w:val="000000"/>
        </w:rPr>
        <w:t>一、宗    旨：為增進本府各機關員工正當休閒體育活動，加強團隊合作精神，藉以促進本府同仁聯誼並提高工作效率。</w:t>
      </w:r>
    </w:p>
    <w:p w:rsidR="003E34E6" w:rsidRDefault="003E34E6" w:rsidP="003E34E6">
      <w:pPr>
        <w:jc w:val="both"/>
        <w:rPr>
          <w:rFonts w:ascii="標楷體" w:eastAsia="標楷體" w:hAnsi="標楷體"/>
          <w:color w:val="000000"/>
        </w:rPr>
      </w:pPr>
      <w:r w:rsidRPr="00082A93">
        <w:rPr>
          <w:rFonts w:ascii="標楷體" w:eastAsia="標楷體" w:hAnsi="標楷體" w:hint="eastAsia"/>
          <w:color w:val="000000"/>
        </w:rPr>
        <w:t>二、主辦單位：臺北市政府。</w:t>
      </w:r>
    </w:p>
    <w:p w:rsidR="003E34E6" w:rsidRPr="00B81750" w:rsidRDefault="003E34E6" w:rsidP="003E34E6">
      <w:pPr>
        <w:jc w:val="both"/>
        <w:rPr>
          <w:rFonts w:ascii="標楷體" w:eastAsia="標楷體" w:hAnsi="標楷體"/>
          <w:color w:val="000000"/>
        </w:rPr>
      </w:pPr>
      <w:r w:rsidRPr="00B81750">
        <w:rPr>
          <w:rFonts w:ascii="標楷體" w:eastAsia="標楷體" w:hAnsi="標楷體" w:hint="eastAsia"/>
          <w:color w:val="000000"/>
        </w:rPr>
        <w:t>三、承辦單位：臺北市政府體育局</w:t>
      </w:r>
      <w:r w:rsidRPr="001F7EF1">
        <w:rPr>
          <w:rFonts w:ascii="標楷體" w:eastAsia="標楷體" w:hAnsi="標楷體" w:hint="eastAsia"/>
        </w:rPr>
        <w:t>、臺北市立大學。</w:t>
      </w:r>
    </w:p>
    <w:p w:rsidR="003E34E6" w:rsidRPr="00B81750" w:rsidRDefault="003E34E6" w:rsidP="003E34E6">
      <w:pPr>
        <w:jc w:val="both"/>
        <w:rPr>
          <w:rFonts w:ascii="標楷體" w:eastAsia="標楷體" w:hAnsi="標楷體"/>
          <w:color w:val="000000"/>
        </w:rPr>
      </w:pPr>
      <w:r w:rsidRPr="00B81750">
        <w:rPr>
          <w:rFonts w:ascii="標楷體" w:eastAsia="標楷體" w:hAnsi="標楷體" w:hint="eastAsia"/>
          <w:color w:val="000000"/>
        </w:rPr>
        <w:t>四、協辦單位：</w:t>
      </w:r>
      <w:r w:rsidRPr="001F7EF1">
        <w:rPr>
          <w:rFonts w:ascii="標楷體" w:eastAsia="標楷體" w:hAnsi="標楷體" w:hint="eastAsia"/>
        </w:rPr>
        <w:t>臺北市立大學</w:t>
      </w:r>
      <w:r>
        <w:rPr>
          <w:rFonts w:ascii="標楷體" w:eastAsia="標楷體" w:hAnsi="標楷體" w:hint="eastAsia"/>
        </w:rPr>
        <w:t>籃球裁判社</w:t>
      </w:r>
      <w:r w:rsidRPr="00B81750">
        <w:rPr>
          <w:rFonts w:ascii="標楷體" w:eastAsia="標楷體" w:hAnsi="標楷體" w:hint="eastAsia"/>
          <w:color w:val="000000"/>
        </w:rPr>
        <w:t>。</w:t>
      </w:r>
    </w:p>
    <w:p w:rsidR="003E34E6" w:rsidRPr="00B81750" w:rsidRDefault="003E34E6" w:rsidP="003E34E6">
      <w:pPr>
        <w:jc w:val="both"/>
        <w:rPr>
          <w:rFonts w:ascii="標楷體" w:eastAsia="標楷體" w:hAnsi="標楷體"/>
          <w:color w:val="000000"/>
        </w:rPr>
      </w:pPr>
      <w:r w:rsidRPr="00B81750">
        <w:rPr>
          <w:rFonts w:ascii="標楷體" w:eastAsia="標楷體" w:hAnsi="標楷體" w:hint="eastAsia"/>
          <w:color w:val="000000"/>
        </w:rPr>
        <w:t>五、比賽日期：</w:t>
      </w:r>
      <w:r w:rsidRPr="00753D9F">
        <w:rPr>
          <w:rFonts w:ascii="標楷體" w:eastAsia="標楷體" w:hAnsi="標楷體" w:hint="eastAsia"/>
          <w:color w:val="FF0000"/>
          <w:u w:val="single"/>
        </w:rPr>
        <w:t>105年</w:t>
      </w:r>
      <w:r>
        <w:rPr>
          <w:rFonts w:ascii="標楷體" w:eastAsia="標楷體" w:hAnsi="標楷體" w:hint="eastAsia"/>
          <w:color w:val="FF0000"/>
          <w:u w:val="single"/>
        </w:rPr>
        <w:t>5</w:t>
      </w:r>
      <w:r w:rsidRPr="00753D9F">
        <w:rPr>
          <w:rFonts w:ascii="標楷體" w:eastAsia="標楷體" w:hAnsi="標楷體" w:hint="eastAsia"/>
          <w:color w:val="FF0000"/>
          <w:u w:val="single"/>
        </w:rPr>
        <w:t>月</w:t>
      </w:r>
      <w:r>
        <w:rPr>
          <w:rFonts w:ascii="標楷體" w:eastAsia="標楷體" w:hAnsi="標楷體" w:hint="eastAsia"/>
          <w:color w:val="FF0000"/>
          <w:u w:val="single"/>
        </w:rPr>
        <w:t>14</w:t>
      </w:r>
      <w:r w:rsidRPr="00753D9F">
        <w:rPr>
          <w:rFonts w:ascii="標楷體" w:eastAsia="標楷體" w:hAnsi="標楷體" w:hint="eastAsia"/>
          <w:color w:val="FF0000"/>
          <w:u w:val="single"/>
        </w:rPr>
        <w:t>日(六)、5月</w:t>
      </w:r>
      <w:r>
        <w:rPr>
          <w:rFonts w:ascii="標楷體" w:eastAsia="標楷體" w:hAnsi="標楷體" w:hint="eastAsia"/>
          <w:color w:val="FF0000"/>
          <w:u w:val="single"/>
        </w:rPr>
        <w:t>21</w:t>
      </w:r>
      <w:r w:rsidRPr="00753D9F">
        <w:rPr>
          <w:rFonts w:ascii="標楷體" w:eastAsia="標楷體" w:hAnsi="標楷體" w:hint="eastAsia"/>
          <w:color w:val="FF0000"/>
          <w:u w:val="single"/>
        </w:rPr>
        <w:t>日(六)、5月28日(六)，共3天</w:t>
      </w:r>
      <w:r w:rsidRPr="009078D2">
        <w:rPr>
          <w:rFonts w:ascii="標楷體" w:eastAsia="標楷體" w:hAnsi="標楷體" w:hint="eastAsia"/>
          <w:color w:val="FF0000"/>
        </w:rPr>
        <w:t>。</w:t>
      </w:r>
    </w:p>
    <w:p w:rsidR="003E34E6" w:rsidRPr="00B81750" w:rsidRDefault="003E34E6" w:rsidP="003E34E6">
      <w:pPr>
        <w:ind w:left="1680" w:hangingChars="700" w:hanging="1680"/>
        <w:jc w:val="both"/>
        <w:rPr>
          <w:rFonts w:ascii="標楷體" w:eastAsia="標楷體" w:hAnsi="標楷體"/>
          <w:color w:val="000000"/>
        </w:rPr>
      </w:pPr>
      <w:r w:rsidRPr="00B81750">
        <w:rPr>
          <w:rFonts w:ascii="標楷體" w:eastAsia="標楷體" w:hAnsi="標楷體" w:hint="eastAsia"/>
          <w:color w:val="000000"/>
        </w:rPr>
        <w:t>六、比賽地點：臺北市立大學</w:t>
      </w:r>
      <w:r>
        <w:rPr>
          <w:rFonts w:ascii="標楷體" w:eastAsia="標楷體" w:hAnsi="標楷體" w:hint="eastAsia"/>
          <w:color w:val="000000"/>
        </w:rPr>
        <w:t>天母校區</w:t>
      </w:r>
      <w:r w:rsidRPr="00B81750">
        <w:rPr>
          <w:rFonts w:ascii="標楷體" w:eastAsia="標楷體" w:hAnsi="標楷體" w:hint="eastAsia"/>
          <w:color w:val="000000"/>
        </w:rPr>
        <w:t>體育</w:t>
      </w:r>
      <w:r w:rsidRPr="001F7EF1">
        <w:rPr>
          <w:rFonts w:ascii="標楷體" w:eastAsia="標楷體" w:hAnsi="標楷體" w:hint="eastAsia"/>
        </w:rPr>
        <w:t>館(臺北市士林區忠誠路2段101號)</w:t>
      </w:r>
      <w:r w:rsidRPr="00B81750">
        <w:rPr>
          <w:rFonts w:ascii="標楷體" w:eastAsia="標楷體" w:hAnsi="標楷體" w:hint="eastAsia"/>
          <w:color w:val="000000"/>
        </w:rPr>
        <w:t>。</w:t>
      </w:r>
    </w:p>
    <w:p w:rsidR="003E34E6" w:rsidRPr="00082A93" w:rsidRDefault="003E34E6" w:rsidP="003E34E6">
      <w:pPr>
        <w:ind w:left="1680" w:hangingChars="700" w:hanging="1680"/>
        <w:jc w:val="both"/>
        <w:rPr>
          <w:rFonts w:ascii="標楷體" w:eastAsia="標楷體" w:hAnsi="標楷體"/>
          <w:color w:val="000000"/>
        </w:rPr>
      </w:pPr>
      <w:r>
        <w:rPr>
          <w:rFonts w:ascii="標楷體" w:eastAsia="標楷體" w:hAnsi="標楷體" w:hint="eastAsia"/>
          <w:color w:val="000000"/>
        </w:rPr>
        <w:t>七、參賽資格</w:t>
      </w:r>
      <w:r w:rsidRPr="00082A93">
        <w:rPr>
          <w:rFonts w:ascii="標楷體" w:eastAsia="標楷體" w:hAnsi="標楷體" w:hint="eastAsia"/>
          <w:color w:val="000000"/>
        </w:rPr>
        <w:t>：</w:t>
      </w:r>
      <w:r w:rsidRPr="00EC7746">
        <w:rPr>
          <w:rFonts w:ascii="標楷體" w:eastAsia="標楷體" w:hAnsi="標楷體" w:hint="eastAsia"/>
          <w:color w:val="000000"/>
        </w:rPr>
        <w:t>本府編制內員工、替代役人員、駐衛警、退休人員及報府核備有案之相關約聘僱人員及依規定晉用之派遣人員為限，比賽時並請攜帶識別證或機關人事機構出具之證明文件。</w:t>
      </w:r>
    </w:p>
    <w:p w:rsidR="003E34E6" w:rsidRPr="00082A93" w:rsidRDefault="003E34E6" w:rsidP="003E34E6">
      <w:pPr>
        <w:ind w:left="1680" w:hangingChars="700" w:hanging="1680"/>
        <w:jc w:val="both"/>
        <w:rPr>
          <w:rFonts w:ascii="標楷體" w:eastAsia="標楷體" w:hAnsi="標楷體"/>
          <w:color w:val="000000"/>
        </w:rPr>
      </w:pPr>
      <w:r>
        <w:rPr>
          <w:rFonts w:ascii="標楷體" w:eastAsia="標楷體" w:hAnsi="標楷體" w:hint="eastAsia"/>
          <w:color w:val="000000"/>
        </w:rPr>
        <w:t>八</w:t>
      </w:r>
      <w:r w:rsidRPr="00082A93">
        <w:rPr>
          <w:rFonts w:ascii="標楷體" w:eastAsia="標楷體" w:hAnsi="標楷體" w:hint="eastAsia"/>
          <w:color w:val="000000"/>
        </w:rPr>
        <w:t>、比賽分組：</w:t>
      </w:r>
    </w:p>
    <w:p w:rsidR="003E34E6" w:rsidRPr="00082A93" w:rsidRDefault="003E34E6" w:rsidP="003E34E6">
      <w:pPr>
        <w:ind w:leftChars="100" w:left="1680" w:hangingChars="600" w:hanging="1440"/>
        <w:jc w:val="both"/>
        <w:rPr>
          <w:rFonts w:ascii="標楷體" w:eastAsia="標楷體" w:hAnsi="標楷體"/>
          <w:color w:val="000000"/>
        </w:rPr>
      </w:pPr>
      <w:r w:rsidRPr="00082A93">
        <w:rPr>
          <w:rFonts w:ascii="標楷體" w:eastAsia="標楷體" w:hAnsi="標楷體" w:hint="eastAsia"/>
          <w:color w:val="000000"/>
        </w:rPr>
        <w:t>（一）青年組。</w:t>
      </w:r>
    </w:p>
    <w:p w:rsidR="003E34E6" w:rsidRPr="00082A93" w:rsidRDefault="003E34E6" w:rsidP="003E34E6">
      <w:pPr>
        <w:ind w:leftChars="100" w:left="1920" w:hangingChars="700" w:hanging="1680"/>
        <w:jc w:val="both"/>
        <w:rPr>
          <w:rFonts w:ascii="標楷體" w:eastAsia="標楷體" w:hAnsi="標楷體"/>
          <w:color w:val="000000"/>
        </w:rPr>
      </w:pPr>
      <w:r w:rsidRPr="00082A93">
        <w:rPr>
          <w:rFonts w:ascii="標楷體" w:eastAsia="標楷體" w:hAnsi="標楷體" w:hint="eastAsia"/>
          <w:color w:val="000000"/>
        </w:rPr>
        <w:t>（二）壯年組：民國</w:t>
      </w:r>
      <w:r>
        <w:rPr>
          <w:rFonts w:ascii="標楷體" w:eastAsia="標楷體" w:hAnsi="標楷體" w:hint="eastAsia"/>
          <w:color w:val="000000"/>
        </w:rPr>
        <w:t>65</w:t>
      </w:r>
      <w:r w:rsidRPr="00082A93">
        <w:rPr>
          <w:rFonts w:ascii="標楷體" w:eastAsia="標楷體" w:hAnsi="標楷體" w:hint="eastAsia"/>
          <w:color w:val="000000"/>
        </w:rPr>
        <w:t>年</w:t>
      </w:r>
      <w:r>
        <w:rPr>
          <w:rFonts w:ascii="標楷體" w:eastAsia="標楷體" w:hAnsi="標楷體" w:hint="eastAsia"/>
          <w:color w:val="000000"/>
        </w:rPr>
        <w:t>(含)</w:t>
      </w:r>
      <w:r w:rsidRPr="00082A93">
        <w:rPr>
          <w:rFonts w:ascii="標楷體" w:eastAsia="標楷體" w:hAnsi="標楷體" w:hint="eastAsia"/>
          <w:color w:val="000000"/>
        </w:rPr>
        <w:t>以前出生者均可組隊參加；比賽隊伍不足3隊，不舉行比賽。</w:t>
      </w:r>
    </w:p>
    <w:p w:rsidR="003E34E6" w:rsidRPr="00082A93" w:rsidRDefault="003E34E6" w:rsidP="003E34E6">
      <w:pPr>
        <w:ind w:leftChars="100" w:left="1680" w:hangingChars="600" w:hanging="1440"/>
        <w:jc w:val="both"/>
        <w:rPr>
          <w:rFonts w:ascii="標楷體" w:eastAsia="標楷體" w:hAnsi="標楷體"/>
          <w:color w:val="000000"/>
        </w:rPr>
      </w:pPr>
      <w:r w:rsidRPr="00082A93">
        <w:rPr>
          <w:rFonts w:ascii="標楷體" w:eastAsia="標楷體" w:hAnsi="標楷體" w:hint="eastAsia"/>
          <w:color w:val="000000"/>
        </w:rPr>
        <w:t>（三）女子組：比賽隊伍不足3隊，不舉行比賽。</w:t>
      </w:r>
    </w:p>
    <w:p w:rsidR="003E34E6" w:rsidRPr="00082A93" w:rsidRDefault="003E34E6" w:rsidP="003E34E6">
      <w:pPr>
        <w:jc w:val="both"/>
        <w:rPr>
          <w:rFonts w:ascii="標楷體" w:eastAsia="標楷體" w:hAnsi="標楷體"/>
          <w:color w:val="000000"/>
        </w:rPr>
      </w:pPr>
      <w:r>
        <w:rPr>
          <w:rFonts w:ascii="標楷體" w:eastAsia="標楷體" w:hAnsi="標楷體" w:hint="eastAsia"/>
          <w:color w:val="000000"/>
        </w:rPr>
        <w:t>九</w:t>
      </w:r>
      <w:r w:rsidRPr="00082A93">
        <w:rPr>
          <w:rFonts w:ascii="標楷體" w:eastAsia="標楷體" w:hAnsi="標楷體" w:hint="eastAsia"/>
          <w:color w:val="000000"/>
        </w:rPr>
        <w:t>、組隊方式：</w:t>
      </w:r>
    </w:p>
    <w:p w:rsidR="003E34E6" w:rsidRPr="00082A93" w:rsidRDefault="003E34E6" w:rsidP="003E34E6">
      <w:pPr>
        <w:ind w:leftChars="100" w:left="960" w:hangingChars="300" w:hanging="720"/>
        <w:jc w:val="both"/>
        <w:rPr>
          <w:rFonts w:ascii="標楷體" w:eastAsia="標楷體" w:hAnsi="標楷體"/>
          <w:color w:val="000000"/>
        </w:rPr>
      </w:pPr>
      <w:r w:rsidRPr="00082A93">
        <w:rPr>
          <w:rFonts w:ascii="標楷體" w:eastAsia="標楷體" w:hAnsi="標楷體" w:hint="eastAsia"/>
          <w:color w:val="000000"/>
        </w:rPr>
        <w:t>（一）參賽球隊除主計、政風暨人事處得採取與所屬主計、政風及人事人員組成聯隊及各委員會得合併組隊外，其他隊伍以本府所屬各局、處（含所屬機關）為單位，隊數不限，惟如報名2</w:t>
      </w:r>
      <w:r>
        <w:rPr>
          <w:rFonts w:ascii="標楷體" w:eastAsia="標楷體" w:hAnsi="標楷體" w:hint="eastAsia"/>
          <w:color w:val="000000"/>
        </w:rPr>
        <w:t>隊以上時，以Ａ、Ｂ、Ｃ區分之，球員以參加1隊為原則，不得跨機關</w:t>
      </w:r>
      <w:r w:rsidRPr="00082A93">
        <w:rPr>
          <w:rFonts w:ascii="標楷體" w:eastAsia="標楷體" w:hAnsi="標楷體" w:hint="eastAsia"/>
          <w:color w:val="000000"/>
        </w:rPr>
        <w:t>報名（主計、政風及人事3單位除外），惟同組不得跨隊出賽，一經檢舉並查證屬實，該球員以喪失資格論。</w:t>
      </w:r>
    </w:p>
    <w:p w:rsidR="003E34E6" w:rsidRPr="00082A93" w:rsidRDefault="003E34E6" w:rsidP="003E34E6">
      <w:pPr>
        <w:ind w:leftChars="100" w:left="960" w:hangingChars="300" w:hanging="720"/>
        <w:jc w:val="both"/>
        <w:rPr>
          <w:rFonts w:ascii="標楷體" w:eastAsia="標楷體" w:hAnsi="標楷體"/>
          <w:color w:val="000000"/>
        </w:rPr>
      </w:pPr>
      <w:r w:rsidRPr="00082A93">
        <w:rPr>
          <w:rFonts w:ascii="標楷體" w:eastAsia="標楷體" w:hAnsi="標楷體" w:hint="eastAsia"/>
          <w:color w:val="000000"/>
        </w:rPr>
        <w:t>（二）每隊除領隊、教練、管理各1</w:t>
      </w:r>
      <w:r>
        <w:rPr>
          <w:rFonts w:ascii="標楷體" w:eastAsia="標楷體" w:hAnsi="標楷體" w:hint="eastAsia"/>
          <w:color w:val="000000"/>
        </w:rPr>
        <w:t>人外（以上人員除兼隊員者外，不得出場比賽），每隊報名球員至少10</w:t>
      </w:r>
      <w:r w:rsidRPr="00082A93">
        <w:rPr>
          <w:rFonts w:ascii="標楷體" w:eastAsia="標楷體" w:hAnsi="標楷體" w:hint="eastAsia"/>
          <w:color w:val="000000"/>
        </w:rPr>
        <w:t>人</w:t>
      </w:r>
      <w:r>
        <w:rPr>
          <w:rFonts w:ascii="標楷體" w:eastAsia="標楷體" w:hAnsi="標楷體" w:hint="eastAsia"/>
          <w:color w:val="000000"/>
        </w:rPr>
        <w:t>報名</w:t>
      </w:r>
      <w:r w:rsidRPr="00082A93">
        <w:rPr>
          <w:rFonts w:ascii="標楷體" w:eastAsia="標楷體" w:hAnsi="標楷體" w:hint="eastAsia"/>
          <w:color w:val="000000"/>
        </w:rPr>
        <w:t>（含隊長）</w:t>
      </w:r>
      <w:r>
        <w:rPr>
          <w:rFonts w:ascii="標楷體" w:eastAsia="標楷體" w:hAnsi="標楷體" w:hint="eastAsia"/>
          <w:color w:val="000000"/>
        </w:rPr>
        <w:t>，最多可報30人</w:t>
      </w:r>
      <w:r w:rsidRPr="00082A93">
        <w:rPr>
          <w:rFonts w:ascii="標楷體" w:eastAsia="標楷體" w:hAnsi="標楷體" w:hint="eastAsia"/>
          <w:color w:val="000000"/>
        </w:rPr>
        <w:t>。</w:t>
      </w:r>
    </w:p>
    <w:p w:rsidR="003E34E6" w:rsidRPr="00082A93" w:rsidRDefault="003E34E6" w:rsidP="003E34E6">
      <w:pPr>
        <w:jc w:val="both"/>
        <w:rPr>
          <w:rFonts w:ascii="標楷體" w:eastAsia="標楷體" w:hAnsi="標楷體"/>
          <w:color w:val="000000"/>
        </w:rPr>
      </w:pPr>
      <w:r>
        <w:rPr>
          <w:rFonts w:ascii="標楷體" w:eastAsia="標楷體" w:hAnsi="標楷體" w:hint="eastAsia"/>
          <w:color w:val="000000"/>
        </w:rPr>
        <w:t>十</w:t>
      </w:r>
      <w:r w:rsidRPr="00082A93">
        <w:rPr>
          <w:rFonts w:ascii="標楷體" w:eastAsia="標楷體" w:hAnsi="標楷體" w:hint="eastAsia"/>
          <w:color w:val="000000"/>
        </w:rPr>
        <w:t>、比賽</w:t>
      </w:r>
      <w:r>
        <w:rPr>
          <w:rFonts w:ascii="標楷體" w:eastAsia="標楷體" w:hAnsi="標楷體" w:hint="eastAsia"/>
          <w:color w:val="000000"/>
        </w:rPr>
        <w:t>賽</w:t>
      </w:r>
      <w:r w:rsidRPr="00082A93">
        <w:rPr>
          <w:rFonts w:ascii="標楷體" w:eastAsia="標楷體" w:hAnsi="標楷體" w:hint="eastAsia"/>
          <w:color w:val="000000"/>
        </w:rPr>
        <w:t>制：</w:t>
      </w:r>
      <w:r w:rsidRPr="002C6AB5">
        <w:rPr>
          <w:rFonts w:ascii="標楷體" w:eastAsia="標楷體" w:hAnsi="標楷體" w:hint="eastAsia"/>
          <w:color w:val="000000"/>
        </w:rPr>
        <w:t>分青年組、壯年組及女子組。</w:t>
      </w:r>
      <w:r>
        <w:rPr>
          <w:rFonts w:ascii="標楷體" w:eastAsia="標楷體" w:hAnsi="標楷體" w:hint="eastAsia"/>
          <w:color w:val="000000"/>
        </w:rPr>
        <w:t>賽制視報名隊數多寡，由大會決定。</w:t>
      </w:r>
    </w:p>
    <w:p w:rsidR="003E34E6" w:rsidRDefault="003E34E6" w:rsidP="003E34E6">
      <w:pPr>
        <w:ind w:left="1680" w:hangingChars="700" w:hanging="1680"/>
        <w:jc w:val="both"/>
        <w:rPr>
          <w:rFonts w:ascii="標楷體" w:eastAsia="標楷體" w:hAnsi="標楷體"/>
          <w:color w:val="000000"/>
        </w:rPr>
      </w:pPr>
      <w:r w:rsidRPr="00082A93">
        <w:rPr>
          <w:rFonts w:ascii="標楷體" w:eastAsia="標楷體" w:hAnsi="標楷體" w:hint="eastAsia"/>
          <w:color w:val="000000"/>
        </w:rPr>
        <w:t>十</w:t>
      </w:r>
      <w:r>
        <w:rPr>
          <w:rFonts w:ascii="標楷體" w:eastAsia="標楷體" w:hAnsi="標楷體" w:hint="eastAsia"/>
          <w:color w:val="000000"/>
        </w:rPr>
        <w:t>一</w:t>
      </w:r>
      <w:r w:rsidRPr="00082A93">
        <w:rPr>
          <w:rFonts w:ascii="標楷體" w:eastAsia="標楷體" w:hAnsi="標楷體" w:hint="eastAsia"/>
          <w:color w:val="000000"/>
        </w:rPr>
        <w:t>、比賽規則：</w:t>
      </w:r>
    </w:p>
    <w:p w:rsidR="003E34E6" w:rsidRDefault="003E34E6" w:rsidP="003E34E6">
      <w:pPr>
        <w:numPr>
          <w:ilvl w:val="0"/>
          <w:numId w:val="6"/>
        </w:numPr>
        <w:jc w:val="both"/>
        <w:rPr>
          <w:rFonts w:ascii="標楷體" w:eastAsia="標楷體" w:hAnsi="標楷體"/>
          <w:color w:val="000000"/>
        </w:rPr>
      </w:pPr>
      <w:r w:rsidRPr="00082A93">
        <w:rPr>
          <w:rFonts w:ascii="標楷體" w:eastAsia="標楷體" w:hAnsi="標楷體" w:hint="eastAsia"/>
          <w:color w:val="000000"/>
        </w:rPr>
        <w:t>採用中華民國籃球協會審定之最新籃球比賽規則。</w:t>
      </w:r>
    </w:p>
    <w:p w:rsidR="003E34E6" w:rsidRDefault="003E34E6" w:rsidP="003E34E6">
      <w:pPr>
        <w:numPr>
          <w:ilvl w:val="0"/>
          <w:numId w:val="6"/>
        </w:numPr>
        <w:ind w:left="993" w:hanging="633"/>
        <w:jc w:val="both"/>
        <w:rPr>
          <w:rFonts w:ascii="標楷體" w:eastAsia="標楷體" w:hAnsi="標楷體"/>
          <w:color w:val="000000"/>
        </w:rPr>
      </w:pPr>
      <w:r w:rsidRPr="00EA5D9A">
        <w:rPr>
          <w:rFonts w:ascii="標楷體" w:eastAsia="標楷體" w:hAnsi="標楷體" w:hint="eastAsia"/>
          <w:color w:val="000000"/>
        </w:rPr>
        <w:t>參賽隊員務必攜帶員工識別證或退休證抑或服務機關人事單位出具之證明文件，以便查驗，如有冒名頂替者，除取消其比賽資格外，該隊以棄權論，至未帶證件、無法證明身份者不准出賽。</w:t>
      </w:r>
    </w:p>
    <w:p w:rsidR="003E34E6" w:rsidRPr="00EA5D9A" w:rsidRDefault="003E34E6" w:rsidP="003E34E6">
      <w:pPr>
        <w:numPr>
          <w:ilvl w:val="0"/>
          <w:numId w:val="6"/>
        </w:numPr>
        <w:ind w:left="993" w:hanging="633"/>
        <w:jc w:val="both"/>
        <w:rPr>
          <w:rFonts w:ascii="標楷體" w:eastAsia="標楷體" w:hAnsi="標楷體"/>
          <w:color w:val="000000"/>
        </w:rPr>
      </w:pPr>
      <w:r w:rsidRPr="00EA5D9A">
        <w:rPr>
          <w:rFonts w:ascii="標楷體" w:eastAsia="標楷體" w:hAnsi="標楷體" w:hint="eastAsia"/>
          <w:color w:val="000000"/>
        </w:rPr>
        <w:t>比賽時，凡抗議或異議之申訴事項，裁判員僅接受教練或隊長提議，其他人  員（包括比賽中選手）皆不接受，並以裁判之判決為終決。</w:t>
      </w:r>
    </w:p>
    <w:p w:rsidR="003E34E6" w:rsidRDefault="003E34E6" w:rsidP="003E34E6">
      <w:pPr>
        <w:numPr>
          <w:ilvl w:val="0"/>
          <w:numId w:val="6"/>
        </w:numPr>
        <w:jc w:val="both"/>
        <w:rPr>
          <w:rFonts w:ascii="標楷體" w:eastAsia="標楷體" w:hAnsi="標楷體"/>
          <w:color w:val="000000"/>
        </w:rPr>
      </w:pPr>
      <w:r w:rsidRPr="00EA5D9A">
        <w:rPr>
          <w:rFonts w:ascii="標楷體" w:eastAsia="標楷體" w:hAnsi="標楷體" w:hint="eastAsia"/>
          <w:color w:val="000000"/>
        </w:rPr>
        <w:t>有關球員及身分資格問題之抗議，須於雙方提出名單交換時至兩隊比賽開始</w:t>
      </w:r>
    </w:p>
    <w:p w:rsidR="003E34E6" w:rsidRDefault="003E34E6" w:rsidP="003E34E6">
      <w:pPr>
        <w:ind w:left="840"/>
        <w:jc w:val="both"/>
        <w:rPr>
          <w:rFonts w:ascii="標楷體" w:eastAsia="標楷體" w:hAnsi="標楷體"/>
          <w:color w:val="000000"/>
        </w:rPr>
      </w:pPr>
      <w:r>
        <w:rPr>
          <w:rFonts w:ascii="標楷體" w:eastAsia="標楷體" w:hAnsi="標楷體" w:hint="eastAsia"/>
          <w:color w:val="000000"/>
        </w:rPr>
        <w:t xml:space="preserve"> </w:t>
      </w:r>
      <w:r w:rsidRPr="00EA5D9A">
        <w:rPr>
          <w:rFonts w:ascii="標楷體" w:eastAsia="標楷體" w:hAnsi="標楷體" w:hint="eastAsia"/>
          <w:color w:val="000000"/>
        </w:rPr>
        <w:t>前提出方屬有效，逾時不受理，若抗議屬實則取消該場之參賽權，有關抗議</w:t>
      </w:r>
    </w:p>
    <w:p w:rsidR="003E34E6" w:rsidRPr="00EA5D9A" w:rsidRDefault="003E34E6" w:rsidP="003E34E6">
      <w:pPr>
        <w:ind w:left="840"/>
        <w:jc w:val="both"/>
        <w:rPr>
          <w:rFonts w:ascii="標楷體" w:eastAsia="標楷體" w:hAnsi="標楷體"/>
          <w:color w:val="000000"/>
        </w:rPr>
      </w:pPr>
      <w:r>
        <w:rPr>
          <w:rFonts w:ascii="標楷體" w:eastAsia="標楷體" w:hAnsi="標楷體" w:hint="eastAsia"/>
          <w:color w:val="000000"/>
        </w:rPr>
        <w:lastRenderedPageBreak/>
        <w:t xml:space="preserve"> </w:t>
      </w:r>
      <w:r w:rsidRPr="00EA5D9A">
        <w:rPr>
          <w:rFonts w:ascii="標楷體" w:eastAsia="標楷體" w:hAnsi="標楷體" w:hint="eastAsia"/>
          <w:color w:val="000000"/>
        </w:rPr>
        <w:t>之其他事項，依照比賽之一般慣例處理。</w:t>
      </w:r>
    </w:p>
    <w:p w:rsidR="003E34E6" w:rsidRDefault="003E34E6" w:rsidP="003E34E6">
      <w:pPr>
        <w:numPr>
          <w:ilvl w:val="0"/>
          <w:numId w:val="6"/>
        </w:numPr>
        <w:jc w:val="both"/>
        <w:rPr>
          <w:rFonts w:ascii="標楷體" w:eastAsia="標楷體" w:hAnsi="標楷體"/>
          <w:color w:val="000000"/>
        </w:rPr>
      </w:pPr>
      <w:r w:rsidRPr="00EA5D9A">
        <w:rPr>
          <w:rFonts w:ascii="標楷體" w:eastAsia="標楷體" w:hAnsi="標楷體" w:hint="eastAsia"/>
          <w:color w:val="000000"/>
        </w:rPr>
        <w:t>每場比賽必須在比賽前30分鐘提出比賽名單送交大會競賽組，逾時10分</w:t>
      </w:r>
    </w:p>
    <w:p w:rsidR="003E34E6" w:rsidRPr="00EA5D9A" w:rsidRDefault="003E34E6" w:rsidP="003E34E6">
      <w:pPr>
        <w:ind w:left="840"/>
        <w:jc w:val="both"/>
        <w:rPr>
          <w:rFonts w:ascii="標楷體" w:eastAsia="標楷體" w:hAnsi="標楷體"/>
          <w:color w:val="000000"/>
        </w:rPr>
      </w:pPr>
      <w:r>
        <w:rPr>
          <w:rFonts w:ascii="標楷體" w:eastAsia="標楷體" w:hAnsi="標楷體" w:hint="eastAsia"/>
          <w:color w:val="000000"/>
        </w:rPr>
        <w:t xml:space="preserve"> </w:t>
      </w:r>
      <w:r w:rsidRPr="00EA5D9A">
        <w:rPr>
          <w:rFonts w:ascii="標楷體" w:eastAsia="標楷體" w:hAnsi="標楷體" w:hint="eastAsia"/>
          <w:color w:val="000000"/>
        </w:rPr>
        <w:t>鐘，視為棄權。</w:t>
      </w:r>
    </w:p>
    <w:p w:rsidR="003E34E6" w:rsidRDefault="003E34E6" w:rsidP="003E34E6">
      <w:pPr>
        <w:numPr>
          <w:ilvl w:val="0"/>
          <w:numId w:val="6"/>
        </w:numPr>
        <w:jc w:val="both"/>
        <w:rPr>
          <w:rFonts w:ascii="標楷體" w:eastAsia="標楷體" w:hAnsi="標楷體"/>
          <w:color w:val="000000"/>
        </w:rPr>
      </w:pPr>
      <w:r w:rsidRPr="00EA5D9A">
        <w:rPr>
          <w:rFonts w:ascii="標楷體" w:eastAsia="標楷體" w:hAnsi="標楷體" w:hint="eastAsia"/>
          <w:color w:val="000000"/>
        </w:rPr>
        <w:t>比賽期間，如遇隊員互毆或侮辱裁判等有關情事發生時，除按規定停止該隊</w:t>
      </w:r>
    </w:p>
    <w:p w:rsidR="003E34E6" w:rsidRPr="00EA5D9A" w:rsidRDefault="003E34E6" w:rsidP="003E34E6">
      <w:pPr>
        <w:ind w:left="840"/>
        <w:jc w:val="both"/>
        <w:rPr>
          <w:rFonts w:ascii="標楷體" w:eastAsia="標楷體" w:hAnsi="標楷體"/>
          <w:color w:val="000000"/>
        </w:rPr>
      </w:pPr>
      <w:r>
        <w:rPr>
          <w:rFonts w:ascii="標楷體" w:eastAsia="標楷體" w:hAnsi="標楷體" w:hint="eastAsia"/>
          <w:color w:val="000000"/>
        </w:rPr>
        <w:t xml:space="preserve"> </w:t>
      </w:r>
      <w:r w:rsidRPr="00EA5D9A">
        <w:rPr>
          <w:rFonts w:ascii="標楷體" w:eastAsia="標楷體" w:hAnsi="標楷體" w:hint="eastAsia"/>
          <w:color w:val="000000"/>
        </w:rPr>
        <w:t>員出賽外，並報請有關單位議處。</w:t>
      </w:r>
    </w:p>
    <w:p w:rsidR="003E34E6" w:rsidRPr="00EA5D9A" w:rsidRDefault="003E34E6" w:rsidP="003E34E6">
      <w:pPr>
        <w:numPr>
          <w:ilvl w:val="0"/>
          <w:numId w:val="6"/>
        </w:numPr>
        <w:jc w:val="both"/>
        <w:rPr>
          <w:rFonts w:ascii="標楷體" w:eastAsia="標楷體" w:hAnsi="標楷體"/>
          <w:color w:val="000000"/>
        </w:rPr>
      </w:pPr>
      <w:r w:rsidRPr="00EA5D9A">
        <w:rPr>
          <w:rFonts w:ascii="標楷體" w:eastAsia="標楷體" w:hAnsi="標楷體" w:hint="eastAsia"/>
          <w:color w:val="000000"/>
        </w:rPr>
        <w:t>參加比賽之球員運動服裝需合於籃球規則之規定。</w:t>
      </w:r>
    </w:p>
    <w:p w:rsidR="003E34E6" w:rsidRPr="00EA5D9A" w:rsidRDefault="003E34E6" w:rsidP="003E34E6">
      <w:pPr>
        <w:numPr>
          <w:ilvl w:val="0"/>
          <w:numId w:val="6"/>
        </w:numPr>
        <w:jc w:val="both"/>
        <w:rPr>
          <w:rFonts w:ascii="標楷體" w:eastAsia="標楷體" w:hAnsi="標楷體"/>
          <w:color w:val="000000"/>
        </w:rPr>
      </w:pPr>
      <w:r w:rsidRPr="00EA5D9A">
        <w:rPr>
          <w:rFonts w:ascii="標楷體" w:eastAsia="標楷體" w:hAnsi="標楷體" w:hint="eastAsia"/>
          <w:color w:val="000000"/>
        </w:rPr>
        <w:t>每1球員應備深、淺球衣各1套，並編有號碼以資識別。</w:t>
      </w:r>
    </w:p>
    <w:p w:rsidR="003E34E6" w:rsidRPr="00EA5D9A" w:rsidRDefault="003E34E6" w:rsidP="003E34E6">
      <w:pPr>
        <w:numPr>
          <w:ilvl w:val="0"/>
          <w:numId w:val="6"/>
        </w:numPr>
        <w:ind w:left="993" w:hanging="633"/>
        <w:jc w:val="both"/>
        <w:rPr>
          <w:rFonts w:ascii="標楷體" w:eastAsia="標楷體" w:hAnsi="標楷體"/>
          <w:color w:val="000000"/>
        </w:rPr>
      </w:pPr>
      <w:r w:rsidRPr="00EA5D9A">
        <w:rPr>
          <w:rFonts w:ascii="標楷體" w:eastAsia="標楷體" w:hAnsi="標楷體" w:hint="eastAsia"/>
          <w:color w:val="000000"/>
        </w:rPr>
        <w:t>青年組、壯年組比賽時間分4節，每節各8分鐘，第1、2、3節最後1分鐘停錶比賽，第4節最後2分鐘停錶比賽；女子組比賽時間為上、下半場各15分鐘，比賽進行時不停錶比賽。</w:t>
      </w:r>
    </w:p>
    <w:p w:rsidR="003E34E6" w:rsidRDefault="003E34E6" w:rsidP="003E34E6">
      <w:pPr>
        <w:numPr>
          <w:ilvl w:val="0"/>
          <w:numId w:val="6"/>
        </w:numPr>
        <w:jc w:val="both"/>
        <w:rPr>
          <w:rFonts w:ascii="標楷體" w:eastAsia="標楷體" w:hAnsi="標楷體"/>
          <w:color w:val="000000"/>
        </w:rPr>
      </w:pPr>
      <w:r w:rsidRPr="00EA5D9A">
        <w:rPr>
          <w:rFonts w:ascii="標楷體" w:eastAsia="標楷體" w:hAnsi="標楷體" w:hint="eastAsia"/>
          <w:color w:val="000000"/>
        </w:rPr>
        <w:t>賽程預定時間除特殊情形或決賽場經兩方同意，大會不得宣布提前（或分場）</w:t>
      </w:r>
      <w:r>
        <w:rPr>
          <w:rFonts w:ascii="標楷體" w:eastAsia="標楷體" w:hAnsi="標楷體" w:hint="eastAsia"/>
          <w:color w:val="000000"/>
        </w:rPr>
        <w:t xml:space="preserve"> </w:t>
      </w:r>
    </w:p>
    <w:p w:rsidR="003E34E6" w:rsidRDefault="003E34E6" w:rsidP="003E34E6">
      <w:pPr>
        <w:ind w:left="840"/>
        <w:jc w:val="both"/>
        <w:rPr>
          <w:rFonts w:ascii="標楷體" w:eastAsia="標楷體" w:hAnsi="標楷體"/>
          <w:color w:val="000000"/>
        </w:rPr>
      </w:pPr>
      <w:r>
        <w:rPr>
          <w:rFonts w:ascii="標楷體" w:eastAsia="標楷體" w:hAnsi="標楷體" w:hint="eastAsia"/>
          <w:color w:val="000000"/>
        </w:rPr>
        <w:t xml:space="preserve"> </w:t>
      </w:r>
      <w:r w:rsidRPr="00EA5D9A">
        <w:rPr>
          <w:rFonts w:ascii="標楷體" w:eastAsia="標楷體" w:hAnsi="標楷體" w:hint="eastAsia"/>
          <w:color w:val="000000"/>
        </w:rPr>
        <w:t>進行。</w:t>
      </w:r>
    </w:p>
    <w:p w:rsidR="003E34E6" w:rsidRPr="00082A93" w:rsidRDefault="003E34E6" w:rsidP="003E34E6">
      <w:pPr>
        <w:ind w:left="1680" w:hangingChars="700" w:hanging="1680"/>
        <w:jc w:val="both"/>
        <w:rPr>
          <w:rFonts w:ascii="標楷體" w:eastAsia="標楷體" w:hAnsi="標楷體"/>
          <w:color w:val="000000"/>
        </w:rPr>
      </w:pPr>
      <w:r w:rsidRPr="00082A93">
        <w:rPr>
          <w:rFonts w:ascii="標楷體" w:eastAsia="標楷體" w:hAnsi="標楷體" w:hint="eastAsia"/>
          <w:color w:val="000000"/>
        </w:rPr>
        <w:t>十</w:t>
      </w:r>
      <w:r>
        <w:rPr>
          <w:rFonts w:ascii="標楷體" w:eastAsia="標楷體" w:hAnsi="標楷體" w:hint="eastAsia"/>
          <w:color w:val="000000"/>
        </w:rPr>
        <w:t>二</w:t>
      </w:r>
      <w:r w:rsidRPr="00082A93">
        <w:rPr>
          <w:rFonts w:ascii="標楷體" w:eastAsia="標楷體" w:hAnsi="標楷體" w:hint="eastAsia"/>
          <w:color w:val="000000"/>
        </w:rPr>
        <w:t>、獎勵：</w:t>
      </w:r>
      <w:r>
        <w:rPr>
          <w:rFonts w:ascii="標楷體" w:eastAsia="標楷體" w:hAnsi="標楷體" w:hint="eastAsia"/>
          <w:color w:val="000000"/>
        </w:rPr>
        <w:t>各組取</w:t>
      </w:r>
      <w:r w:rsidRPr="00D60F1E">
        <w:rPr>
          <w:rFonts w:ascii="標楷體" w:eastAsia="標楷體" w:hAnsi="標楷體" w:hint="eastAsia"/>
          <w:color w:val="000000"/>
        </w:rPr>
        <w:t>前3名，</w:t>
      </w:r>
      <w:r w:rsidRPr="00114214">
        <w:rPr>
          <w:rFonts w:ascii="標楷體" w:eastAsia="標楷體" w:hAnsi="標楷體" w:hint="eastAsia"/>
          <w:color w:val="000000"/>
        </w:rPr>
        <w:t>頒給獎狀</w:t>
      </w:r>
      <w:r w:rsidRPr="00082A93">
        <w:rPr>
          <w:rFonts w:ascii="標楷體" w:eastAsia="標楷體" w:hAnsi="標楷體" w:hint="eastAsia"/>
          <w:color w:val="000000"/>
        </w:rPr>
        <w:t>。</w:t>
      </w:r>
    </w:p>
    <w:p w:rsidR="003E34E6" w:rsidRDefault="003E34E6" w:rsidP="003E34E6">
      <w:pPr>
        <w:rPr>
          <w:rFonts w:ascii="標楷體" w:eastAsia="標楷體" w:hAnsi="標楷體"/>
          <w:color w:val="000000"/>
        </w:rPr>
      </w:pPr>
      <w:r w:rsidRPr="00082A93">
        <w:rPr>
          <w:rFonts w:ascii="標楷體" w:eastAsia="標楷體" w:hAnsi="標楷體" w:hint="eastAsia"/>
          <w:color w:val="000000"/>
        </w:rPr>
        <w:t>十</w:t>
      </w:r>
      <w:r>
        <w:rPr>
          <w:rFonts w:ascii="標楷體" w:eastAsia="標楷體" w:hAnsi="標楷體" w:hint="eastAsia"/>
          <w:color w:val="000000"/>
        </w:rPr>
        <w:t>三</w:t>
      </w:r>
      <w:r w:rsidRPr="00082A93">
        <w:rPr>
          <w:rFonts w:ascii="標楷體" w:eastAsia="標楷體" w:hAnsi="標楷體" w:hint="eastAsia"/>
          <w:color w:val="000000"/>
        </w:rPr>
        <w:t>、報名</w:t>
      </w:r>
      <w:r>
        <w:rPr>
          <w:rFonts w:ascii="標楷體" w:eastAsia="標楷體" w:hAnsi="標楷體" w:hint="eastAsia"/>
          <w:color w:val="000000"/>
        </w:rPr>
        <w:t>方式</w:t>
      </w:r>
      <w:r w:rsidRPr="00082A93">
        <w:rPr>
          <w:rFonts w:ascii="標楷體" w:eastAsia="標楷體" w:hAnsi="標楷體" w:hint="eastAsia"/>
          <w:color w:val="000000"/>
        </w:rPr>
        <w:t>：</w:t>
      </w:r>
    </w:p>
    <w:p w:rsidR="003E34E6" w:rsidRDefault="00853FE7" w:rsidP="003E34E6">
      <w:pPr>
        <w:numPr>
          <w:ilvl w:val="0"/>
          <w:numId w:val="5"/>
        </w:numPr>
        <w:ind w:left="993" w:hanging="633"/>
        <w:rPr>
          <w:rFonts w:ascii="標楷體" w:eastAsia="標楷體" w:hAnsi="標楷體"/>
          <w:color w:val="000000"/>
        </w:rPr>
      </w:pPr>
      <w:r>
        <w:rPr>
          <w:rFonts w:ascii="標楷體" w:eastAsia="標楷體" w:hAnsi="標楷體" w:hint="eastAsia"/>
          <w:color w:val="FF0000"/>
          <w:u w:val="single"/>
        </w:rPr>
        <w:t>自4月12日</w:t>
      </w:r>
      <w:r w:rsidR="003E34E6" w:rsidRPr="00753D9F">
        <w:rPr>
          <w:rFonts w:ascii="標楷體" w:eastAsia="標楷體" w:hAnsi="標楷體" w:hint="eastAsia"/>
          <w:color w:val="FF0000"/>
          <w:u w:val="single"/>
        </w:rPr>
        <w:t>起至105年4月2</w:t>
      </w:r>
      <w:r w:rsidR="003E34E6">
        <w:rPr>
          <w:rFonts w:ascii="標楷體" w:eastAsia="標楷體" w:hAnsi="標楷體"/>
          <w:color w:val="FF0000"/>
          <w:u w:val="single"/>
        </w:rPr>
        <w:t>9</w:t>
      </w:r>
      <w:r w:rsidR="003E34E6" w:rsidRPr="00753D9F">
        <w:rPr>
          <w:rFonts w:ascii="標楷體" w:eastAsia="標楷體" w:hAnsi="標楷體" w:hint="eastAsia"/>
          <w:color w:val="FF0000"/>
          <w:u w:val="single"/>
        </w:rPr>
        <w:t>日（星期</w:t>
      </w:r>
      <w:r w:rsidR="003E34E6">
        <w:rPr>
          <w:rFonts w:ascii="標楷體" w:eastAsia="標楷體" w:hAnsi="標楷體" w:hint="eastAsia"/>
          <w:color w:val="FF0000"/>
          <w:u w:val="single"/>
        </w:rPr>
        <w:t>五</w:t>
      </w:r>
      <w:r w:rsidR="003E34E6" w:rsidRPr="00753D9F">
        <w:rPr>
          <w:rFonts w:ascii="標楷體" w:eastAsia="標楷體" w:hAnsi="標楷體" w:hint="eastAsia"/>
          <w:color w:val="FF0000"/>
          <w:u w:val="single"/>
        </w:rPr>
        <w:t>）止，逾期不予受理</w:t>
      </w:r>
      <w:r w:rsidR="003E34E6" w:rsidRPr="00753D9F">
        <w:rPr>
          <w:rFonts w:ascii="標楷體" w:eastAsia="標楷體" w:hAnsi="標楷體" w:hint="eastAsia"/>
          <w:color w:val="FF0000"/>
        </w:rPr>
        <w:t>。</w:t>
      </w:r>
    </w:p>
    <w:p w:rsidR="003E34E6" w:rsidRDefault="003E34E6" w:rsidP="003E34E6">
      <w:pPr>
        <w:numPr>
          <w:ilvl w:val="0"/>
          <w:numId w:val="5"/>
        </w:numPr>
        <w:rPr>
          <w:rFonts w:ascii="標楷體" w:eastAsia="標楷體" w:hAnsi="標楷體"/>
          <w:color w:val="000000"/>
        </w:rPr>
      </w:pPr>
      <w:r w:rsidRPr="00EA5D9A">
        <w:rPr>
          <w:rFonts w:ascii="標楷體" w:eastAsia="標楷體" w:hAnsi="標楷體" w:hint="eastAsia"/>
          <w:color w:val="000000"/>
        </w:rPr>
        <w:t>一律以WORD電子檔受理通訊報名，以免備文方式將報名表（WORD檔）以</w:t>
      </w:r>
      <w:r>
        <w:rPr>
          <w:rFonts w:ascii="標楷體" w:eastAsia="標楷體" w:hAnsi="標楷體" w:hint="eastAsia"/>
          <w:color w:val="000000"/>
        </w:rPr>
        <w:t xml:space="preserve"> </w:t>
      </w:r>
    </w:p>
    <w:p w:rsidR="003E34E6" w:rsidRDefault="003E34E6" w:rsidP="003E34E6">
      <w:pPr>
        <w:ind w:left="840"/>
        <w:rPr>
          <w:rFonts w:ascii="標楷體" w:eastAsia="標楷體" w:hAnsi="標楷體"/>
          <w:color w:val="000000"/>
        </w:rPr>
      </w:pPr>
      <w:r>
        <w:rPr>
          <w:rFonts w:ascii="標楷體" w:eastAsia="標楷體" w:hAnsi="標楷體" w:hint="eastAsia"/>
          <w:color w:val="000000"/>
        </w:rPr>
        <w:t xml:space="preserve"> </w:t>
      </w:r>
      <w:r w:rsidRPr="00EA5D9A">
        <w:rPr>
          <w:rFonts w:ascii="標楷體" w:eastAsia="標楷體" w:hAnsi="標楷體" w:hint="eastAsia"/>
          <w:color w:val="000000"/>
        </w:rPr>
        <w:t>電子郵件傳送至</w:t>
      </w:r>
      <w:r>
        <w:rPr>
          <w:rFonts w:ascii="標楷體" w:eastAsia="標楷體" w:hAnsi="標楷體"/>
          <w:color w:val="000000"/>
        </w:rPr>
        <w:t>taco</w:t>
      </w:r>
      <w:r w:rsidRPr="00535C47">
        <w:rPr>
          <w:rFonts w:ascii="標楷體" w:eastAsia="標楷體" w:hAnsi="標楷體"/>
          <w:color w:val="000000"/>
        </w:rPr>
        <w:t>@</w:t>
      </w:r>
      <w:r>
        <w:rPr>
          <w:rFonts w:ascii="標楷體" w:eastAsia="標楷體" w:hAnsi="標楷體"/>
          <w:color w:val="000000"/>
        </w:rPr>
        <w:t>u</w:t>
      </w:r>
      <w:r w:rsidRPr="00535C47">
        <w:rPr>
          <w:rFonts w:ascii="標楷體" w:eastAsia="標楷體" w:hAnsi="標楷體"/>
          <w:color w:val="000000"/>
        </w:rPr>
        <w:t>t</w:t>
      </w:r>
      <w:r w:rsidRPr="00535C47">
        <w:rPr>
          <w:rFonts w:ascii="標楷體" w:eastAsia="標楷體" w:hAnsi="標楷體" w:hint="eastAsia"/>
          <w:color w:val="000000"/>
        </w:rPr>
        <w:t>aipei</w:t>
      </w:r>
      <w:r w:rsidRPr="00535C47">
        <w:rPr>
          <w:rFonts w:ascii="標楷體" w:eastAsia="標楷體" w:hAnsi="標楷體"/>
          <w:color w:val="000000"/>
        </w:rPr>
        <w:t>.</w:t>
      </w:r>
      <w:r>
        <w:rPr>
          <w:rFonts w:ascii="標楷體" w:eastAsia="標楷體" w:hAnsi="標楷體"/>
          <w:color w:val="000000"/>
        </w:rPr>
        <w:t>edu</w:t>
      </w:r>
      <w:r w:rsidRPr="00535C47">
        <w:rPr>
          <w:rFonts w:ascii="標楷體" w:eastAsia="標楷體" w:hAnsi="標楷體"/>
          <w:color w:val="000000"/>
        </w:rPr>
        <w:t>.tw</w:t>
      </w:r>
      <w:r w:rsidRPr="00EA5D9A">
        <w:rPr>
          <w:rFonts w:ascii="標楷體" w:eastAsia="標楷體" w:hAnsi="標楷體" w:hint="eastAsia"/>
          <w:color w:val="000000"/>
        </w:rPr>
        <w:t>，並於傳送後以電話</w:t>
      </w:r>
    </w:p>
    <w:p w:rsidR="003E34E6" w:rsidRPr="00082A93" w:rsidRDefault="003E34E6" w:rsidP="003E34E6">
      <w:pPr>
        <w:ind w:left="840"/>
        <w:rPr>
          <w:rFonts w:ascii="標楷體" w:eastAsia="標楷體" w:hAnsi="標楷體"/>
          <w:color w:val="000000"/>
        </w:rPr>
      </w:pPr>
      <w:r w:rsidRPr="00535C47">
        <w:rPr>
          <w:rFonts w:ascii="標楷體" w:eastAsia="標楷體" w:hAnsi="標楷體" w:hint="eastAsia"/>
          <w:color w:val="000000"/>
        </w:rPr>
        <w:t>(02)2</w:t>
      </w:r>
      <w:r>
        <w:rPr>
          <w:rFonts w:ascii="標楷體" w:eastAsia="標楷體" w:hAnsi="標楷體"/>
          <w:color w:val="000000"/>
        </w:rPr>
        <w:t>8718288</w:t>
      </w:r>
      <w:r w:rsidRPr="00535C47">
        <w:rPr>
          <w:rFonts w:ascii="標楷體" w:eastAsia="標楷體" w:hAnsi="標楷體" w:hint="eastAsia"/>
          <w:color w:val="000000"/>
        </w:rPr>
        <w:t>轉</w:t>
      </w:r>
      <w:r>
        <w:rPr>
          <w:rFonts w:ascii="標楷體" w:eastAsia="標楷體" w:hAnsi="標楷體" w:hint="eastAsia"/>
          <w:color w:val="000000"/>
        </w:rPr>
        <w:t>6102洽</w:t>
      </w:r>
      <w:r>
        <w:rPr>
          <w:rFonts w:ascii="標楷體" w:eastAsia="標楷體" w:hAnsi="標楷體" w:hint="eastAsia"/>
        </w:rPr>
        <w:t>承辦人</w:t>
      </w:r>
      <w:r>
        <w:rPr>
          <w:rFonts w:ascii="標楷體" w:eastAsia="標楷體" w:hAnsi="標楷體" w:hint="eastAsia"/>
          <w:color w:val="000000"/>
        </w:rPr>
        <w:t>黃詠婕</w:t>
      </w:r>
      <w:r w:rsidRPr="00535C47">
        <w:rPr>
          <w:rFonts w:ascii="標楷體" w:eastAsia="標楷體" w:hAnsi="標楷體" w:hint="eastAsia"/>
          <w:color w:val="000000"/>
        </w:rPr>
        <w:t>確認</w:t>
      </w:r>
      <w:r w:rsidRPr="00EA5D9A">
        <w:rPr>
          <w:rFonts w:ascii="標楷體" w:eastAsia="標楷體" w:hAnsi="標楷體" w:hint="eastAsia"/>
          <w:color w:val="000000"/>
        </w:rPr>
        <w:t>，報名表如附件，不接受傳真報名。</w:t>
      </w:r>
    </w:p>
    <w:p w:rsidR="003E34E6" w:rsidRPr="00AE27B7" w:rsidRDefault="003E34E6" w:rsidP="003E34E6">
      <w:pPr>
        <w:ind w:left="2640" w:hangingChars="1100" w:hanging="2640"/>
        <w:rPr>
          <w:rFonts w:ascii="標楷體" w:eastAsia="標楷體" w:hAnsi="標楷體"/>
          <w:color w:val="000000"/>
        </w:rPr>
      </w:pPr>
      <w:r w:rsidRPr="00082A93">
        <w:rPr>
          <w:rFonts w:ascii="標楷體" w:eastAsia="標楷體" w:hAnsi="標楷體" w:hint="eastAsia"/>
          <w:color w:val="000000"/>
        </w:rPr>
        <w:t>十</w:t>
      </w:r>
      <w:r>
        <w:rPr>
          <w:rFonts w:ascii="標楷體" w:eastAsia="標楷體" w:hAnsi="標楷體" w:hint="eastAsia"/>
          <w:color w:val="000000"/>
        </w:rPr>
        <w:t>四</w:t>
      </w:r>
      <w:r w:rsidRPr="00082A93">
        <w:rPr>
          <w:rFonts w:ascii="標楷體" w:eastAsia="標楷體" w:hAnsi="標楷體" w:hint="eastAsia"/>
          <w:color w:val="000000"/>
        </w:rPr>
        <w:t>、領隊會議及抽籤：</w:t>
      </w:r>
      <w:r w:rsidRPr="00AA7137">
        <w:rPr>
          <w:rFonts w:ascii="標楷體" w:eastAsia="標楷體" w:hAnsi="標楷體" w:hint="eastAsia"/>
          <w:color w:val="FF0000"/>
          <w:u w:val="single"/>
        </w:rPr>
        <w:t>訂於105年</w:t>
      </w:r>
      <w:r>
        <w:rPr>
          <w:rFonts w:ascii="標楷體" w:eastAsia="標楷體" w:hAnsi="標楷體" w:hint="eastAsia"/>
          <w:color w:val="FF0000"/>
          <w:u w:val="single"/>
        </w:rPr>
        <w:t>5</w:t>
      </w:r>
      <w:r w:rsidRPr="00AA7137">
        <w:rPr>
          <w:rFonts w:ascii="標楷體" w:eastAsia="標楷體" w:hAnsi="標楷體" w:hint="eastAsia"/>
          <w:color w:val="FF0000"/>
          <w:u w:val="single"/>
        </w:rPr>
        <w:t>月</w:t>
      </w:r>
      <w:r>
        <w:rPr>
          <w:rFonts w:ascii="標楷體" w:eastAsia="標楷體" w:hAnsi="標楷體" w:hint="eastAsia"/>
          <w:color w:val="FF0000"/>
          <w:u w:val="single"/>
        </w:rPr>
        <w:t>9</w:t>
      </w:r>
      <w:r w:rsidRPr="00AA7137">
        <w:rPr>
          <w:rFonts w:ascii="標楷體" w:eastAsia="標楷體" w:hAnsi="標楷體" w:hint="eastAsia"/>
          <w:color w:val="FF0000"/>
          <w:u w:val="single"/>
        </w:rPr>
        <w:t>日（星期一）下午3時整，假臺北市立大學行政大樓C617會議室舉行。</w:t>
      </w:r>
    </w:p>
    <w:p w:rsidR="003E34E6" w:rsidRPr="00722BA0" w:rsidRDefault="003E34E6" w:rsidP="003E34E6">
      <w:pPr>
        <w:rPr>
          <w:rFonts w:ascii="標楷體" w:eastAsia="標楷體" w:hAnsi="標楷體"/>
          <w:color w:val="000000"/>
        </w:rPr>
      </w:pPr>
      <w:r>
        <w:rPr>
          <w:rFonts w:ascii="標楷體" w:eastAsia="標楷體" w:hAnsi="標楷體" w:hint="eastAsia"/>
          <w:color w:val="000000"/>
        </w:rPr>
        <w:t>十五</w:t>
      </w:r>
      <w:r w:rsidRPr="00AE27B7">
        <w:rPr>
          <w:rFonts w:ascii="標楷體" w:eastAsia="標楷體" w:hAnsi="標楷體" w:hint="eastAsia"/>
          <w:color w:val="000000"/>
        </w:rPr>
        <w:t>、本競賽計畫如有未盡事項，得隨時修訂之。</w:t>
      </w:r>
    </w:p>
    <w:p w:rsidR="003E34E6" w:rsidRDefault="003E34E6">
      <w:pPr>
        <w:widowControl/>
        <w:rPr>
          <w:rFonts w:ascii="標楷體" w:eastAsia="標楷體" w:hAnsi="標楷體"/>
          <w:b/>
          <w:sz w:val="36"/>
          <w:u w:val="single"/>
        </w:rPr>
      </w:pPr>
    </w:p>
    <w:p w:rsidR="00B76860" w:rsidRDefault="00B76860">
      <w:pPr>
        <w:widowControl/>
        <w:rPr>
          <w:rFonts w:ascii="標楷體" w:eastAsia="標楷體" w:hAnsi="標楷體"/>
          <w:b/>
          <w:sz w:val="36"/>
          <w:u w:val="single"/>
        </w:rPr>
      </w:pPr>
    </w:p>
    <w:p w:rsidR="00B76860" w:rsidRDefault="00B76860">
      <w:pPr>
        <w:widowControl/>
        <w:rPr>
          <w:rFonts w:ascii="標楷體" w:eastAsia="標楷體" w:hAnsi="標楷體"/>
          <w:b/>
          <w:sz w:val="36"/>
          <w:u w:val="single"/>
        </w:rPr>
      </w:pPr>
    </w:p>
    <w:p w:rsidR="00B76860" w:rsidRDefault="00B76860">
      <w:pPr>
        <w:widowControl/>
        <w:rPr>
          <w:rFonts w:ascii="標楷體" w:eastAsia="標楷體" w:hAnsi="標楷體"/>
          <w:b/>
          <w:sz w:val="36"/>
          <w:u w:val="single"/>
        </w:rPr>
      </w:pPr>
    </w:p>
    <w:p w:rsidR="00B76860" w:rsidRDefault="00B76860">
      <w:pPr>
        <w:widowControl/>
        <w:rPr>
          <w:rFonts w:ascii="標楷體" w:eastAsia="標楷體" w:hAnsi="標楷體"/>
          <w:b/>
          <w:sz w:val="36"/>
          <w:u w:val="single"/>
        </w:rPr>
      </w:pPr>
    </w:p>
    <w:p w:rsidR="00B76860" w:rsidRDefault="00B76860">
      <w:pPr>
        <w:widowControl/>
        <w:rPr>
          <w:rFonts w:ascii="標楷體" w:eastAsia="標楷體" w:hAnsi="標楷體"/>
          <w:b/>
          <w:sz w:val="36"/>
          <w:u w:val="single"/>
        </w:rPr>
      </w:pPr>
    </w:p>
    <w:p w:rsidR="00B76860" w:rsidRDefault="00B76860">
      <w:pPr>
        <w:widowControl/>
        <w:rPr>
          <w:rFonts w:ascii="標楷體" w:eastAsia="標楷體" w:hAnsi="標楷體"/>
          <w:b/>
          <w:sz w:val="36"/>
          <w:u w:val="single"/>
        </w:rPr>
      </w:pPr>
    </w:p>
    <w:p w:rsidR="00B76860" w:rsidRDefault="00B76860">
      <w:pPr>
        <w:widowControl/>
        <w:rPr>
          <w:rFonts w:ascii="標楷體" w:eastAsia="標楷體" w:hAnsi="標楷體"/>
          <w:b/>
          <w:sz w:val="36"/>
          <w:u w:val="single"/>
        </w:rPr>
      </w:pPr>
    </w:p>
    <w:p w:rsidR="003E34E6" w:rsidRDefault="003E34E6" w:rsidP="003E34E6">
      <w:pPr>
        <w:jc w:val="center"/>
        <w:rPr>
          <w:rFonts w:ascii="標楷體" w:eastAsia="標楷體" w:hAnsi="標楷體"/>
          <w:b/>
          <w:bCs/>
          <w:color w:val="000000"/>
        </w:rPr>
      </w:pPr>
    </w:p>
    <w:p w:rsidR="003E34E6" w:rsidRDefault="003E34E6" w:rsidP="003E34E6">
      <w:pPr>
        <w:spacing w:line="440" w:lineRule="exact"/>
        <w:ind w:left="681" w:hangingChars="200" w:hanging="681"/>
        <w:jc w:val="center"/>
        <w:rPr>
          <w:rFonts w:ascii="標楷體" w:eastAsia="標楷體" w:hAnsi="標楷體"/>
          <w:b/>
          <w:color w:val="000000"/>
          <w:sz w:val="34"/>
          <w:szCs w:val="34"/>
        </w:rPr>
      </w:pPr>
      <w:r w:rsidRPr="00074A9F">
        <w:rPr>
          <w:rFonts w:ascii="標楷體" w:eastAsia="標楷體" w:hAnsi="標楷體" w:hint="eastAsia"/>
          <w:b/>
          <w:color w:val="000000"/>
          <w:sz w:val="34"/>
          <w:szCs w:val="34"/>
        </w:rPr>
        <w:lastRenderedPageBreak/>
        <w:t>臺北市政府</w:t>
      </w:r>
      <w:r w:rsidRPr="00EF682B">
        <w:rPr>
          <w:rFonts w:ascii="標楷體" w:eastAsia="標楷體" w:hAnsi="標楷體" w:hint="eastAsia"/>
          <w:b/>
          <w:sz w:val="34"/>
          <w:szCs w:val="34"/>
        </w:rPr>
        <w:t>10</w:t>
      </w:r>
      <w:r>
        <w:rPr>
          <w:rFonts w:ascii="標楷體" w:eastAsia="標楷體" w:hAnsi="標楷體" w:hint="eastAsia"/>
          <w:b/>
          <w:sz w:val="34"/>
          <w:szCs w:val="34"/>
        </w:rPr>
        <w:t>5</w:t>
      </w:r>
      <w:r w:rsidRPr="00074A9F">
        <w:rPr>
          <w:rFonts w:ascii="標楷體" w:eastAsia="標楷體" w:hAnsi="標楷體" w:hint="eastAsia"/>
          <w:b/>
          <w:color w:val="000000"/>
          <w:sz w:val="34"/>
          <w:szCs w:val="34"/>
        </w:rPr>
        <w:t>年度員工籃球3對3鬥牛賽競賽計畫</w:t>
      </w:r>
    </w:p>
    <w:p w:rsidR="003E34E6" w:rsidRPr="00074A9F" w:rsidRDefault="003E34E6" w:rsidP="003E34E6">
      <w:pPr>
        <w:spacing w:line="440" w:lineRule="exact"/>
        <w:ind w:left="400" w:hangingChars="200" w:hanging="400"/>
        <w:jc w:val="right"/>
        <w:rPr>
          <w:rFonts w:ascii="標楷體" w:eastAsia="標楷體" w:hAnsi="標楷體"/>
          <w:b/>
          <w:color w:val="000000"/>
          <w:sz w:val="34"/>
          <w:szCs w:val="34"/>
        </w:rPr>
      </w:pPr>
      <w:r w:rsidRPr="00ED785F">
        <w:rPr>
          <w:rFonts w:hint="eastAsia"/>
          <w:sz w:val="20"/>
        </w:rPr>
        <w:t>10</w:t>
      </w:r>
      <w:r>
        <w:rPr>
          <w:rFonts w:hint="eastAsia"/>
          <w:sz w:val="20"/>
        </w:rPr>
        <w:t>5.03.21</w:t>
      </w:r>
    </w:p>
    <w:p w:rsidR="003E34E6" w:rsidRPr="00C1799B" w:rsidRDefault="003E34E6" w:rsidP="003E34E6">
      <w:pPr>
        <w:spacing w:line="440" w:lineRule="exact"/>
        <w:ind w:left="801" w:hangingChars="200" w:hanging="801"/>
        <w:jc w:val="right"/>
        <w:rPr>
          <w:rFonts w:ascii="標楷體" w:eastAsia="標楷體" w:hAnsi="標楷體"/>
          <w:b/>
          <w:color w:val="000000"/>
          <w:sz w:val="40"/>
        </w:rPr>
      </w:pPr>
    </w:p>
    <w:p w:rsidR="003E34E6" w:rsidRPr="00DB572D" w:rsidRDefault="003E34E6" w:rsidP="003E34E6">
      <w:pPr>
        <w:ind w:left="480" w:hangingChars="200" w:hanging="480"/>
        <w:rPr>
          <w:rFonts w:ascii="標楷體" w:eastAsia="標楷體" w:hAnsi="標楷體"/>
          <w:color w:val="000000"/>
        </w:rPr>
      </w:pPr>
      <w:r w:rsidRPr="005A47E9">
        <w:rPr>
          <w:rFonts w:ascii="標楷體" w:eastAsia="標楷體" w:hAnsi="標楷體" w:hint="eastAsia"/>
          <w:color w:val="000000"/>
        </w:rPr>
        <w:t>一、</w:t>
      </w:r>
      <w:r w:rsidRPr="00DB572D">
        <w:rPr>
          <w:rFonts w:ascii="標楷體" w:eastAsia="標楷體" w:hAnsi="標楷體" w:hint="eastAsia"/>
          <w:color w:val="000000"/>
        </w:rPr>
        <w:t>宗    旨：為增進本府各機關員工正當休閒體育活動，加強團隊合作精神、促進本</w:t>
      </w:r>
    </w:p>
    <w:p w:rsidR="003E34E6" w:rsidRDefault="003E34E6" w:rsidP="003E34E6">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Pr="00DB572D">
        <w:rPr>
          <w:rFonts w:ascii="標楷體" w:eastAsia="標楷體" w:hAnsi="標楷體" w:hint="eastAsia"/>
          <w:color w:val="000000"/>
        </w:rPr>
        <w:t>府同仁情誼，以提高工作效率。</w:t>
      </w:r>
    </w:p>
    <w:p w:rsidR="003E34E6" w:rsidRDefault="003E34E6" w:rsidP="003E34E6">
      <w:pPr>
        <w:ind w:left="480" w:hangingChars="200" w:hanging="480"/>
        <w:rPr>
          <w:rFonts w:ascii="標楷體" w:eastAsia="標楷體" w:hAnsi="標楷體"/>
          <w:color w:val="000000"/>
        </w:rPr>
      </w:pPr>
      <w:r>
        <w:rPr>
          <w:rFonts w:ascii="標楷體" w:eastAsia="標楷體" w:hAnsi="標楷體" w:hint="eastAsia"/>
          <w:color w:val="000000"/>
        </w:rPr>
        <w:t>二、</w:t>
      </w:r>
      <w:r w:rsidRPr="005A47E9">
        <w:rPr>
          <w:rFonts w:ascii="標楷體" w:eastAsia="標楷體" w:hAnsi="標楷體" w:hint="eastAsia"/>
          <w:color w:val="000000"/>
        </w:rPr>
        <w:t>主辦單位：臺北市政府</w:t>
      </w:r>
      <w:r w:rsidRPr="00082A93">
        <w:rPr>
          <w:rFonts w:ascii="標楷體" w:eastAsia="標楷體" w:hAnsi="標楷體" w:hint="eastAsia"/>
          <w:color w:val="000000"/>
        </w:rPr>
        <w:t>。</w:t>
      </w:r>
    </w:p>
    <w:p w:rsidR="003E34E6" w:rsidRPr="005A47E9" w:rsidRDefault="003E34E6" w:rsidP="003E34E6">
      <w:pPr>
        <w:ind w:left="480" w:hangingChars="200" w:hanging="480"/>
        <w:rPr>
          <w:rFonts w:ascii="標楷體" w:eastAsia="標楷體" w:hAnsi="標楷體"/>
          <w:color w:val="000000"/>
        </w:rPr>
      </w:pPr>
      <w:r>
        <w:rPr>
          <w:rFonts w:ascii="標楷體" w:eastAsia="標楷體" w:hAnsi="標楷體" w:hint="eastAsia"/>
          <w:color w:val="000000"/>
        </w:rPr>
        <w:t>三、承</w:t>
      </w:r>
      <w:r w:rsidRPr="005A47E9">
        <w:rPr>
          <w:rFonts w:ascii="標楷體" w:eastAsia="標楷體" w:hAnsi="標楷體" w:hint="eastAsia"/>
          <w:color w:val="000000"/>
        </w:rPr>
        <w:t>辦單位：臺北市政府</w:t>
      </w:r>
      <w:r>
        <w:rPr>
          <w:rFonts w:ascii="標楷體" w:eastAsia="標楷體" w:hAnsi="標楷體" w:hint="eastAsia"/>
          <w:color w:val="000000"/>
        </w:rPr>
        <w:t>體育局</w:t>
      </w:r>
      <w:r w:rsidR="009815B4" w:rsidRPr="009815B4">
        <w:rPr>
          <w:rFonts w:ascii="標楷體" w:eastAsia="標楷體" w:hAnsi="標楷體" w:hint="eastAsia"/>
          <w:color w:val="000000"/>
        </w:rPr>
        <w:t>、臺北市立大學</w:t>
      </w:r>
      <w:r w:rsidRPr="00082A93">
        <w:rPr>
          <w:rFonts w:ascii="標楷體" w:eastAsia="標楷體" w:hAnsi="標楷體" w:hint="eastAsia"/>
          <w:color w:val="000000"/>
        </w:rPr>
        <w:t>。</w:t>
      </w:r>
    </w:p>
    <w:p w:rsidR="003E34E6" w:rsidRPr="00DB572D" w:rsidRDefault="003E34E6" w:rsidP="003E34E6">
      <w:pPr>
        <w:ind w:left="480" w:hangingChars="200" w:hanging="480"/>
        <w:jc w:val="both"/>
        <w:rPr>
          <w:rFonts w:ascii="標楷體" w:eastAsia="標楷體" w:hAnsi="標楷體"/>
          <w:color w:val="FF0000"/>
        </w:rPr>
      </w:pPr>
      <w:r>
        <w:rPr>
          <w:rFonts w:ascii="標楷體" w:eastAsia="標楷體" w:hAnsi="標楷體" w:hint="eastAsia"/>
          <w:color w:val="000000"/>
        </w:rPr>
        <w:t>四</w:t>
      </w:r>
      <w:r w:rsidRPr="005A47E9">
        <w:rPr>
          <w:rFonts w:ascii="標楷體" w:eastAsia="標楷體" w:hAnsi="標楷體" w:hint="eastAsia"/>
          <w:color w:val="000000"/>
        </w:rPr>
        <w:t>、協辦單位：</w:t>
      </w:r>
      <w:r w:rsidRPr="003A54F7">
        <w:rPr>
          <w:rFonts w:ascii="標楷體" w:eastAsia="標楷體" w:hAnsi="標楷體" w:hint="eastAsia"/>
        </w:rPr>
        <w:t>臺北市立大學籃球裁判社。</w:t>
      </w:r>
    </w:p>
    <w:p w:rsidR="003E34E6" w:rsidRPr="003A54F7" w:rsidRDefault="003E34E6" w:rsidP="003E34E6">
      <w:pPr>
        <w:ind w:left="480" w:hangingChars="200" w:hanging="480"/>
        <w:jc w:val="both"/>
        <w:rPr>
          <w:rFonts w:ascii="標楷體" w:eastAsia="標楷體" w:hAnsi="標楷體"/>
          <w:color w:val="FF0000"/>
        </w:rPr>
      </w:pPr>
      <w:r>
        <w:rPr>
          <w:rFonts w:ascii="標楷體" w:eastAsia="標楷體" w:hAnsi="標楷體" w:hint="eastAsia"/>
          <w:color w:val="000000"/>
        </w:rPr>
        <w:t>五、比賽日期</w:t>
      </w:r>
      <w:r w:rsidRPr="005A47E9">
        <w:rPr>
          <w:rFonts w:ascii="標楷體" w:eastAsia="標楷體" w:hAnsi="標楷體" w:hint="eastAsia"/>
          <w:color w:val="000000"/>
        </w:rPr>
        <w:t>：</w:t>
      </w:r>
      <w:r w:rsidRPr="003A54F7">
        <w:rPr>
          <w:rFonts w:ascii="標楷體" w:eastAsia="標楷體" w:hAnsi="標楷體" w:hint="eastAsia"/>
          <w:color w:val="FF0000"/>
        </w:rPr>
        <w:t>105年6月18日(六)及6月25日(六)，共2天。</w:t>
      </w:r>
    </w:p>
    <w:p w:rsidR="003E34E6" w:rsidRPr="00B26790" w:rsidRDefault="003E34E6" w:rsidP="003E34E6">
      <w:pPr>
        <w:ind w:left="480" w:hangingChars="200" w:hanging="480"/>
        <w:jc w:val="both"/>
        <w:rPr>
          <w:rFonts w:ascii="標楷體" w:eastAsia="標楷體" w:hAnsi="標楷體"/>
          <w:color w:val="FF0000"/>
        </w:rPr>
      </w:pPr>
      <w:r>
        <w:rPr>
          <w:rFonts w:ascii="標楷體" w:eastAsia="標楷體" w:hAnsi="標楷體" w:hint="eastAsia"/>
          <w:color w:val="000000"/>
        </w:rPr>
        <w:t>六、比賽</w:t>
      </w:r>
      <w:r w:rsidRPr="005A47E9">
        <w:rPr>
          <w:rFonts w:ascii="標楷體" w:eastAsia="標楷體" w:hAnsi="標楷體" w:hint="eastAsia"/>
          <w:color w:val="000000"/>
        </w:rPr>
        <w:t>地點：</w:t>
      </w:r>
      <w:r>
        <w:rPr>
          <w:rFonts w:ascii="標楷體" w:eastAsia="標楷體" w:hAnsi="標楷體" w:hint="eastAsia"/>
          <w:color w:val="000000"/>
        </w:rPr>
        <w:t>臺北市立大學體育館(臺北市士林區忠誠路2段101號)。</w:t>
      </w:r>
    </w:p>
    <w:p w:rsidR="003E34E6" w:rsidRPr="005A47E9" w:rsidRDefault="003E34E6" w:rsidP="003E34E6">
      <w:pPr>
        <w:ind w:left="480" w:hangingChars="200" w:hanging="480"/>
        <w:jc w:val="both"/>
        <w:rPr>
          <w:rFonts w:ascii="標楷體" w:eastAsia="標楷體" w:hAnsi="標楷體"/>
          <w:color w:val="000000"/>
        </w:rPr>
      </w:pPr>
      <w:r>
        <w:rPr>
          <w:rFonts w:ascii="標楷體" w:eastAsia="標楷體" w:hAnsi="標楷體" w:hint="eastAsia"/>
          <w:color w:val="000000"/>
        </w:rPr>
        <w:t>七</w:t>
      </w:r>
      <w:r w:rsidRPr="005A47E9">
        <w:rPr>
          <w:rFonts w:ascii="標楷體" w:eastAsia="標楷體" w:hAnsi="標楷體" w:hint="eastAsia"/>
          <w:color w:val="000000"/>
        </w:rPr>
        <w:t>、</w:t>
      </w:r>
      <w:r w:rsidRPr="00DB572D">
        <w:rPr>
          <w:rFonts w:ascii="標楷體" w:eastAsia="標楷體" w:hAnsi="標楷體" w:hint="eastAsia"/>
          <w:color w:val="000000"/>
        </w:rPr>
        <w:t>參賽資格：本府編制內員工、替代役人員、駐衛警、退休人員及報府核備有案之相關約聘僱人員及依規定晉用之派遣人員為限，比賽時並請攜帶識別證或機關人事機構出具之證明文件。</w:t>
      </w:r>
    </w:p>
    <w:p w:rsidR="003E34E6" w:rsidRPr="005A47E9" w:rsidRDefault="003E34E6" w:rsidP="003E34E6">
      <w:pPr>
        <w:ind w:left="1680" w:hangingChars="700" w:hanging="1680"/>
        <w:jc w:val="both"/>
        <w:rPr>
          <w:rFonts w:ascii="標楷體" w:eastAsia="標楷體" w:hAnsi="標楷體"/>
          <w:color w:val="000000"/>
        </w:rPr>
      </w:pPr>
      <w:r>
        <w:rPr>
          <w:rFonts w:ascii="標楷體" w:eastAsia="標楷體" w:hAnsi="標楷體" w:hint="eastAsia"/>
          <w:color w:val="000000"/>
        </w:rPr>
        <w:t>八</w:t>
      </w:r>
      <w:r w:rsidRPr="005A47E9">
        <w:rPr>
          <w:rFonts w:ascii="標楷體" w:eastAsia="標楷體" w:hAnsi="標楷體" w:hint="eastAsia"/>
          <w:color w:val="000000"/>
        </w:rPr>
        <w:t>、比賽分組：</w:t>
      </w:r>
    </w:p>
    <w:p w:rsidR="003E34E6" w:rsidRPr="005A47E9" w:rsidRDefault="003E34E6" w:rsidP="003E34E6">
      <w:pPr>
        <w:ind w:leftChars="100" w:left="1680" w:hangingChars="600" w:hanging="1440"/>
        <w:jc w:val="both"/>
        <w:rPr>
          <w:rFonts w:ascii="標楷體" w:eastAsia="標楷體" w:hAnsi="標楷體"/>
          <w:color w:val="000000"/>
        </w:rPr>
      </w:pPr>
      <w:r w:rsidRPr="005A47E9">
        <w:rPr>
          <w:rFonts w:ascii="標楷體" w:eastAsia="標楷體" w:hAnsi="標楷體" w:hint="eastAsia"/>
          <w:color w:val="000000"/>
        </w:rPr>
        <w:t>（一）男子組：比賽隊伍不足3隊，不舉行比賽。</w:t>
      </w:r>
    </w:p>
    <w:p w:rsidR="003E34E6" w:rsidRPr="005A47E9" w:rsidRDefault="003E34E6" w:rsidP="003E34E6">
      <w:pPr>
        <w:ind w:leftChars="100" w:left="1680" w:hangingChars="600" w:hanging="1440"/>
        <w:jc w:val="both"/>
        <w:rPr>
          <w:rFonts w:ascii="標楷體" w:eastAsia="標楷體" w:hAnsi="標楷體"/>
          <w:color w:val="000000"/>
        </w:rPr>
      </w:pPr>
      <w:r w:rsidRPr="005A47E9">
        <w:rPr>
          <w:rFonts w:ascii="標楷體" w:eastAsia="標楷體" w:hAnsi="標楷體" w:hint="eastAsia"/>
          <w:color w:val="000000"/>
        </w:rPr>
        <w:t>（二）女子組：比賽隊伍不足3隊，不舉行比賽。</w:t>
      </w:r>
    </w:p>
    <w:p w:rsidR="003E34E6" w:rsidRDefault="003E34E6" w:rsidP="003E34E6">
      <w:pPr>
        <w:ind w:left="1680" w:hangingChars="700" w:hanging="1680"/>
        <w:rPr>
          <w:rFonts w:ascii="標楷體" w:eastAsia="標楷體" w:hAnsi="標楷體"/>
          <w:color w:val="000000"/>
        </w:rPr>
      </w:pPr>
      <w:r>
        <w:rPr>
          <w:rFonts w:ascii="標楷體" w:eastAsia="標楷體" w:hAnsi="標楷體" w:hint="eastAsia"/>
          <w:color w:val="000000"/>
        </w:rPr>
        <w:t>九</w:t>
      </w:r>
      <w:r w:rsidRPr="005A47E9">
        <w:rPr>
          <w:rFonts w:ascii="標楷體" w:eastAsia="標楷體" w:hAnsi="標楷體" w:hint="eastAsia"/>
          <w:color w:val="000000"/>
        </w:rPr>
        <w:t>、組隊方式：</w:t>
      </w:r>
    </w:p>
    <w:p w:rsidR="003E34E6" w:rsidRPr="00DB572D" w:rsidRDefault="003E34E6" w:rsidP="003E34E6">
      <w:pPr>
        <w:ind w:leftChars="-167" w:left="993" w:hangingChars="581" w:hanging="1394"/>
        <w:rPr>
          <w:rFonts w:ascii="標楷體" w:eastAsia="標楷體" w:hAnsi="標楷體"/>
          <w:color w:val="000000"/>
        </w:rPr>
      </w:pPr>
      <w:r>
        <w:rPr>
          <w:rFonts w:ascii="標楷體" w:eastAsia="標楷體" w:hAnsi="標楷體" w:hint="eastAsia"/>
          <w:color w:val="000000"/>
        </w:rPr>
        <w:t xml:space="preserve">      </w:t>
      </w:r>
      <w:r w:rsidRPr="00DB572D">
        <w:rPr>
          <w:rFonts w:ascii="標楷體" w:eastAsia="標楷體" w:hAnsi="標楷體" w:hint="eastAsia"/>
          <w:color w:val="000000"/>
        </w:rPr>
        <w:t>（一）參賽球隊除主計、政風暨人事處得採取與所屬主計、政風及人事人員組成聯隊及各委員會得合併組隊外，其他隊伍以本府所屬各局、處（含所屬機關）為單位，隊數不限，惟如報名 2 隊以上時，以 A、B、C 區分之，球員以參加 1 隊為原則，不得跨機關報名（主計、政風及人事 3 單位除外），惟同組不得跨隊出賽，一經檢舉並查證屬實，該球員以喪失資格論。</w:t>
      </w:r>
    </w:p>
    <w:p w:rsidR="003E34E6" w:rsidRPr="005A47E9" w:rsidRDefault="003E34E6" w:rsidP="003E34E6">
      <w:pPr>
        <w:ind w:leftChars="118" w:left="991" w:hangingChars="295" w:hanging="708"/>
        <w:rPr>
          <w:rFonts w:ascii="標楷體" w:eastAsia="標楷體" w:hAnsi="標楷體"/>
          <w:color w:val="000000"/>
        </w:rPr>
      </w:pPr>
      <w:r w:rsidRPr="00DB572D">
        <w:rPr>
          <w:rFonts w:ascii="標楷體" w:eastAsia="標楷體" w:hAnsi="標楷體" w:hint="eastAsia"/>
          <w:color w:val="000000"/>
        </w:rPr>
        <w:t>（二）每隊除領隊、教練、管理各1人外（以上人員除兼隊員者外，不得出場比賽），每隊球員以5人為限（含隊長）</w:t>
      </w:r>
      <w:r w:rsidRPr="005A47E9">
        <w:rPr>
          <w:rFonts w:ascii="標楷體" w:eastAsia="標楷體" w:hAnsi="標楷體" w:hint="eastAsia"/>
          <w:color w:val="000000"/>
        </w:rPr>
        <w:t>，女子得報名男子組。</w:t>
      </w:r>
    </w:p>
    <w:p w:rsidR="003E34E6" w:rsidRDefault="003E34E6" w:rsidP="003E34E6">
      <w:pPr>
        <w:ind w:left="480" w:hangingChars="200" w:hanging="480"/>
        <w:rPr>
          <w:rFonts w:ascii="標楷體" w:eastAsia="標楷體" w:hAnsi="標楷體"/>
          <w:color w:val="000000"/>
        </w:rPr>
      </w:pPr>
      <w:r>
        <w:rPr>
          <w:rFonts w:ascii="標楷體" w:eastAsia="標楷體" w:hAnsi="標楷體" w:hint="eastAsia"/>
          <w:color w:val="000000"/>
        </w:rPr>
        <w:t>十</w:t>
      </w:r>
      <w:r w:rsidRPr="005A47E9">
        <w:rPr>
          <w:rFonts w:ascii="標楷體" w:eastAsia="標楷體" w:hAnsi="標楷體" w:hint="eastAsia"/>
          <w:color w:val="000000"/>
        </w:rPr>
        <w:t>、</w:t>
      </w:r>
      <w:r w:rsidRPr="00DB572D">
        <w:rPr>
          <w:rFonts w:ascii="標楷體" w:eastAsia="標楷體" w:hAnsi="標楷體" w:hint="eastAsia"/>
          <w:color w:val="000000"/>
        </w:rPr>
        <w:t>比賽</w:t>
      </w:r>
      <w:r>
        <w:rPr>
          <w:rFonts w:ascii="標楷體" w:eastAsia="標楷體" w:hAnsi="標楷體" w:hint="eastAsia"/>
          <w:color w:val="000000"/>
        </w:rPr>
        <w:t>賽</w:t>
      </w:r>
      <w:r w:rsidRPr="00DB572D">
        <w:rPr>
          <w:rFonts w:ascii="標楷體" w:eastAsia="標楷體" w:hAnsi="標楷體" w:hint="eastAsia"/>
          <w:color w:val="000000"/>
        </w:rPr>
        <w:t>制：賽制視報名隊數多寡，由大會決定之。</w:t>
      </w:r>
    </w:p>
    <w:p w:rsidR="003E34E6" w:rsidRPr="005A47E9" w:rsidRDefault="003E34E6" w:rsidP="003E34E6">
      <w:pPr>
        <w:ind w:left="480" w:hangingChars="200" w:hanging="480"/>
        <w:rPr>
          <w:rFonts w:ascii="標楷體" w:eastAsia="標楷體" w:hAnsi="標楷體"/>
          <w:color w:val="000000"/>
        </w:rPr>
      </w:pPr>
      <w:r>
        <w:rPr>
          <w:rFonts w:ascii="標楷體" w:eastAsia="標楷體" w:hAnsi="標楷體" w:hint="eastAsia"/>
          <w:color w:val="000000"/>
        </w:rPr>
        <w:t>十一、比</w:t>
      </w:r>
      <w:r w:rsidRPr="005A47E9">
        <w:rPr>
          <w:rFonts w:ascii="標楷體" w:eastAsia="標楷體" w:hAnsi="標楷體" w:hint="eastAsia"/>
          <w:color w:val="000000"/>
        </w:rPr>
        <w:t>賽規則：</w:t>
      </w:r>
    </w:p>
    <w:p w:rsidR="003E34E6" w:rsidRPr="005A47E9" w:rsidRDefault="003E34E6" w:rsidP="003E34E6">
      <w:pPr>
        <w:ind w:leftChars="100" w:left="1020" w:hangingChars="325" w:hanging="780"/>
        <w:jc w:val="both"/>
        <w:rPr>
          <w:rFonts w:ascii="標楷體" w:eastAsia="標楷體" w:hAnsi="標楷體"/>
          <w:color w:val="000000"/>
        </w:rPr>
      </w:pPr>
      <w:r w:rsidRPr="005A47E9">
        <w:rPr>
          <w:rFonts w:ascii="標楷體" w:eastAsia="標楷體" w:hAnsi="標楷體" w:hint="eastAsia"/>
          <w:color w:val="000000"/>
        </w:rPr>
        <w:t>（一）</w:t>
      </w:r>
      <w:r w:rsidRPr="001C3496">
        <w:rPr>
          <w:rFonts w:ascii="標楷體" w:eastAsia="標楷體" w:hAnsi="標楷體" w:hint="eastAsia"/>
          <w:color w:val="000000"/>
        </w:rPr>
        <w:t>每隊報名限3人參加比賽，</w:t>
      </w:r>
      <w:r w:rsidRPr="005A47E9">
        <w:rPr>
          <w:rFonts w:ascii="標楷體" w:eastAsia="標楷體" w:hAnsi="標楷體" w:hint="eastAsia"/>
          <w:color w:val="000000"/>
        </w:rPr>
        <w:t>不足2人時則宣判沒收比賽，由對隊獲勝。</w:t>
      </w:r>
    </w:p>
    <w:p w:rsidR="003E34E6" w:rsidRPr="005A47E9" w:rsidRDefault="003E34E6" w:rsidP="003E34E6">
      <w:pPr>
        <w:ind w:leftChars="100" w:left="1020" w:hangingChars="325" w:hanging="780"/>
        <w:jc w:val="both"/>
        <w:rPr>
          <w:rFonts w:ascii="標楷體" w:eastAsia="標楷體" w:hAnsi="標楷體"/>
          <w:color w:val="000000"/>
        </w:rPr>
      </w:pPr>
      <w:r w:rsidRPr="005A47E9">
        <w:rPr>
          <w:rFonts w:ascii="標楷體" w:eastAsia="標楷體" w:hAnsi="標楷體" w:hint="eastAsia"/>
          <w:color w:val="000000"/>
        </w:rPr>
        <w:t>（二）預賽、複賽每場比賽時間為12分鐘；若得分先達到15分者為勝隊。決賽每場比賽時間為20分鐘，若得分先達到20分者為勝隊。</w:t>
      </w:r>
    </w:p>
    <w:p w:rsidR="003E34E6" w:rsidRPr="005A47E9" w:rsidRDefault="003E34E6" w:rsidP="003E34E6">
      <w:pPr>
        <w:ind w:leftChars="100" w:left="1680" w:hangingChars="600" w:hanging="1440"/>
        <w:jc w:val="both"/>
        <w:rPr>
          <w:rFonts w:ascii="標楷體" w:eastAsia="標楷體" w:hAnsi="標楷體"/>
          <w:color w:val="000000"/>
        </w:rPr>
      </w:pPr>
      <w:r w:rsidRPr="005A47E9">
        <w:rPr>
          <w:rFonts w:ascii="標楷體" w:eastAsia="標楷體" w:hAnsi="標楷體" w:hint="eastAsia"/>
          <w:color w:val="000000"/>
        </w:rPr>
        <w:t>（三）得分判定情況如下：</w:t>
      </w:r>
    </w:p>
    <w:p w:rsidR="003E34E6" w:rsidRPr="005A47E9" w:rsidRDefault="003E34E6" w:rsidP="003E34E6">
      <w:pPr>
        <w:ind w:firstLineChars="400" w:firstLine="960"/>
        <w:rPr>
          <w:rFonts w:ascii="標楷體" w:eastAsia="標楷體" w:hAnsi="標楷體"/>
          <w:color w:val="000000"/>
        </w:rPr>
      </w:pPr>
      <w:r w:rsidRPr="005A47E9">
        <w:rPr>
          <w:rFonts w:ascii="標楷體" w:eastAsia="標楷體" w:hAnsi="標楷體" w:hint="eastAsia"/>
          <w:color w:val="000000"/>
        </w:rPr>
        <w:t>1、罰球中籃算1分。</w:t>
      </w:r>
    </w:p>
    <w:p w:rsidR="003E34E6" w:rsidRPr="005A47E9" w:rsidRDefault="003E34E6" w:rsidP="003E34E6">
      <w:pPr>
        <w:ind w:firstLineChars="400" w:firstLine="960"/>
        <w:rPr>
          <w:rFonts w:ascii="標楷體" w:eastAsia="標楷體" w:hAnsi="標楷體"/>
          <w:color w:val="000000"/>
        </w:rPr>
      </w:pPr>
      <w:r w:rsidRPr="005A47E9">
        <w:rPr>
          <w:rFonts w:ascii="標楷體" w:eastAsia="標楷體" w:hAnsi="標楷體" w:hint="eastAsia"/>
          <w:color w:val="000000"/>
        </w:rPr>
        <w:t>2、投球中籃算2分。</w:t>
      </w:r>
    </w:p>
    <w:p w:rsidR="003E34E6" w:rsidRPr="005A47E9" w:rsidRDefault="003E34E6" w:rsidP="003E34E6">
      <w:pPr>
        <w:ind w:firstLineChars="400" w:firstLine="960"/>
        <w:rPr>
          <w:rFonts w:ascii="標楷體" w:eastAsia="標楷體" w:hAnsi="標楷體"/>
          <w:color w:val="000000"/>
        </w:rPr>
      </w:pPr>
      <w:r w:rsidRPr="005A47E9">
        <w:rPr>
          <w:rFonts w:ascii="標楷體" w:eastAsia="標楷體" w:hAnsi="標楷體" w:hint="eastAsia"/>
          <w:color w:val="000000"/>
        </w:rPr>
        <w:t>3、三分投籃區域球中籃算3分。</w:t>
      </w:r>
    </w:p>
    <w:p w:rsidR="003E34E6" w:rsidRPr="005A47E9" w:rsidRDefault="003E34E6" w:rsidP="003E34E6">
      <w:pPr>
        <w:ind w:leftChars="100" w:left="1020" w:hangingChars="325" w:hanging="780"/>
        <w:jc w:val="both"/>
        <w:rPr>
          <w:rFonts w:ascii="標楷體" w:eastAsia="標楷體" w:hAnsi="標楷體"/>
          <w:color w:val="000000"/>
        </w:rPr>
      </w:pPr>
      <w:r w:rsidRPr="005A47E9">
        <w:rPr>
          <w:rFonts w:ascii="標楷體" w:eastAsia="標楷體" w:hAnsi="標楷體" w:hint="eastAsia"/>
          <w:color w:val="000000"/>
        </w:rPr>
        <w:t>（四）比賽時間內每隊可暫停1次，另若因球員有明顯受傷的情況下，經由裁判認定後提出暫停處理，其暫停時間均為1分鐘。</w:t>
      </w:r>
    </w:p>
    <w:p w:rsidR="003E34E6" w:rsidRPr="005A47E9" w:rsidRDefault="003E34E6" w:rsidP="003E34E6">
      <w:pPr>
        <w:ind w:leftChars="100" w:left="1680" w:hangingChars="600" w:hanging="1440"/>
        <w:jc w:val="both"/>
        <w:rPr>
          <w:rFonts w:ascii="標楷體" w:eastAsia="標楷體" w:hAnsi="標楷體"/>
          <w:color w:val="000000"/>
        </w:rPr>
      </w:pPr>
      <w:r w:rsidRPr="005A47E9">
        <w:rPr>
          <w:rFonts w:ascii="標楷體" w:eastAsia="標楷體" w:hAnsi="標楷體" w:hint="eastAsia"/>
          <w:color w:val="000000"/>
        </w:rPr>
        <w:t>（五）比賽開始時，球隊逾時5分鐘未到場或不足3人時，應判棄權。</w:t>
      </w:r>
    </w:p>
    <w:p w:rsidR="003E34E6" w:rsidRPr="00571DA5" w:rsidRDefault="003E34E6" w:rsidP="003E34E6">
      <w:pPr>
        <w:ind w:leftChars="100" w:left="991" w:hangingChars="313" w:hanging="751"/>
        <w:jc w:val="both"/>
        <w:rPr>
          <w:rFonts w:ascii="標楷體" w:eastAsia="標楷體" w:hAnsi="標楷體"/>
        </w:rPr>
      </w:pPr>
      <w:r w:rsidRPr="00571DA5">
        <w:rPr>
          <w:rFonts w:ascii="標楷體" w:eastAsia="標楷體" w:hAnsi="標楷體" w:hint="eastAsia"/>
        </w:rPr>
        <w:t>（六）非投籃動作之犯規，由對方獲得控球權，但團隊犯規累計達6次(決賽為7次)</w:t>
      </w:r>
      <w:r w:rsidRPr="00571DA5">
        <w:rPr>
          <w:rFonts w:ascii="標楷體" w:eastAsia="標楷體" w:hAnsi="標楷體" w:hint="eastAsia"/>
        </w:rPr>
        <w:lastRenderedPageBreak/>
        <w:t>以上時，由對方進行2次罰球。2分線投籃動作犯規罰2次，3分線投籃動作犯規罰3次，罰進1球算得1分。</w:t>
      </w:r>
    </w:p>
    <w:p w:rsidR="003E34E6" w:rsidRPr="005A47E9" w:rsidRDefault="003E34E6" w:rsidP="003E34E6">
      <w:pPr>
        <w:ind w:leftChars="100" w:left="991" w:hangingChars="313" w:hanging="751"/>
        <w:jc w:val="both"/>
        <w:rPr>
          <w:rFonts w:ascii="標楷體" w:eastAsia="標楷體" w:hAnsi="標楷體"/>
          <w:color w:val="000000"/>
        </w:rPr>
      </w:pPr>
      <w:r w:rsidRPr="00571DA5">
        <w:rPr>
          <w:rFonts w:ascii="標楷體" w:eastAsia="標楷體" w:hAnsi="標楷體" w:hint="eastAsia"/>
        </w:rPr>
        <w:t>（七）所有發球（不得超過5秒）均須由對方先觸球及雙足站於發球線後開始比賽。</w:t>
      </w:r>
      <w:r w:rsidRPr="005A47E9">
        <w:rPr>
          <w:rFonts w:ascii="標楷體" w:eastAsia="標楷體" w:hAnsi="標楷體" w:hint="eastAsia"/>
          <w:color w:val="000000"/>
        </w:rPr>
        <w:t>發球時，球必須傳出，不得直接投籃，否則喪失控球權。每次發球時，均由對方觸（摸）球，但觸（摸）球時間不得超過2秒鐘（若違犯規定先行警告，再犯則獲1次罰球（1球），並繼續獲控球權）。</w:t>
      </w:r>
    </w:p>
    <w:p w:rsidR="003E34E6" w:rsidRPr="005A47E9" w:rsidRDefault="003E34E6" w:rsidP="003E34E6">
      <w:pPr>
        <w:ind w:leftChars="100" w:left="991" w:hangingChars="313" w:hanging="751"/>
        <w:jc w:val="both"/>
        <w:rPr>
          <w:rFonts w:ascii="標楷體" w:eastAsia="標楷體" w:hAnsi="標楷體"/>
          <w:color w:val="000000"/>
        </w:rPr>
      </w:pPr>
      <w:r w:rsidRPr="00571DA5">
        <w:rPr>
          <w:rFonts w:ascii="標楷體" w:eastAsia="標楷體" w:hAnsi="標楷體" w:hint="eastAsia"/>
        </w:rPr>
        <w:t>（八）防守隊抄截或搶得防守籃板球時，均須雙足重回三分線外方可進攻；未回三分</w:t>
      </w:r>
      <w:r w:rsidRPr="005A47E9">
        <w:rPr>
          <w:rFonts w:ascii="標楷體" w:eastAsia="標楷體" w:hAnsi="標楷體" w:hint="eastAsia"/>
          <w:color w:val="000000"/>
        </w:rPr>
        <w:t>線外而攻籃者，得分不算，並喪失控球權；但罰球時，罰最後一球不進，不論何方獲得球，均須雙足回到三分線外，方可重新進攻。</w:t>
      </w:r>
    </w:p>
    <w:p w:rsidR="003E34E6" w:rsidRPr="005A47E9" w:rsidRDefault="003E34E6" w:rsidP="003E34E6">
      <w:pPr>
        <w:ind w:leftChars="100" w:left="991" w:hangingChars="313" w:hanging="751"/>
        <w:jc w:val="both"/>
        <w:rPr>
          <w:rFonts w:ascii="標楷體" w:eastAsia="標楷體" w:hAnsi="標楷體"/>
          <w:color w:val="000000"/>
        </w:rPr>
      </w:pPr>
      <w:r w:rsidRPr="005A47E9">
        <w:rPr>
          <w:rFonts w:ascii="標楷體" w:eastAsia="標楷體" w:hAnsi="標楷體" w:hint="eastAsia"/>
          <w:color w:val="000000"/>
        </w:rPr>
        <w:t>（九）比賽時間由裁判或場邊記錄員以碼錶計時，除暫停時間、球員受傷、或裁決抗議等均須停錶外，其餘比賽時間一律不得停錶。</w:t>
      </w:r>
    </w:p>
    <w:p w:rsidR="003E34E6" w:rsidRPr="005A47E9" w:rsidRDefault="003E34E6" w:rsidP="003E34E6">
      <w:pPr>
        <w:ind w:leftChars="100" w:left="991" w:hangingChars="313" w:hanging="751"/>
        <w:jc w:val="both"/>
        <w:rPr>
          <w:rFonts w:ascii="標楷體" w:eastAsia="標楷體" w:hAnsi="標楷體"/>
          <w:color w:val="000000"/>
        </w:rPr>
      </w:pPr>
      <w:r w:rsidRPr="005A47E9">
        <w:rPr>
          <w:rFonts w:ascii="標楷體" w:eastAsia="標楷體" w:hAnsi="標楷體" w:hint="eastAsia"/>
          <w:color w:val="000000"/>
        </w:rPr>
        <w:t>（十）參賽球員須攜帶員工識別證或退休證抑或服務機關人事單位出具之證明文件，未帶證件者、無法證明身份者不准出賽；比賽前若發現或懷疑對方球員資格有問題時，可請求裁判進行身分查核，若確實違反規定，則取消參賽資格，一經判定即為終決，無任何上訴之規定。</w:t>
      </w:r>
    </w:p>
    <w:p w:rsidR="003E34E6" w:rsidRPr="005A47E9" w:rsidRDefault="003E34E6" w:rsidP="003E34E6">
      <w:pPr>
        <w:ind w:leftChars="100" w:left="1200" w:hangingChars="400" w:hanging="960"/>
        <w:jc w:val="both"/>
        <w:rPr>
          <w:rFonts w:ascii="標楷體" w:eastAsia="標楷體" w:hAnsi="標楷體"/>
          <w:color w:val="000000"/>
        </w:rPr>
      </w:pPr>
      <w:r w:rsidRPr="005A47E9">
        <w:rPr>
          <w:rFonts w:ascii="標楷體" w:eastAsia="標楷體" w:hAnsi="標楷體" w:hint="eastAsia"/>
          <w:color w:val="000000"/>
        </w:rPr>
        <w:t>（十一）比賽時間終了時，若得分相同，則兩隊所有球員各罰1球，以定勝負；若仍同分，則兩隊派代表交互罰球，先領先1球者為勝隊。</w:t>
      </w:r>
    </w:p>
    <w:p w:rsidR="003E34E6" w:rsidRPr="005A47E9" w:rsidRDefault="003E34E6" w:rsidP="003E34E6">
      <w:pPr>
        <w:ind w:leftChars="100" w:left="1200" w:hangingChars="400" w:hanging="960"/>
        <w:jc w:val="both"/>
        <w:rPr>
          <w:rFonts w:ascii="標楷體" w:eastAsia="標楷體" w:hAnsi="標楷體"/>
          <w:color w:val="000000"/>
        </w:rPr>
      </w:pPr>
      <w:r w:rsidRPr="005A47E9">
        <w:rPr>
          <w:rFonts w:ascii="標楷體" w:eastAsia="標楷體" w:hAnsi="標楷體" w:hint="eastAsia"/>
          <w:color w:val="000000"/>
        </w:rPr>
        <w:t>（十二）所有規則及指引均由裁判執行，所有不禮貌、不君子及缺乏運動精神之行為，均可被判取消其參賽資格。</w:t>
      </w:r>
    </w:p>
    <w:p w:rsidR="003E34E6" w:rsidRDefault="003E34E6" w:rsidP="003E34E6">
      <w:pPr>
        <w:ind w:leftChars="100" w:left="1680" w:hangingChars="600" w:hanging="1440"/>
        <w:jc w:val="both"/>
        <w:rPr>
          <w:rFonts w:ascii="標楷體" w:eastAsia="標楷體" w:hAnsi="標楷體"/>
          <w:color w:val="000000"/>
        </w:rPr>
      </w:pPr>
      <w:r w:rsidRPr="005A47E9">
        <w:rPr>
          <w:rFonts w:ascii="標楷體" w:eastAsia="標楷體" w:hAnsi="標楷體" w:hint="eastAsia"/>
          <w:color w:val="000000"/>
        </w:rPr>
        <w:t>（十三）除以上所述規則外，其餘均按中華民國籃球協會審定之最新籃球比賽規則執</w:t>
      </w:r>
    </w:p>
    <w:p w:rsidR="003E34E6" w:rsidRPr="005A47E9" w:rsidRDefault="003E34E6" w:rsidP="003E34E6">
      <w:pPr>
        <w:ind w:leftChars="500" w:left="1680" w:hangingChars="200" w:hanging="480"/>
        <w:jc w:val="both"/>
        <w:rPr>
          <w:rFonts w:ascii="標楷體" w:eastAsia="標楷體" w:hAnsi="標楷體"/>
          <w:color w:val="000000"/>
        </w:rPr>
      </w:pPr>
      <w:r w:rsidRPr="005A47E9">
        <w:rPr>
          <w:rFonts w:ascii="標楷體" w:eastAsia="標楷體" w:hAnsi="標楷體" w:hint="eastAsia"/>
          <w:color w:val="000000"/>
        </w:rPr>
        <w:t>行。</w:t>
      </w:r>
    </w:p>
    <w:p w:rsidR="003E34E6" w:rsidRPr="005A47E9" w:rsidRDefault="003E34E6" w:rsidP="003E34E6">
      <w:pPr>
        <w:ind w:leftChars="100" w:left="1200" w:hangingChars="400" w:hanging="960"/>
        <w:jc w:val="both"/>
        <w:rPr>
          <w:rFonts w:ascii="標楷體" w:eastAsia="標楷體" w:hAnsi="標楷體"/>
          <w:color w:val="000000"/>
        </w:rPr>
      </w:pPr>
      <w:r w:rsidRPr="005A47E9">
        <w:rPr>
          <w:rFonts w:ascii="標楷體" w:eastAsia="標楷體" w:hAnsi="標楷體" w:hint="eastAsia"/>
          <w:color w:val="000000"/>
        </w:rPr>
        <w:t>（十四）預賽採單裁判制，決賽採雙裁判制，每場比賽成績均由裁判員交由大會公布。裁判之判決則為終決，不得抗議。</w:t>
      </w:r>
    </w:p>
    <w:p w:rsidR="003E34E6" w:rsidRPr="005A47E9" w:rsidRDefault="003E34E6" w:rsidP="003E34E6">
      <w:pPr>
        <w:ind w:leftChars="100" w:left="1680" w:hangingChars="600" w:hanging="1440"/>
        <w:jc w:val="both"/>
        <w:rPr>
          <w:rFonts w:ascii="標楷體" w:eastAsia="標楷體" w:hAnsi="標楷體"/>
          <w:color w:val="000000"/>
        </w:rPr>
      </w:pPr>
      <w:r w:rsidRPr="005A47E9">
        <w:rPr>
          <w:rFonts w:ascii="標楷體" w:eastAsia="標楷體" w:hAnsi="標楷體" w:hint="eastAsia"/>
          <w:color w:val="000000"/>
        </w:rPr>
        <w:t>（十五）本競賽規則如有未盡事宜，得隨時增補修訂之，以臻公平、完善之境界。</w:t>
      </w:r>
    </w:p>
    <w:p w:rsidR="003E34E6" w:rsidRPr="005A47E9" w:rsidRDefault="003E34E6" w:rsidP="003E34E6">
      <w:pPr>
        <w:rPr>
          <w:rFonts w:ascii="標楷體" w:eastAsia="標楷體" w:hAnsi="標楷體"/>
          <w:color w:val="000000"/>
        </w:rPr>
      </w:pPr>
      <w:r>
        <w:rPr>
          <w:rFonts w:ascii="標楷體" w:eastAsia="標楷體" w:hAnsi="標楷體" w:hint="eastAsia"/>
          <w:color w:val="000000"/>
        </w:rPr>
        <w:t>十二</w:t>
      </w:r>
      <w:r w:rsidRPr="005A47E9">
        <w:rPr>
          <w:rFonts w:ascii="標楷體" w:eastAsia="標楷體" w:hAnsi="標楷體" w:hint="eastAsia"/>
          <w:color w:val="000000"/>
        </w:rPr>
        <w:t>、</w:t>
      </w:r>
      <w:r w:rsidRPr="00024449">
        <w:rPr>
          <w:rFonts w:ascii="標楷體" w:eastAsia="標楷體" w:hAnsi="標楷體" w:hint="eastAsia"/>
          <w:color w:val="000000"/>
        </w:rPr>
        <w:t>獎勵方式：甲組取前3名，乙組取前6名，並頒給獎狀。</w:t>
      </w:r>
    </w:p>
    <w:p w:rsidR="003E34E6" w:rsidRDefault="003E34E6" w:rsidP="003E34E6">
      <w:pPr>
        <w:ind w:left="1200" w:hangingChars="500" w:hanging="1200"/>
        <w:rPr>
          <w:rFonts w:ascii="標楷體" w:eastAsia="標楷體" w:hAnsi="標楷體"/>
          <w:color w:val="000000"/>
        </w:rPr>
      </w:pPr>
      <w:r w:rsidRPr="005A47E9">
        <w:rPr>
          <w:rFonts w:ascii="標楷體" w:eastAsia="標楷體" w:hAnsi="標楷體" w:hint="eastAsia"/>
          <w:color w:val="000000"/>
        </w:rPr>
        <w:t>十</w:t>
      </w:r>
      <w:r>
        <w:rPr>
          <w:rFonts w:ascii="標楷體" w:eastAsia="標楷體" w:hAnsi="標楷體" w:hint="eastAsia"/>
          <w:color w:val="000000"/>
        </w:rPr>
        <w:t>三</w:t>
      </w:r>
      <w:r w:rsidRPr="005A47E9">
        <w:rPr>
          <w:rFonts w:ascii="標楷體" w:eastAsia="標楷體" w:hAnsi="標楷體" w:hint="eastAsia"/>
          <w:color w:val="000000"/>
        </w:rPr>
        <w:t>、</w:t>
      </w:r>
      <w:r>
        <w:rPr>
          <w:rFonts w:ascii="標楷體" w:eastAsia="標楷體" w:hAnsi="標楷體" w:hint="eastAsia"/>
          <w:color w:val="000000"/>
        </w:rPr>
        <w:t>報名方式：</w:t>
      </w:r>
    </w:p>
    <w:p w:rsidR="003E34E6" w:rsidRPr="00E75CFC" w:rsidRDefault="003E34E6" w:rsidP="003E34E6">
      <w:pPr>
        <w:ind w:left="1200" w:hangingChars="500" w:hanging="1200"/>
        <w:rPr>
          <w:rFonts w:ascii="標楷體" w:eastAsia="標楷體" w:hAnsi="標楷體"/>
          <w:color w:val="FF0000"/>
          <w:u w:val="single"/>
        </w:rPr>
      </w:pPr>
      <w:r>
        <w:rPr>
          <w:rFonts w:ascii="標楷體" w:eastAsia="標楷體" w:hAnsi="標楷體" w:hint="eastAsia"/>
          <w:color w:val="000000"/>
        </w:rPr>
        <w:t xml:space="preserve">  </w:t>
      </w:r>
      <w:r w:rsidRPr="00024449">
        <w:rPr>
          <w:rFonts w:ascii="標楷體" w:eastAsia="標楷體" w:hAnsi="標楷體" w:hint="eastAsia"/>
          <w:color w:val="000000"/>
        </w:rPr>
        <w:t>（一）</w:t>
      </w:r>
      <w:r w:rsidR="00853FE7">
        <w:rPr>
          <w:rFonts w:ascii="標楷體" w:eastAsia="標楷體" w:hAnsi="標楷體" w:hint="eastAsia"/>
          <w:color w:val="FF0000"/>
          <w:u w:val="single"/>
        </w:rPr>
        <w:t>自4月12日</w:t>
      </w:r>
      <w:r w:rsidRPr="00E75CFC">
        <w:rPr>
          <w:rFonts w:ascii="標楷體" w:eastAsia="標楷體" w:hAnsi="標楷體" w:hint="eastAsia"/>
          <w:color w:val="FF0000"/>
          <w:u w:val="single"/>
        </w:rPr>
        <w:t>起至105年6月6日（星期一）止，逾期不予受理。</w:t>
      </w:r>
    </w:p>
    <w:p w:rsidR="003E34E6" w:rsidRPr="005A47E9" w:rsidRDefault="003E34E6" w:rsidP="003E34E6">
      <w:pPr>
        <w:ind w:leftChars="-144" w:left="993" w:hangingChars="558" w:hanging="1339"/>
        <w:rPr>
          <w:rFonts w:ascii="標楷體" w:eastAsia="標楷體" w:hAnsi="標楷體"/>
          <w:color w:val="000000"/>
        </w:rPr>
      </w:pPr>
      <w:r w:rsidRPr="00024449">
        <w:rPr>
          <w:rFonts w:ascii="標楷體" w:eastAsia="標楷體" w:hAnsi="標楷體" w:hint="eastAsia"/>
          <w:color w:val="000000"/>
        </w:rPr>
        <w:t xml:space="preserve">  </w:t>
      </w:r>
      <w:r>
        <w:rPr>
          <w:rFonts w:ascii="標楷體" w:eastAsia="標楷體" w:hAnsi="標楷體" w:hint="eastAsia"/>
          <w:color w:val="000000"/>
        </w:rPr>
        <w:t xml:space="preserve">   </w:t>
      </w:r>
      <w:r w:rsidRPr="00024449">
        <w:rPr>
          <w:rFonts w:ascii="標楷體" w:eastAsia="標楷體" w:hAnsi="標楷體" w:hint="eastAsia"/>
          <w:color w:val="000000"/>
        </w:rPr>
        <w:t>（二）一律以WORD電子檔受理通訊報名，以免備文方式將報名表（WORD檔）以電子郵件傳送至</w:t>
      </w:r>
      <w:r>
        <w:rPr>
          <w:rFonts w:ascii="標楷體" w:eastAsia="標楷體" w:hAnsi="標楷體" w:hint="eastAsia"/>
          <w:color w:val="000000"/>
        </w:rPr>
        <w:t>taco</w:t>
      </w:r>
      <w:r w:rsidRPr="005A47E9">
        <w:rPr>
          <w:rFonts w:ascii="標楷體" w:eastAsia="標楷體" w:hAnsi="標楷體"/>
          <w:color w:val="000000"/>
        </w:rPr>
        <w:t>@</w:t>
      </w:r>
      <w:r>
        <w:rPr>
          <w:rFonts w:ascii="標楷體" w:eastAsia="標楷體" w:hAnsi="標楷體"/>
          <w:color w:val="000000"/>
        </w:rPr>
        <w:t>u</w:t>
      </w:r>
      <w:r w:rsidRPr="005A47E9">
        <w:rPr>
          <w:rFonts w:ascii="標楷體" w:eastAsia="標楷體" w:hAnsi="標楷體"/>
          <w:color w:val="000000"/>
        </w:rPr>
        <w:t>t</w:t>
      </w:r>
      <w:r w:rsidRPr="005A47E9">
        <w:rPr>
          <w:rFonts w:ascii="標楷體" w:eastAsia="標楷體" w:hAnsi="標楷體" w:hint="eastAsia"/>
          <w:color w:val="000000"/>
        </w:rPr>
        <w:t>aipei</w:t>
      </w:r>
      <w:r w:rsidRPr="005A47E9">
        <w:rPr>
          <w:rFonts w:ascii="標楷體" w:eastAsia="標楷體" w:hAnsi="標楷體"/>
          <w:color w:val="000000"/>
        </w:rPr>
        <w:t>.</w:t>
      </w:r>
      <w:r>
        <w:rPr>
          <w:rFonts w:ascii="標楷體" w:eastAsia="標楷體" w:hAnsi="標楷體"/>
          <w:color w:val="000000"/>
        </w:rPr>
        <w:t>edu</w:t>
      </w:r>
      <w:r w:rsidRPr="005A47E9">
        <w:rPr>
          <w:rFonts w:ascii="標楷體" w:eastAsia="標楷體" w:hAnsi="標楷體"/>
          <w:color w:val="000000"/>
        </w:rPr>
        <w:t>.tw</w:t>
      </w:r>
      <w:r w:rsidRPr="00024449">
        <w:rPr>
          <w:rFonts w:ascii="標楷體" w:eastAsia="標楷體" w:hAnsi="標楷體" w:hint="eastAsia"/>
          <w:color w:val="000000"/>
        </w:rPr>
        <w:t>，並於傳送後以電話</w:t>
      </w:r>
      <w:r>
        <w:rPr>
          <w:rFonts w:ascii="標楷體" w:eastAsia="標楷體" w:hAnsi="標楷體" w:hint="eastAsia"/>
          <w:color w:val="000000"/>
        </w:rPr>
        <w:t>(0</w:t>
      </w:r>
      <w:r w:rsidRPr="00082A93">
        <w:rPr>
          <w:rFonts w:ascii="標楷體" w:eastAsia="標楷體" w:hAnsi="標楷體" w:hint="eastAsia"/>
          <w:color w:val="000000"/>
        </w:rPr>
        <w:t>2</w:t>
      </w:r>
      <w:r>
        <w:rPr>
          <w:rFonts w:ascii="標楷體" w:eastAsia="標楷體" w:hAnsi="標楷體" w:hint="eastAsia"/>
          <w:color w:val="000000"/>
        </w:rPr>
        <w:t>)</w:t>
      </w:r>
      <w:r>
        <w:rPr>
          <w:rFonts w:ascii="標楷體" w:eastAsia="標楷體" w:hAnsi="標楷體"/>
          <w:color w:val="000000"/>
        </w:rPr>
        <w:t>28718288</w:t>
      </w:r>
      <w:r w:rsidRPr="00082A93">
        <w:rPr>
          <w:rFonts w:ascii="標楷體" w:eastAsia="標楷體" w:hAnsi="標楷體" w:hint="eastAsia"/>
          <w:color w:val="000000"/>
        </w:rPr>
        <w:t>轉</w:t>
      </w:r>
      <w:r>
        <w:rPr>
          <w:rFonts w:ascii="標楷體" w:eastAsia="標楷體" w:hAnsi="標楷體" w:hint="eastAsia"/>
          <w:color w:val="000000"/>
        </w:rPr>
        <w:t>6102洽</w:t>
      </w:r>
      <w:r>
        <w:rPr>
          <w:rFonts w:ascii="標楷體" w:eastAsia="標楷體" w:hAnsi="標楷體" w:hint="eastAsia"/>
        </w:rPr>
        <w:t>承辦人</w:t>
      </w:r>
      <w:r>
        <w:rPr>
          <w:rFonts w:ascii="標楷體" w:eastAsia="標楷體" w:hAnsi="標楷體" w:hint="eastAsia"/>
          <w:color w:val="000000"/>
        </w:rPr>
        <w:t>黃詠婕</w:t>
      </w:r>
      <w:r w:rsidRPr="00082A93">
        <w:rPr>
          <w:rFonts w:ascii="標楷體" w:eastAsia="標楷體" w:hAnsi="標楷體" w:hint="eastAsia"/>
          <w:color w:val="000000"/>
        </w:rPr>
        <w:t>確認</w:t>
      </w:r>
      <w:r w:rsidRPr="00024449">
        <w:rPr>
          <w:rFonts w:ascii="標楷體" w:eastAsia="標楷體" w:hAnsi="標楷體" w:hint="eastAsia"/>
          <w:color w:val="000000"/>
        </w:rPr>
        <w:t>，報名表如附件，不接受傳真報名。</w:t>
      </w:r>
    </w:p>
    <w:p w:rsidR="003E34E6" w:rsidRPr="005A47E9" w:rsidRDefault="003E34E6" w:rsidP="003E34E6">
      <w:pPr>
        <w:ind w:left="2640" w:hangingChars="1100" w:hanging="2640"/>
        <w:rPr>
          <w:rFonts w:ascii="標楷體" w:eastAsia="標楷體" w:hAnsi="標楷體"/>
          <w:color w:val="000000"/>
        </w:rPr>
      </w:pPr>
      <w:r w:rsidRPr="005A47E9">
        <w:rPr>
          <w:rFonts w:ascii="標楷體" w:eastAsia="標楷體" w:hAnsi="標楷體" w:hint="eastAsia"/>
          <w:color w:val="000000"/>
        </w:rPr>
        <w:t>十</w:t>
      </w:r>
      <w:r>
        <w:rPr>
          <w:rFonts w:ascii="標楷體" w:eastAsia="標楷體" w:hAnsi="標楷體" w:hint="eastAsia"/>
          <w:color w:val="000000"/>
        </w:rPr>
        <w:t>四</w:t>
      </w:r>
      <w:r w:rsidRPr="005A47E9">
        <w:rPr>
          <w:rFonts w:ascii="標楷體" w:eastAsia="標楷體" w:hAnsi="標楷體" w:hint="eastAsia"/>
          <w:color w:val="000000"/>
        </w:rPr>
        <w:t>、領隊會議及抽籤：</w:t>
      </w:r>
      <w:r w:rsidRPr="00E75CFC">
        <w:rPr>
          <w:rFonts w:ascii="標楷體" w:eastAsia="標楷體" w:hAnsi="標楷體" w:hint="eastAsia"/>
          <w:color w:val="FF0000"/>
          <w:u w:val="single"/>
        </w:rPr>
        <w:t>訂於105年6月13日（星期一）下午3時整，假臺北市立大學行政大樓C617會議室舉行。</w:t>
      </w:r>
    </w:p>
    <w:p w:rsidR="003E34E6" w:rsidRPr="001C3496" w:rsidRDefault="003E34E6" w:rsidP="003E34E6">
      <w:pPr>
        <w:jc w:val="both"/>
        <w:rPr>
          <w:rFonts w:ascii="標楷體" w:eastAsia="標楷體" w:hAnsi="標楷體"/>
          <w:color w:val="000000"/>
        </w:rPr>
      </w:pPr>
      <w:r w:rsidRPr="005A47E9">
        <w:rPr>
          <w:rFonts w:ascii="標楷體" w:eastAsia="標楷體" w:hAnsi="標楷體" w:hint="eastAsia"/>
          <w:color w:val="000000"/>
        </w:rPr>
        <w:t>十</w:t>
      </w:r>
      <w:r>
        <w:rPr>
          <w:rFonts w:ascii="標楷體" w:eastAsia="標楷體" w:hAnsi="標楷體" w:hint="eastAsia"/>
          <w:color w:val="000000"/>
        </w:rPr>
        <w:t>五</w:t>
      </w:r>
      <w:r w:rsidRPr="005A47E9">
        <w:rPr>
          <w:rFonts w:ascii="標楷體" w:eastAsia="標楷體" w:hAnsi="標楷體" w:hint="eastAsia"/>
          <w:color w:val="000000"/>
        </w:rPr>
        <w:t>、本競賽計畫如有未盡事宜，得隨時修訂之。</w:t>
      </w:r>
    </w:p>
    <w:p w:rsidR="003E34E6" w:rsidRDefault="003E34E6">
      <w:pPr>
        <w:widowControl/>
        <w:rPr>
          <w:rFonts w:ascii="標楷體" w:eastAsia="標楷體" w:hAnsi="標楷體"/>
          <w:b/>
          <w:sz w:val="36"/>
          <w:u w:val="single"/>
        </w:rPr>
      </w:pPr>
    </w:p>
    <w:p w:rsidR="00B76860" w:rsidRDefault="00B76860">
      <w:pPr>
        <w:widowControl/>
        <w:rPr>
          <w:rFonts w:ascii="標楷體" w:eastAsia="標楷體" w:hAnsi="標楷體"/>
          <w:b/>
          <w:sz w:val="36"/>
          <w:u w:val="single"/>
        </w:rPr>
      </w:pPr>
    </w:p>
    <w:p w:rsidR="003E34E6" w:rsidRDefault="003E34E6" w:rsidP="003E34E6">
      <w:pPr>
        <w:jc w:val="center"/>
        <w:rPr>
          <w:rFonts w:ascii="標楷體" w:eastAsia="標楷體" w:hAnsi="標楷體"/>
          <w:b/>
          <w:color w:val="000000"/>
          <w:sz w:val="32"/>
        </w:rPr>
      </w:pPr>
      <w:r w:rsidRPr="00F240B2">
        <w:rPr>
          <w:rFonts w:ascii="標楷體" w:eastAsia="標楷體" w:hAnsi="標楷體" w:hint="eastAsia"/>
          <w:b/>
          <w:color w:val="000000"/>
          <w:sz w:val="32"/>
        </w:rPr>
        <w:lastRenderedPageBreak/>
        <w:t>臺北市政府</w:t>
      </w:r>
      <w:r>
        <w:rPr>
          <w:rFonts w:ascii="標楷體" w:eastAsia="標楷體" w:hAnsi="標楷體" w:hint="eastAsia"/>
          <w:b/>
          <w:color w:val="000000"/>
          <w:sz w:val="32"/>
        </w:rPr>
        <w:t>105</w:t>
      </w:r>
      <w:r w:rsidRPr="00F240B2">
        <w:rPr>
          <w:rFonts w:ascii="標楷體" w:eastAsia="標楷體" w:hAnsi="標楷體" w:hint="eastAsia"/>
          <w:b/>
          <w:color w:val="000000"/>
          <w:sz w:val="32"/>
        </w:rPr>
        <w:t>年度員工</w:t>
      </w:r>
      <w:r w:rsidRPr="00834F27">
        <w:rPr>
          <w:rFonts w:ascii="標楷體" w:eastAsia="標楷體" w:hAnsi="標楷體" w:hint="eastAsia"/>
          <w:b/>
          <w:sz w:val="32"/>
        </w:rPr>
        <w:t>網球</w:t>
      </w:r>
      <w:r>
        <w:rPr>
          <w:rFonts w:ascii="標楷體" w:eastAsia="標楷體" w:hAnsi="標楷體" w:hint="eastAsia"/>
          <w:b/>
          <w:color w:val="000000"/>
          <w:sz w:val="32"/>
        </w:rPr>
        <w:t>運動聯賽</w:t>
      </w:r>
      <w:r w:rsidRPr="00F240B2">
        <w:rPr>
          <w:rFonts w:ascii="標楷體" w:eastAsia="標楷體" w:hAnsi="標楷體" w:hint="eastAsia"/>
          <w:b/>
          <w:color w:val="000000"/>
          <w:sz w:val="32"/>
        </w:rPr>
        <w:t>計畫</w:t>
      </w:r>
    </w:p>
    <w:p w:rsidR="003E34E6" w:rsidRPr="00F240B2" w:rsidRDefault="003E34E6" w:rsidP="003E34E6">
      <w:pPr>
        <w:jc w:val="right"/>
        <w:rPr>
          <w:rFonts w:ascii="標楷體" w:eastAsia="標楷體" w:hAnsi="標楷體"/>
          <w:b/>
          <w:color w:val="000000"/>
          <w:sz w:val="32"/>
        </w:rPr>
      </w:pPr>
      <w:r>
        <w:rPr>
          <w:rFonts w:hint="eastAsia"/>
          <w:sz w:val="12"/>
          <w:szCs w:val="16"/>
        </w:rPr>
        <w:t>105.03.21</w:t>
      </w:r>
    </w:p>
    <w:p w:rsidR="003E34E6" w:rsidRPr="00F240B2" w:rsidRDefault="003E34E6" w:rsidP="003E34E6">
      <w:pPr>
        <w:spacing w:line="480" w:lineRule="exact"/>
        <w:ind w:left="1200" w:hangingChars="500" w:hanging="1200"/>
        <w:rPr>
          <w:rFonts w:ascii="標楷體" w:eastAsia="標楷體" w:hAnsi="標楷體"/>
          <w:color w:val="000000"/>
        </w:rPr>
      </w:pPr>
      <w:r w:rsidRPr="00F240B2">
        <w:rPr>
          <w:rFonts w:ascii="標楷體" w:eastAsia="標楷體" w:hAnsi="標楷體" w:hint="eastAsia"/>
          <w:color w:val="000000"/>
        </w:rPr>
        <w:t>一、宗</w:t>
      </w:r>
      <w:r>
        <w:rPr>
          <w:rFonts w:ascii="標楷體" w:eastAsia="標楷體" w:hAnsi="標楷體" w:hint="eastAsia"/>
          <w:color w:val="000000"/>
        </w:rPr>
        <w:t xml:space="preserve">    </w:t>
      </w:r>
      <w:r w:rsidRPr="00F240B2">
        <w:rPr>
          <w:rFonts w:ascii="標楷體" w:eastAsia="標楷體" w:hAnsi="標楷體" w:hint="eastAsia"/>
          <w:color w:val="000000"/>
        </w:rPr>
        <w:t>旨：為增進本府各機關員工正當休閒體育活動，加強團隊合作精神、藉以促進本府同仁聯誼並提高工作效率。</w:t>
      </w:r>
    </w:p>
    <w:p w:rsidR="003E34E6" w:rsidRPr="007A5787" w:rsidRDefault="003E34E6" w:rsidP="003E34E6">
      <w:pPr>
        <w:spacing w:line="480" w:lineRule="exact"/>
        <w:jc w:val="both"/>
        <w:rPr>
          <w:rFonts w:ascii="標楷體" w:eastAsia="標楷體" w:hAnsi="標楷體"/>
          <w:color w:val="000000"/>
        </w:rPr>
      </w:pPr>
      <w:r w:rsidRPr="007A5787">
        <w:rPr>
          <w:rFonts w:ascii="標楷體" w:eastAsia="標楷體" w:hAnsi="標楷體" w:hint="eastAsia"/>
          <w:color w:val="000000"/>
        </w:rPr>
        <w:t>二、主辦單位：臺北市政府。</w:t>
      </w:r>
    </w:p>
    <w:p w:rsidR="003E34E6" w:rsidRPr="007A5787" w:rsidRDefault="003E34E6" w:rsidP="003E34E6">
      <w:pPr>
        <w:spacing w:line="480" w:lineRule="exact"/>
        <w:jc w:val="both"/>
        <w:rPr>
          <w:rFonts w:ascii="標楷體" w:eastAsia="標楷體" w:hAnsi="標楷體"/>
          <w:color w:val="000000"/>
        </w:rPr>
      </w:pPr>
      <w:r w:rsidRPr="007A5787">
        <w:rPr>
          <w:rFonts w:ascii="標楷體" w:eastAsia="標楷體" w:hAnsi="標楷體" w:hint="eastAsia"/>
          <w:color w:val="000000"/>
        </w:rPr>
        <w:t>三、承辦單位：臺北市政府體育局</w:t>
      </w:r>
      <w:r w:rsidRPr="00DF4D45">
        <w:rPr>
          <w:rFonts w:ascii="標楷體" w:eastAsia="標楷體" w:hAnsi="標楷體" w:hint="eastAsia"/>
        </w:rPr>
        <w:t>、臺北市立大學</w:t>
      </w:r>
      <w:r w:rsidRPr="007A5787">
        <w:rPr>
          <w:rFonts w:ascii="標楷體" w:eastAsia="標楷體" w:hAnsi="標楷體" w:hint="eastAsia"/>
          <w:color w:val="000000"/>
        </w:rPr>
        <w:t>。</w:t>
      </w:r>
    </w:p>
    <w:p w:rsidR="003E34E6" w:rsidRPr="007A5787" w:rsidRDefault="003E34E6" w:rsidP="003E34E6">
      <w:pPr>
        <w:spacing w:line="480" w:lineRule="exact"/>
        <w:jc w:val="both"/>
        <w:rPr>
          <w:rFonts w:ascii="標楷體" w:eastAsia="標楷體" w:hAnsi="標楷體"/>
          <w:color w:val="000000"/>
        </w:rPr>
      </w:pPr>
      <w:r w:rsidRPr="007A5787">
        <w:rPr>
          <w:rFonts w:ascii="標楷體" w:eastAsia="標楷體" w:hAnsi="標楷體" w:hint="eastAsia"/>
          <w:color w:val="000000"/>
        </w:rPr>
        <w:t>四、協辦單位：</w:t>
      </w:r>
      <w:r w:rsidRPr="00DF4D45">
        <w:rPr>
          <w:rFonts w:ascii="標楷體" w:eastAsia="標楷體" w:hAnsi="標楷體" w:hint="eastAsia"/>
        </w:rPr>
        <w:t>臺北市立大學</w:t>
      </w:r>
      <w:r>
        <w:rPr>
          <w:rFonts w:ascii="標楷體" w:eastAsia="標楷體" w:hAnsi="標楷體" w:hint="eastAsia"/>
        </w:rPr>
        <w:t>球類運動學系。</w:t>
      </w:r>
    </w:p>
    <w:p w:rsidR="003E34E6" w:rsidRPr="007A5787" w:rsidRDefault="003E34E6" w:rsidP="003E34E6">
      <w:pPr>
        <w:spacing w:line="480" w:lineRule="exact"/>
        <w:jc w:val="both"/>
        <w:rPr>
          <w:rFonts w:ascii="標楷體" w:eastAsia="標楷體" w:hAnsi="標楷體"/>
          <w:color w:val="000000"/>
        </w:rPr>
      </w:pPr>
      <w:r w:rsidRPr="007A5787">
        <w:rPr>
          <w:rFonts w:ascii="標楷體" w:eastAsia="標楷體" w:hAnsi="標楷體" w:hint="eastAsia"/>
          <w:color w:val="000000"/>
        </w:rPr>
        <w:t>五、比賽日期：</w:t>
      </w:r>
      <w:r w:rsidRPr="00DF4D45">
        <w:rPr>
          <w:rFonts w:ascii="標楷體" w:eastAsia="標楷體" w:hAnsi="標楷體" w:hint="eastAsia"/>
          <w:color w:val="FF0000"/>
          <w:u w:val="single"/>
        </w:rPr>
        <w:t>105年</w:t>
      </w:r>
      <w:r w:rsidR="009815B4">
        <w:rPr>
          <w:rFonts w:ascii="標楷體" w:eastAsia="標楷體" w:hAnsi="標楷體" w:hint="eastAsia"/>
          <w:color w:val="FF0000"/>
          <w:u w:val="single"/>
        </w:rPr>
        <w:t>7</w:t>
      </w:r>
      <w:r w:rsidRPr="00DF4D45">
        <w:rPr>
          <w:rFonts w:ascii="標楷體" w:eastAsia="標楷體" w:hAnsi="標楷體" w:hint="eastAsia"/>
          <w:color w:val="FF0000"/>
          <w:u w:val="single"/>
        </w:rPr>
        <w:t>月</w:t>
      </w:r>
      <w:r w:rsidR="009815B4">
        <w:rPr>
          <w:rFonts w:ascii="標楷體" w:eastAsia="標楷體" w:hAnsi="標楷體" w:hint="eastAsia"/>
          <w:color w:val="FF0000"/>
          <w:u w:val="single"/>
        </w:rPr>
        <w:t>9</w:t>
      </w:r>
      <w:r w:rsidRPr="00DF4D45">
        <w:rPr>
          <w:rFonts w:ascii="標楷體" w:eastAsia="標楷體" w:hAnsi="標楷體" w:hint="eastAsia"/>
          <w:color w:val="FF0000"/>
          <w:u w:val="single"/>
        </w:rPr>
        <w:t>日(六)、</w:t>
      </w:r>
      <w:r w:rsidR="009815B4">
        <w:rPr>
          <w:rFonts w:ascii="標楷體" w:eastAsia="標楷體" w:hAnsi="標楷體" w:hint="eastAsia"/>
          <w:color w:val="FF0000"/>
          <w:u w:val="single"/>
        </w:rPr>
        <w:t>7</w:t>
      </w:r>
      <w:r w:rsidRPr="00DF4D45">
        <w:rPr>
          <w:rFonts w:ascii="標楷體" w:eastAsia="標楷體" w:hAnsi="標楷體" w:hint="eastAsia"/>
          <w:color w:val="FF0000"/>
          <w:u w:val="single"/>
        </w:rPr>
        <w:t>月1</w:t>
      </w:r>
      <w:r w:rsidR="009815B4">
        <w:rPr>
          <w:rFonts w:ascii="標楷體" w:eastAsia="標楷體" w:hAnsi="標楷體" w:hint="eastAsia"/>
          <w:color w:val="FF0000"/>
          <w:u w:val="single"/>
        </w:rPr>
        <w:t>6</w:t>
      </w:r>
      <w:r w:rsidRPr="00DF4D45">
        <w:rPr>
          <w:rFonts w:ascii="標楷體" w:eastAsia="標楷體" w:hAnsi="標楷體" w:hint="eastAsia"/>
          <w:color w:val="FF0000"/>
          <w:u w:val="single"/>
        </w:rPr>
        <w:t>日(六)、</w:t>
      </w:r>
      <w:r w:rsidR="009815B4">
        <w:rPr>
          <w:rFonts w:ascii="標楷體" w:eastAsia="標楷體" w:hAnsi="標楷體" w:hint="eastAsia"/>
          <w:color w:val="FF0000"/>
          <w:u w:val="single"/>
        </w:rPr>
        <w:t>7</w:t>
      </w:r>
      <w:r w:rsidRPr="00DF4D45">
        <w:rPr>
          <w:rFonts w:ascii="標楷體" w:eastAsia="標楷體" w:hAnsi="標楷體" w:hint="eastAsia"/>
          <w:color w:val="FF0000"/>
          <w:u w:val="single"/>
        </w:rPr>
        <w:t>月2</w:t>
      </w:r>
      <w:r w:rsidR="009815B4">
        <w:rPr>
          <w:rFonts w:ascii="標楷體" w:eastAsia="標楷體" w:hAnsi="標楷體" w:hint="eastAsia"/>
          <w:color w:val="FF0000"/>
          <w:u w:val="single"/>
        </w:rPr>
        <w:t>3</w:t>
      </w:r>
      <w:r w:rsidRPr="00DF4D45">
        <w:rPr>
          <w:rFonts w:ascii="標楷體" w:eastAsia="標楷體" w:hAnsi="標楷體" w:hint="eastAsia"/>
          <w:color w:val="FF0000"/>
          <w:u w:val="single"/>
        </w:rPr>
        <w:t xml:space="preserve">日(六) </w:t>
      </w:r>
      <w:r>
        <w:rPr>
          <w:rFonts w:ascii="標楷體" w:eastAsia="標楷體" w:hAnsi="標楷體" w:hint="eastAsia"/>
          <w:color w:val="FF0000"/>
          <w:u w:val="single"/>
        </w:rPr>
        <w:t>，</w:t>
      </w:r>
      <w:r w:rsidRPr="00DF4D45">
        <w:rPr>
          <w:rFonts w:ascii="標楷體" w:eastAsia="標楷體" w:hAnsi="標楷體" w:hint="eastAsia"/>
          <w:color w:val="FF0000"/>
          <w:u w:val="single"/>
        </w:rPr>
        <w:t>共3天。</w:t>
      </w:r>
    </w:p>
    <w:p w:rsidR="003E34E6" w:rsidRPr="007A5787" w:rsidRDefault="003E34E6" w:rsidP="003E34E6">
      <w:pPr>
        <w:spacing w:line="480" w:lineRule="exact"/>
        <w:ind w:left="1680" w:hangingChars="700" w:hanging="1680"/>
        <w:jc w:val="both"/>
        <w:rPr>
          <w:rFonts w:ascii="標楷體" w:eastAsia="標楷體" w:hAnsi="標楷體"/>
          <w:color w:val="000000"/>
        </w:rPr>
      </w:pPr>
      <w:r w:rsidRPr="007A5787">
        <w:rPr>
          <w:rFonts w:ascii="標楷體" w:eastAsia="標楷體" w:hAnsi="標楷體" w:hint="eastAsia"/>
          <w:color w:val="000000"/>
        </w:rPr>
        <w:t>六、比賽地點：天母運動公園網球場。</w:t>
      </w:r>
    </w:p>
    <w:p w:rsidR="003E34E6" w:rsidRDefault="003E34E6" w:rsidP="003E34E6">
      <w:pPr>
        <w:spacing w:line="480" w:lineRule="exact"/>
        <w:ind w:left="1560" w:hangingChars="650" w:hanging="1560"/>
        <w:jc w:val="both"/>
        <w:rPr>
          <w:rFonts w:ascii="標楷體" w:eastAsia="標楷體" w:hAnsi="標楷體"/>
          <w:szCs w:val="24"/>
        </w:rPr>
      </w:pPr>
      <w:r>
        <w:rPr>
          <w:rFonts w:ascii="標楷體" w:eastAsia="標楷體" w:hAnsi="標楷體" w:hint="eastAsia"/>
          <w:color w:val="000000"/>
        </w:rPr>
        <w:t>七、參賽資格</w:t>
      </w:r>
      <w:r w:rsidRPr="00F240B2">
        <w:rPr>
          <w:rFonts w:ascii="標楷體" w:eastAsia="標楷體" w:hAnsi="標楷體" w:hint="eastAsia"/>
          <w:color w:val="000000"/>
        </w:rPr>
        <w:t>：</w:t>
      </w:r>
      <w:r w:rsidRPr="00A17428">
        <w:rPr>
          <w:rFonts w:ascii="標楷體" w:eastAsia="標楷體" w:hAnsi="標楷體" w:hint="eastAsia"/>
          <w:szCs w:val="24"/>
        </w:rPr>
        <w:t>本府編制內員工、替代役人員、駐衛警、退休人員及</w:t>
      </w:r>
      <w:r>
        <w:rPr>
          <w:rFonts w:ascii="標楷體" w:eastAsia="標楷體" w:hAnsi="標楷體" w:hint="eastAsia"/>
          <w:szCs w:val="24"/>
        </w:rPr>
        <w:t>報府核備有案之</w:t>
      </w:r>
      <w:r w:rsidRPr="00A17428">
        <w:rPr>
          <w:rFonts w:ascii="標楷體" w:eastAsia="標楷體" w:hAnsi="標楷體" w:hint="eastAsia"/>
          <w:szCs w:val="24"/>
        </w:rPr>
        <w:t>相關</w:t>
      </w:r>
      <w:r>
        <w:rPr>
          <w:rFonts w:ascii="標楷體" w:eastAsia="標楷體" w:hAnsi="標楷體" w:hint="eastAsia"/>
          <w:szCs w:val="24"/>
        </w:rPr>
        <w:t>約聘僱人員與派遣人員</w:t>
      </w:r>
      <w:r w:rsidRPr="00A17428">
        <w:rPr>
          <w:rFonts w:ascii="標楷體" w:eastAsia="標楷體" w:hAnsi="標楷體" w:hint="eastAsia"/>
          <w:szCs w:val="24"/>
        </w:rPr>
        <w:t>為限，比賽時並請攜帶識別證或機關人事機構出具之證明文</w:t>
      </w:r>
      <w:r>
        <w:rPr>
          <w:rFonts w:ascii="標楷體" w:eastAsia="標楷體" w:hAnsi="標楷體" w:hint="eastAsia"/>
          <w:szCs w:val="24"/>
        </w:rPr>
        <w:t>件。</w:t>
      </w:r>
    </w:p>
    <w:p w:rsidR="003E34E6" w:rsidRPr="00834F27" w:rsidRDefault="003E34E6" w:rsidP="003E34E6">
      <w:pPr>
        <w:spacing w:line="480" w:lineRule="exact"/>
        <w:ind w:left="1560" w:hangingChars="650" w:hanging="1560"/>
        <w:jc w:val="both"/>
        <w:rPr>
          <w:rFonts w:ascii="標楷體" w:eastAsia="標楷體" w:hAnsi="標楷體"/>
        </w:rPr>
      </w:pPr>
      <w:r>
        <w:rPr>
          <w:rFonts w:ascii="標楷體" w:eastAsia="標楷體" w:hAnsi="標楷體" w:hint="eastAsia"/>
          <w:color w:val="000000"/>
        </w:rPr>
        <w:t>八</w:t>
      </w:r>
      <w:r w:rsidRPr="00F240B2">
        <w:rPr>
          <w:rFonts w:ascii="標楷體" w:eastAsia="標楷體" w:hAnsi="標楷體" w:hint="eastAsia"/>
          <w:color w:val="000000"/>
        </w:rPr>
        <w:t>、比賽分組：</w:t>
      </w:r>
      <w:r w:rsidRPr="00834F27">
        <w:rPr>
          <w:rFonts w:ascii="標楷體" w:eastAsia="標楷體" w:hAnsi="標楷體" w:hint="eastAsia"/>
        </w:rPr>
        <w:t>混合團體賽</w:t>
      </w:r>
    </w:p>
    <w:p w:rsidR="003E34E6" w:rsidRDefault="003E34E6" w:rsidP="003E34E6">
      <w:pPr>
        <w:widowControl/>
        <w:spacing w:line="480" w:lineRule="exact"/>
        <w:rPr>
          <w:rFonts w:ascii="標楷體" w:eastAsia="標楷體" w:hAnsi="標楷體"/>
          <w:color w:val="000000"/>
        </w:rPr>
      </w:pPr>
      <w:r>
        <w:rPr>
          <w:rFonts w:ascii="標楷體" w:eastAsia="標楷體" w:hAnsi="標楷體" w:hint="eastAsia"/>
          <w:color w:val="000000"/>
        </w:rPr>
        <w:t>九</w:t>
      </w:r>
      <w:r w:rsidRPr="00F240B2">
        <w:rPr>
          <w:rFonts w:ascii="標楷體" w:eastAsia="標楷體" w:hAnsi="標楷體" w:hint="eastAsia"/>
          <w:color w:val="000000"/>
        </w:rPr>
        <w:t>、組隊方式：</w:t>
      </w:r>
    </w:p>
    <w:p w:rsidR="003E34E6" w:rsidRPr="00303E7D" w:rsidRDefault="003E34E6" w:rsidP="003E34E6">
      <w:pPr>
        <w:widowControl/>
        <w:spacing w:line="480" w:lineRule="exact"/>
        <w:ind w:leftChars="100" w:left="960" w:hangingChars="300" w:hanging="720"/>
        <w:contextualSpacing/>
        <w:rPr>
          <w:rFonts w:ascii="標楷體" w:eastAsia="標楷體" w:hAnsi="標楷體"/>
          <w:kern w:val="0"/>
          <w:szCs w:val="24"/>
        </w:rPr>
      </w:pPr>
      <w:r w:rsidRPr="00303E7D">
        <w:rPr>
          <w:rFonts w:ascii="標楷體" w:eastAsia="標楷體" w:hAnsi="標楷體" w:hint="eastAsia"/>
          <w:kern w:val="0"/>
          <w:szCs w:val="24"/>
        </w:rPr>
        <w:t>（一）</w:t>
      </w:r>
      <w:r w:rsidRPr="00303E7D">
        <w:rPr>
          <w:rFonts w:ascii="標楷體" w:eastAsia="標楷體" w:hAnsi="標楷體" w:hint="eastAsia"/>
          <w:szCs w:val="24"/>
        </w:rPr>
        <w:t>參賽球隊除主計、人事及政風處得採取與所屬主計、人事及政風人員組成聯隊及各委員會得合併組隊外，</w:t>
      </w:r>
      <w:r w:rsidRPr="00303E7D">
        <w:rPr>
          <w:rFonts w:ascii="標楷體" w:eastAsia="標楷體" w:hAnsi="標楷體" w:hint="eastAsia"/>
        </w:rPr>
        <w:t>其他隊伍可以本府所屬各局、處（含所屬機關）為單位，隊數不限，惟如報名2隊以上時，以A、B、C區分之</w:t>
      </w:r>
      <w:r>
        <w:rPr>
          <w:rFonts w:ascii="標楷體" w:eastAsia="標楷體" w:hAnsi="標楷體" w:hint="eastAsia"/>
        </w:rPr>
        <w:t>，</w:t>
      </w:r>
      <w:r w:rsidRPr="005C42DE">
        <w:rPr>
          <w:rFonts w:ascii="標楷體" w:eastAsia="標楷體" w:hAnsi="標楷體" w:hint="eastAsia"/>
        </w:rPr>
        <w:t>球員以參加 1 隊為原則，不得跨機關報名（主計、政風及人事 3 單位除外），惟同組不得跨隊出賽，一經檢舉並查證屬實，該球員以喪失資格論。</w:t>
      </w:r>
    </w:p>
    <w:p w:rsidR="003E34E6" w:rsidRPr="00BA3FE5" w:rsidRDefault="003E34E6" w:rsidP="003E34E6">
      <w:pPr>
        <w:widowControl/>
        <w:spacing w:line="480" w:lineRule="exact"/>
        <w:ind w:leftChars="100" w:left="960" w:hangingChars="300" w:hanging="720"/>
        <w:contextualSpacing/>
        <w:rPr>
          <w:rFonts w:ascii="標楷體" w:eastAsia="標楷體" w:hAnsi="標楷體"/>
          <w:kern w:val="0"/>
          <w:szCs w:val="24"/>
        </w:rPr>
      </w:pPr>
      <w:r w:rsidRPr="00303E7D">
        <w:rPr>
          <w:rFonts w:ascii="標楷體" w:eastAsia="標楷體" w:hAnsi="標楷體" w:hint="eastAsia"/>
          <w:kern w:val="0"/>
          <w:szCs w:val="24"/>
        </w:rPr>
        <w:t>（二）</w:t>
      </w:r>
      <w:r w:rsidRPr="005C42DE">
        <w:rPr>
          <w:rFonts w:ascii="標楷體" w:eastAsia="標楷體" w:hAnsi="標楷體" w:hint="eastAsia"/>
          <w:kern w:val="0"/>
          <w:szCs w:val="24"/>
        </w:rPr>
        <w:t>每隊除領隊、教練、管理各1人外（以上人員除兼隊員者外，不得出場比賽），每隊球員以</w:t>
      </w:r>
      <w:r>
        <w:rPr>
          <w:rFonts w:ascii="標楷體" w:eastAsia="標楷體" w:hAnsi="標楷體" w:hint="eastAsia"/>
          <w:kern w:val="0"/>
          <w:szCs w:val="24"/>
        </w:rPr>
        <w:t>10</w:t>
      </w:r>
      <w:r w:rsidRPr="005C42DE">
        <w:rPr>
          <w:rFonts w:ascii="標楷體" w:eastAsia="標楷體" w:hAnsi="標楷體" w:hint="eastAsia"/>
          <w:kern w:val="0"/>
          <w:szCs w:val="24"/>
        </w:rPr>
        <w:t>人為限（含隊長）。</w:t>
      </w:r>
    </w:p>
    <w:p w:rsidR="003E34E6" w:rsidRDefault="003E34E6" w:rsidP="003E34E6">
      <w:pPr>
        <w:spacing w:line="480" w:lineRule="exact"/>
        <w:jc w:val="both"/>
        <w:rPr>
          <w:rFonts w:ascii="標楷體" w:eastAsia="標楷體" w:hAnsi="標楷體"/>
          <w:color w:val="000000"/>
        </w:rPr>
      </w:pPr>
      <w:r>
        <w:rPr>
          <w:rFonts w:ascii="標楷體" w:eastAsia="標楷體" w:hAnsi="標楷體" w:hint="eastAsia"/>
          <w:color w:val="000000"/>
        </w:rPr>
        <w:t>十</w:t>
      </w:r>
      <w:r w:rsidRPr="00F240B2">
        <w:rPr>
          <w:rFonts w:ascii="標楷體" w:eastAsia="標楷體" w:hAnsi="標楷體" w:hint="eastAsia"/>
          <w:color w:val="000000"/>
        </w:rPr>
        <w:t>、比賽賽制：</w:t>
      </w:r>
    </w:p>
    <w:p w:rsidR="003E34E6" w:rsidRPr="00BA3FE5" w:rsidRDefault="003E34E6" w:rsidP="003E34E6">
      <w:pPr>
        <w:adjustRightInd w:val="0"/>
        <w:snapToGrid w:val="0"/>
        <w:spacing w:line="480" w:lineRule="exact"/>
        <w:ind w:left="936" w:hangingChars="390" w:hanging="936"/>
        <w:rPr>
          <w:rFonts w:ascii="標楷體" w:eastAsia="標楷體" w:hAnsi="標楷體"/>
          <w:color w:val="000000"/>
        </w:rPr>
      </w:pPr>
      <w:r w:rsidRPr="00BA3FE5">
        <w:rPr>
          <w:rFonts w:ascii="標楷體" w:eastAsia="標楷體" w:hAnsi="標楷體" w:hint="eastAsia"/>
          <w:color w:val="000000"/>
        </w:rPr>
        <w:t xml:space="preserve">  </w:t>
      </w:r>
      <w:r>
        <w:rPr>
          <w:rFonts w:ascii="標楷體" w:eastAsia="標楷體" w:hAnsi="標楷體" w:hint="eastAsia"/>
          <w:color w:val="000000"/>
        </w:rPr>
        <w:t xml:space="preserve"> </w:t>
      </w:r>
      <w:r w:rsidRPr="00BA3FE5">
        <w:rPr>
          <w:rFonts w:ascii="標楷體" w:eastAsia="標楷體" w:hAnsi="標楷體" w:hint="eastAsia"/>
          <w:color w:val="000000"/>
        </w:rPr>
        <w:t>(ㄧ)本比賽參加隊伍超過6隊（含6隊）採初賽及複賽，初賽採分組循環制，各場次採</w:t>
      </w:r>
      <w:r>
        <w:rPr>
          <w:rFonts w:ascii="標楷體" w:eastAsia="標楷體" w:hAnsi="標楷體" w:hint="eastAsia"/>
          <w:color w:val="000000"/>
        </w:rPr>
        <w:t>五</w:t>
      </w:r>
      <w:r w:rsidRPr="00BA3FE5">
        <w:rPr>
          <w:rFonts w:ascii="標楷體" w:eastAsia="標楷體" w:hAnsi="標楷體" w:hint="eastAsia"/>
          <w:color w:val="FF0000"/>
        </w:rPr>
        <w:t>點雙打</w:t>
      </w:r>
      <w:r w:rsidRPr="00BA3FE5">
        <w:rPr>
          <w:rFonts w:ascii="標楷體" w:eastAsia="標楷體" w:hAnsi="標楷體" w:hint="eastAsia"/>
          <w:color w:val="000000"/>
        </w:rPr>
        <w:t>進行比賽，</w:t>
      </w:r>
      <w:r>
        <w:rPr>
          <w:rFonts w:ascii="標楷體" w:eastAsia="標楷體" w:hAnsi="標楷體" w:hint="eastAsia"/>
          <w:color w:val="000000"/>
        </w:rPr>
        <w:t>五點雙打均須進行；複賽採淘汰制，各場次採五</w:t>
      </w:r>
      <w:r w:rsidRPr="00BA3FE5">
        <w:rPr>
          <w:rFonts w:ascii="標楷體" w:eastAsia="標楷體" w:hAnsi="標楷體" w:hint="eastAsia"/>
          <w:color w:val="000000"/>
        </w:rPr>
        <w:t>點雙打進行比賽，若前二點已分出勝負，第三點雙打將不予進行；5隊以下採循環賽制。</w:t>
      </w:r>
    </w:p>
    <w:p w:rsidR="003E34E6" w:rsidRPr="00BA3FE5" w:rsidRDefault="003E34E6" w:rsidP="003E34E6">
      <w:pPr>
        <w:adjustRightInd w:val="0"/>
        <w:snapToGrid w:val="0"/>
        <w:spacing w:line="480" w:lineRule="exact"/>
        <w:ind w:left="936" w:hangingChars="390" w:hanging="936"/>
        <w:rPr>
          <w:rFonts w:ascii="標楷體" w:eastAsia="標楷體" w:hAnsi="標楷體"/>
          <w:color w:val="000000"/>
        </w:rPr>
      </w:pPr>
      <w:r w:rsidRPr="00BA3FE5">
        <w:rPr>
          <w:rFonts w:ascii="標楷體" w:eastAsia="標楷體" w:hAnsi="標楷體" w:hint="eastAsia"/>
          <w:color w:val="000000"/>
        </w:rPr>
        <w:t xml:space="preserve">  </w:t>
      </w:r>
      <w:r>
        <w:rPr>
          <w:rFonts w:ascii="標楷體" w:eastAsia="標楷體" w:hAnsi="標楷體" w:hint="eastAsia"/>
          <w:color w:val="000000"/>
        </w:rPr>
        <w:t xml:space="preserve"> </w:t>
      </w:r>
      <w:r w:rsidRPr="00BA3FE5">
        <w:rPr>
          <w:rFonts w:ascii="標楷體" w:eastAsia="標楷體" w:hAnsi="標楷體" w:hint="eastAsia"/>
          <w:color w:val="000000"/>
        </w:rPr>
        <w:t>(二)初賽循環賽積分以勝一場得2分，敗一場得1分，棄權以0分計算；名次判定方式如下：</w:t>
      </w:r>
    </w:p>
    <w:p w:rsidR="003E34E6" w:rsidRPr="00BA3FE5" w:rsidRDefault="003E34E6" w:rsidP="003E34E6">
      <w:pPr>
        <w:adjustRightInd w:val="0"/>
        <w:snapToGrid w:val="0"/>
        <w:spacing w:line="480" w:lineRule="exact"/>
        <w:rPr>
          <w:rFonts w:ascii="標楷體" w:eastAsia="標楷體" w:hAnsi="標楷體"/>
          <w:color w:val="000000"/>
        </w:rPr>
      </w:pPr>
      <w:r w:rsidRPr="00BA3FE5">
        <w:rPr>
          <w:rFonts w:ascii="標楷體" w:eastAsia="標楷體" w:hAnsi="標楷體" w:hint="eastAsia"/>
          <w:color w:val="000000"/>
        </w:rPr>
        <w:t xml:space="preserve">       1. 二隊積分相同時，以對戰成績獲勝者為勝方。</w:t>
      </w:r>
    </w:p>
    <w:p w:rsidR="003E34E6" w:rsidRPr="00BA3FE5" w:rsidRDefault="003E34E6" w:rsidP="003E34E6">
      <w:pPr>
        <w:adjustRightInd w:val="0"/>
        <w:snapToGrid w:val="0"/>
        <w:spacing w:line="480" w:lineRule="exact"/>
        <w:rPr>
          <w:rFonts w:ascii="標楷體" w:eastAsia="標楷體" w:hAnsi="標楷體"/>
          <w:color w:val="000000"/>
        </w:rPr>
      </w:pPr>
      <w:r w:rsidRPr="00BA3FE5">
        <w:rPr>
          <w:rFonts w:ascii="標楷體" w:eastAsia="標楷體" w:hAnsi="標楷體" w:hint="eastAsia"/>
          <w:color w:val="000000"/>
        </w:rPr>
        <w:lastRenderedPageBreak/>
        <w:t xml:space="preserve">       2. 三隊以上積分相同時，以該相關隊比賽結果依下列順序判定：</w:t>
      </w:r>
    </w:p>
    <w:p w:rsidR="003E34E6" w:rsidRPr="00BA3FE5" w:rsidRDefault="003E34E6" w:rsidP="003E34E6">
      <w:pPr>
        <w:adjustRightInd w:val="0"/>
        <w:snapToGrid w:val="0"/>
        <w:spacing w:line="480" w:lineRule="exact"/>
        <w:rPr>
          <w:rFonts w:ascii="標楷體" w:eastAsia="標楷體" w:hAnsi="標楷體"/>
          <w:color w:val="000000"/>
        </w:rPr>
      </w:pPr>
      <w:r w:rsidRPr="00BA3FE5">
        <w:rPr>
          <w:rFonts w:ascii="標楷體" w:eastAsia="標楷體" w:hAnsi="標楷體" w:hint="eastAsia"/>
          <w:color w:val="000000"/>
        </w:rPr>
        <w:t xml:space="preserve">           a.（勝點數）÷（負點數）之商，大者為勝。</w:t>
      </w:r>
    </w:p>
    <w:p w:rsidR="003E34E6" w:rsidRPr="00BA3FE5" w:rsidRDefault="003E34E6" w:rsidP="003E34E6">
      <w:pPr>
        <w:adjustRightInd w:val="0"/>
        <w:snapToGrid w:val="0"/>
        <w:spacing w:line="480" w:lineRule="exact"/>
        <w:rPr>
          <w:rFonts w:ascii="標楷體" w:eastAsia="標楷體" w:hAnsi="標楷體"/>
          <w:color w:val="000000"/>
        </w:rPr>
      </w:pPr>
      <w:r w:rsidRPr="00BA3FE5">
        <w:rPr>
          <w:rFonts w:ascii="標楷體" w:eastAsia="標楷體" w:hAnsi="標楷體" w:hint="eastAsia"/>
          <w:color w:val="000000"/>
        </w:rPr>
        <w:t xml:space="preserve">           b.（總勝局數）÷（總負局數）之商，大者為勝。</w:t>
      </w:r>
    </w:p>
    <w:p w:rsidR="003E34E6" w:rsidRPr="00BA3FE5" w:rsidRDefault="003E34E6" w:rsidP="003E34E6">
      <w:pPr>
        <w:adjustRightInd w:val="0"/>
        <w:snapToGrid w:val="0"/>
        <w:spacing w:line="480" w:lineRule="exact"/>
        <w:ind w:leftChars="400" w:left="960" w:firstLineChars="150" w:firstLine="360"/>
        <w:rPr>
          <w:rFonts w:ascii="標楷體" w:eastAsia="標楷體" w:hAnsi="標楷體"/>
          <w:color w:val="000000"/>
        </w:rPr>
      </w:pPr>
      <w:r w:rsidRPr="00BA3FE5">
        <w:rPr>
          <w:rFonts w:ascii="標楷體" w:eastAsia="標楷體" w:hAnsi="標楷體" w:hint="eastAsia"/>
          <w:color w:val="000000"/>
        </w:rPr>
        <w:t>c.（總勝分）÷（總負分）之商，大者為勝。</w:t>
      </w:r>
    </w:p>
    <w:p w:rsidR="003E34E6" w:rsidRPr="00BA3FE5" w:rsidRDefault="003E34E6" w:rsidP="003E34E6">
      <w:pPr>
        <w:adjustRightInd w:val="0"/>
        <w:snapToGrid w:val="0"/>
        <w:spacing w:line="480" w:lineRule="exact"/>
        <w:rPr>
          <w:rFonts w:ascii="標楷體" w:eastAsia="標楷體" w:hAnsi="標楷體"/>
          <w:color w:val="000000"/>
        </w:rPr>
      </w:pPr>
      <w:r w:rsidRPr="00BA3FE5">
        <w:rPr>
          <w:rFonts w:ascii="標楷體" w:eastAsia="標楷體" w:hAnsi="標楷體" w:hint="eastAsia"/>
          <w:color w:val="000000"/>
        </w:rPr>
        <w:t xml:space="preserve">  </w:t>
      </w:r>
      <w:r>
        <w:rPr>
          <w:rFonts w:ascii="標楷體" w:eastAsia="標楷體" w:hAnsi="標楷體" w:hint="eastAsia"/>
          <w:color w:val="000000"/>
        </w:rPr>
        <w:t xml:space="preserve"> </w:t>
      </w:r>
      <w:r w:rsidRPr="00BA3FE5">
        <w:rPr>
          <w:rFonts w:ascii="標楷體" w:eastAsia="標楷體" w:hAnsi="標楷體" w:hint="eastAsia"/>
          <w:color w:val="000000"/>
        </w:rPr>
        <w:t>(三)第一、二點不得排空點，否則全隊棄權。</w:t>
      </w:r>
    </w:p>
    <w:p w:rsidR="003E34E6" w:rsidRPr="00BA3FE5" w:rsidRDefault="003E34E6" w:rsidP="003E34E6">
      <w:pPr>
        <w:adjustRightInd w:val="0"/>
        <w:snapToGrid w:val="0"/>
        <w:spacing w:line="480" w:lineRule="exact"/>
        <w:ind w:left="936" w:hangingChars="390" w:hanging="936"/>
        <w:rPr>
          <w:rFonts w:ascii="標楷體" w:eastAsia="標楷體" w:hAnsi="標楷體"/>
          <w:color w:val="000000"/>
        </w:rPr>
      </w:pPr>
      <w:r w:rsidRPr="00BA3FE5">
        <w:rPr>
          <w:rFonts w:ascii="標楷體" w:eastAsia="標楷體" w:hAnsi="標楷體" w:hint="eastAsia"/>
          <w:color w:val="000000"/>
        </w:rPr>
        <w:t xml:space="preserve">  </w:t>
      </w:r>
      <w:r>
        <w:rPr>
          <w:rFonts w:ascii="標楷體" w:eastAsia="標楷體" w:hAnsi="標楷體" w:hint="eastAsia"/>
          <w:color w:val="000000"/>
        </w:rPr>
        <w:t xml:space="preserve"> </w:t>
      </w:r>
      <w:r w:rsidRPr="00BA3FE5">
        <w:rPr>
          <w:rFonts w:ascii="標楷體" w:eastAsia="標楷體" w:hAnsi="標楷體" w:hint="eastAsia"/>
          <w:color w:val="000000"/>
        </w:rPr>
        <w:t>(四)報到時間：各隊需於出賽前30分鐘辦理報到，經唱名10分鐘未到場比賽者，視同棄權。</w:t>
      </w:r>
    </w:p>
    <w:p w:rsidR="003E34E6" w:rsidRPr="00BA3FE5" w:rsidRDefault="003E34E6" w:rsidP="003E34E6">
      <w:pPr>
        <w:adjustRightInd w:val="0"/>
        <w:snapToGrid w:val="0"/>
        <w:spacing w:line="480" w:lineRule="exact"/>
        <w:rPr>
          <w:rFonts w:ascii="標楷體" w:eastAsia="標楷體" w:hAnsi="標楷體"/>
          <w:color w:val="000000"/>
        </w:rPr>
      </w:pPr>
      <w:r w:rsidRPr="00BA3FE5">
        <w:rPr>
          <w:rFonts w:ascii="標楷體" w:eastAsia="標楷體" w:hAnsi="標楷體" w:hint="eastAsia"/>
          <w:color w:val="000000"/>
        </w:rPr>
        <w:t xml:space="preserve">  </w:t>
      </w:r>
      <w:r>
        <w:rPr>
          <w:rFonts w:ascii="標楷體" w:eastAsia="標楷體" w:hAnsi="標楷體" w:hint="eastAsia"/>
          <w:color w:val="000000"/>
        </w:rPr>
        <w:t xml:space="preserve"> </w:t>
      </w:r>
      <w:r w:rsidRPr="00BA3FE5">
        <w:rPr>
          <w:rFonts w:ascii="標楷體" w:eastAsia="標楷體" w:hAnsi="標楷體" w:hint="eastAsia"/>
          <w:color w:val="000000"/>
        </w:rPr>
        <w:t>(</w:t>
      </w:r>
      <w:r>
        <w:rPr>
          <w:rFonts w:ascii="標楷體" w:eastAsia="標楷體" w:hAnsi="標楷體" w:hint="eastAsia"/>
          <w:color w:val="000000"/>
        </w:rPr>
        <w:t>五</w:t>
      </w:r>
      <w:r w:rsidRPr="00BA3FE5">
        <w:rPr>
          <w:rFonts w:ascii="標楷體" w:eastAsia="標楷體" w:hAnsi="標楷體" w:hint="eastAsia"/>
          <w:color w:val="000000"/>
        </w:rPr>
        <w:t>)參賽人員請攜帶識別證或足以證明工作身分之文件，違者不予出賽。</w:t>
      </w:r>
    </w:p>
    <w:p w:rsidR="003E34E6" w:rsidRPr="00BA3FE5" w:rsidRDefault="003E34E6" w:rsidP="003E34E6">
      <w:pPr>
        <w:adjustRightInd w:val="0"/>
        <w:snapToGrid w:val="0"/>
        <w:spacing w:line="480" w:lineRule="exact"/>
        <w:rPr>
          <w:rFonts w:ascii="標楷體" w:eastAsia="標楷體" w:hAnsi="標楷體"/>
          <w:color w:val="000000"/>
        </w:rPr>
      </w:pPr>
      <w:r>
        <w:rPr>
          <w:rFonts w:ascii="標楷體" w:eastAsia="標楷體" w:hAnsi="標楷體" w:hint="eastAsia"/>
          <w:color w:val="000000"/>
        </w:rPr>
        <w:t xml:space="preserve"> </w:t>
      </w:r>
      <w:r w:rsidRPr="00BA3FE5">
        <w:rPr>
          <w:rFonts w:ascii="標楷體" w:eastAsia="標楷體" w:hAnsi="標楷體" w:hint="eastAsia"/>
          <w:color w:val="000000"/>
        </w:rPr>
        <w:t xml:space="preserve">  (</w:t>
      </w:r>
      <w:r>
        <w:rPr>
          <w:rFonts w:ascii="標楷體" w:eastAsia="標楷體" w:hAnsi="標楷體" w:hint="eastAsia"/>
          <w:color w:val="000000"/>
        </w:rPr>
        <w:t>六</w:t>
      </w:r>
      <w:r w:rsidRPr="00BA3FE5">
        <w:rPr>
          <w:rFonts w:ascii="標楷體" w:eastAsia="標楷體" w:hAnsi="標楷體" w:hint="eastAsia"/>
          <w:color w:val="000000"/>
        </w:rPr>
        <w:t>)大會因賽程需要各點同時進行時，各隊不得異議。</w:t>
      </w:r>
    </w:p>
    <w:p w:rsidR="003E34E6" w:rsidRPr="00BA3FE5" w:rsidRDefault="003E34E6" w:rsidP="003E34E6">
      <w:pPr>
        <w:adjustRightInd w:val="0"/>
        <w:snapToGrid w:val="0"/>
        <w:spacing w:line="480" w:lineRule="exact"/>
        <w:rPr>
          <w:rFonts w:ascii="標楷體" w:eastAsia="標楷體" w:hAnsi="標楷體"/>
          <w:color w:val="000000"/>
        </w:rPr>
      </w:pPr>
      <w:r w:rsidRPr="00BA3FE5">
        <w:rPr>
          <w:rFonts w:ascii="標楷體" w:eastAsia="標楷體" w:hAnsi="標楷體" w:hint="eastAsia"/>
          <w:color w:val="000000"/>
        </w:rPr>
        <w:t xml:space="preserve">  </w:t>
      </w:r>
      <w:r>
        <w:rPr>
          <w:rFonts w:ascii="標楷體" w:eastAsia="標楷體" w:hAnsi="標楷體" w:hint="eastAsia"/>
          <w:color w:val="000000"/>
        </w:rPr>
        <w:t xml:space="preserve"> </w:t>
      </w:r>
      <w:r w:rsidRPr="00BA3FE5">
        <w:rPr>
          <w:rFonts w:ascii="標楷體" w:eastAsia="標楷體" w:hAnsi="標楷體" w:hint="eastAsia"/>
          <w:color w:val="000000"/>
        </w:rPr>
        <w:t>(</w:t>
      </w:r>
      <w:r>
        <w:rPr>
          <w:rFonts w:ascii="標楷體" w:eastAsia="標楷體" w:hAnsi="標楷體" w:hint="eastAsia"/>
          <w:color w:val="000000"/>
        </w:rPr>
        <w:t>七</w:t>
      </w:r>
      <w:r w:rsidRPr="00BA3FE5">
        <w:rPr>
          <w:rFonts w:ascii="標楷體" w:eastAsia="標楷體" w:hAnsi="標楷體" w:hint="eastAsia"/>
          <w:color w:val="000000"/>
        </w:rPr>
        <w:t>)大會保有修改賽制權力，得視需要於賽前修正並公告。</w:t>
      </w:r>
    </w:p>
    <w:p w:rsidR="003E34E6" w:rsidRPr="00F240B2" w:rsidRDefault="003E34E6" w:rsidP="003E34E6">
      <w:pPr>
        <w:spacing w:line="480" w:lineRule="exact"/>
        <w:jc w:val="both"/>
        <w:rPr>
          <w:rFonts w:ascii="標楷體" w:eastAsia="標楷體" w:hAnsi="標楷體"/>
          <w:color w:val="000000"/>
        </w:rPr>
      </w:pPr>
      <w:r w:rsidRPr="00F240B2">
        <w:rPr>
          <w:rFonts w:ascii="標楷體" w:eastAsia="標楷體" w:hAnsi="標楷體" w:hint="eastAsia"/>
          <w:color w:val="000000"/>
        </w:rPr>
        <w:t>十</w:t>
      </w:r>
      <w:r>
        <w:rPr>
          <w:rFonts w:ascii="標楷體" w:eastAsia="標楷體" w:hAnsi="標楷體" w:hint="eastAsia"/>
          <w:color w:val="000000"/>
        </w:rPr>
        <w:t>一</w:t>
      </w:r>
      <w:r w:rsidRPr="00F240B2">
        <w:rPr>
          <w:rFonts w:ascii="標楷體" w:eastAsia="標楷體" w:hAnsi="標楷體" w:hint="eastAsia"/>
          <w:color w:val="000000"/>
        </w:rPr>
        <w:t>、比賽規則：</w:t>
      </w:r>
      <w:r w:rsidRPr="00C27FA5">
        <w:rPr>
          <w:rFonts w:ascii="標楷體" w:eastAsia="標楷體" w:hAnsi="標楷體"/>
          <w:szCs w:val="18"/>
        </w:rPr>
        <w:t>採用中華民國網球協會所頒定最新網球規則。</w:t>
      </w:r>
    </w:p>
    <w:p w:rsidR="003E34E6" w:rsidRPr="005C42DE" w:rsidRDefault="003E34E6" w:rsidP="003E34E6">
      <w:pPr>
        <w:spacing w:line="480" w:lineRule="exact"/>
        <w:rPr>
          <w:rFonts w:ascii="標楷體" w:eastAsia="標楷體" w:hAnsi="標楷體"/>
          <w:color w:val="000000"/>
        </w:rPr>
      </w:pPr>
      <w:r>
        <w:rPr>
          <w:rFonts w:ascii="標楷體" w:eastAsia="標楷體" w:hAnsi="標楷體" w:hint="eastAsia"/>
          <w:color w:val="000000"/>
        </w:rPr>
        <w:t>十二</w:t>
      </w:r>
      <w:r w:rsidRPr="00B16062">
        <w:rPr>
          <w:rFonts w:ascii="標楷體" w:eastAsia="標楷體" w:hAnsi="標楷體" w:hint="eastAsia"/>
          <w:color w:val="000000"/>
        </w:rPr>
        <w:t>、</w:t>
      </w:r>
      <w:r>
        <w:rPr>
          <w:rFonts w:ascii="標楷體" w:eastAsia="標楷體" w:hAnsi="標楷體" w:hint="eastAsia"/>
          <w:color w:val="000000"/>
        </w:rPr>
        <w:t>獎勵方式：取</w:t>
      </w:r>
      <w:r w:rsidRPr="005C42DE">
        <w:rPr>
          <w:rFonts w:ascii="標楷體" w:eastAsia="標楷體" w:hAnsi="標楷體" w:hint="eastAsia"/>
          <w:color w:val="000000"/>
        </w:rPr>
        <w:t>前3名，並頒給獎狀。</w:t>
      </w:r>
    </w:p>
    <w:p w:rsidR="003E34E6" w:rsidRPr="005C42DE" w:rsidRDefault="003E34E6" w:rsidP="003E34E6">
      <w:pPr>
        <w:spacing w:line="480" w:lineRule="exact"/>
        <w:rPr>
          <w:rFonts w:ascii="標楷體" w:eastAsia="標楷體" w:hAnsi="標楷體"/>
          <w:color w:val="000000"/>
        </w:rPr>
      </w:pPr>
      <w:r w:rsidRPr="005C42DE">
        <w:rPr>
          <w:rFonts w:ascii="標楷體" w:eastAsia="標楷體" w:hAnsi="標楷體" w:hint="eastAsia"/>
          <w:color w:val="000000"/>
        </w:rPr>
        <w:t>十三、報名方式：</w:t>
      </w:r>
    </w:p>
    <w:p w:rsidR="003E34E6" w:rsidRPr="005C42DE" w:rsidRDefault="003E34E6" w:rsidP="003E34E6">
      <w:pPr>
        <w:spacing w:line="480" w:lineRule="exact"/>
        <w:rPr>
          <w:rFonts w:ascii="標楷體" w:eastAsia="標楷體" w:hAnsi="標楷體"/>
          <w:color w:val="000000"/>
        </w:rPr>
      </w:pPr>
      <w:r w:rsidRPr="005C42DE">
        <w:rPr>
          <w:rFonts w:ascii="標楷體" w:eastAsia="標楷體" w:hAnsi="標楷體" w:hint="eastAsia"/>
          <w:color w:val="000000"/>
        </w:rPr>
        <w:t xml:space="preserve">  </w:t>
      </w:r>
      <w:r>
        <w:rPr>
          <w:rFonts w:ascii="標楷體" w:eastAsia="標楷體" w:hAnsi="標楷體" w:hint="eastAsia"/>
          <w:color w:val="000000"/>
        </w:rPr>
        <w:t xml:space="preserve"> （一）</w:t>
      </w:r>
      <w:r w:rsidR="00853FE7">
        <w:rPr>
          <w:rFonts w:ascii="標楷體" w:eastAsia="標楷體" w:hAnsi="標楷體" w:hint="eastAsia"/>
          <w:b/>
          <w:color w:val="FF0000"/>
          <w:u w:val="single"/>
        </w:rPr>
        <w:t>自6月1日</w:t>
      </w:r>
      <w:r w:rsidRPr="00DF4D45">
        <w:rPr>
          <w:rFonts w:ascii="標楷體" w:eastAsia="標楷體" w:hAnsi="標楷體" w:hint="eastAsia"/>
          <w:b/>
          <w:color w:val="FF0000"/>
          <w:u w:val="single"/>
        </w:rPr>
        <w:t>起至105年</w:t>
      </w:r>
      <w:r w:rsidR="009815B4">
        <w:rPr>
          <w:rFonts w:ascii="標楷體" w:eastAsia="標楷體" w:hAnsi="標楷體" w:hint="eastAsia"/>
          <w:b/>
          <w:color w:val="FF0000"/>
          <w:u w:val="single"/>
        </w:rPr>
        <w:t>6</w:t>
      </w:r>
      <w:r w:rsidRPr="00DF4D45">
        <w:rPr>
          <w:rFonts w:ascii="標楷體" w:eastAsia="標楷體" w:hAnsi="標楷體" w:hint="eastAsia"/>
          <w:b/>
          <w:color w:val="FF0000"/>
          <w:u w:val="single"/>
        </w:rPr>
        <w:t>月2</w:t>
      </w:r>
      <w:r w:rsidR="009815B4">
        <w:rPr>
          <w:rFonts w:ascii="標楷體" w:eastAsia="標楷體" w:hAnsi="標楷體" w:hint="eastAsia"/>
          <w:b/>
          <w:color w:val="FF0000"/>
          <w:u w:val="single"/>
        </w:rPr>
        <w:t>7</w:t>
      </w:r>
      <w:r w:rsidRPr="00DF4D45">
        <w:rPr>
          <w:rFonts w:ascii="標楷體" w:eastAsia="標楷體" w:hAnsi="標楷體" w:hint="eastAsia"/>
          <w:b/>
          <w:color w:val="FF0000"/>
          <w:u w:val="single"/>
        </w:rPr>
        <w:t>日（星期一）止，逾期不予受理</w:t>
      </w:r>
      <w:r w:rsidRPr="00DF4D45">
        <w:rPr>
          <w:rFonts w:ascii="標楷體" w:eastAsia="標楷體" w:hAnsi="標楷體" w:hint="eastAsia"/>
          <w:color w:val="FF0000"/>
          <w:u w:val="single"/>
        </w:rPr>
        <w:t>。</w:t>
      </w:r>
      <w:r w:rsidRPr="005C42DE">
        <w:rPr>
          <w:rFonts w:ascii="標楷體" w:eastAsia="標楷體" w:hAnsi="標楷體" w:hint="eastAsia"/>
          <w:color w:val="000000"/>
        </w:rPr>
        <w:t>。</w:t>
      </w:r>
    </w:p>
    <w:p w:rsidR="003E34E6" w:rsidRPr="009B0193" w:rsidRDefault="003E34E6" w:rsidP="003E34E6">
      <w:pPr>
        <w:spacing w:line="480" w:lineRule="exact"/>
        <w:rPr>
          <w:rFonts w:ascii="標楷體" w:eastAsia="標楷體" w:hAnsi="標楷體"/>
          <w:color w:val="000000"/>
        </w:rPr>
      </w:pPr>
      <w:r w:rsidRPr="005C42DE">
        <w:rPr>
          <w:rFonts w:ascii="標楷體" w:eastAsia="標楷體" w:hAnsi="標楷體" w:hint="eastAsia"/>
          <w:color w:val="000000"/>
        </w:rPr>
        <w:t xml:space="preserve">  </w:t>
      </w:r>
      <w:r>
        <w:rPr>
          <w:rFonts w:ascii="標楷體" w:eastAsia="標楷體" w:hAnsi="標楷體" w:hint="eastAsia"/>
          <w:color w:val="000000"/>
        </w:rPr>
        <w:t xml:space="preserve"> </w:t>
      </w:r>
      <w:r w:rsidRPr="005C42DE">
        <w:rPr>
          <w:rFonts w:ascii="標楷體" w:eastAsia="標楷體" w:hAnsi="標楷體" w:hint="eastAsia"/>
          <w:color w:val="000000"/>
        </w:rPr>
        <w:t>（二）一律以WORD電子檔受理通訊報名，以免備文方式將報名表（WORD檔）以電子郵件</w:t>
      </w:r>
      <w:r>
        <w:rPr>
          <w:rFonts w:ascii="標楷體" w:eastAsia="標楷體" w:hAnsi="標楷體" w:hint="eastAsia"/>
          <w:color w:val="000000"/>
        </w:rPr>
        <w:t>(0</w:t>
      </w:r>
      <w:r w:rsidRPr="00082A93">
        <w:rPr>
          <w:rFonts w:ascii="標楷體" w:eastAsia="標楷體" w:hAnsi="標楷體" w:hint="eastAsia"/>
          <w:color w:val="000000"/>
        </w:rPr>
        <w:t>2</w:t>
      </w:r>
      <w:r>
        <w:rPr>
          <w:rFonts w:ascii="標楷體" w:eastAsia="標楷體" w:hAnsi="標楷體" w:hint="eastAsia"/>
          <w:color w:val="000000"/>
        </w:rPr>
        <w:t>)</w:t>
      </w:r>
      <w:r>
        <w:rPr>
          <w:rFonts w:ascii="標楷體" w:eastAsia="標楷體" w:hAnsi="標楷體"/>
          <w:color w:val="000000"/>
        </w:rPr>
        <w:t>28718288</w:t>
      </w:r>
      <w:r w:rsidRPr="00082A93">
        <w:rPr>
          <w:rFonts w:ascii="標楷體" w:eastAsia="標楷體" w:hAnsi="標楷體" w:hint="eastAsia"/>
          <w:color w:val="000000"/>
        </w:rPr>
        <w:t>轉</w:t>
      </w:r>
      <w:r>
        <w:rPr>
          <w:rFonts w:ascii="標楷體" w:eastAsia="標楷體" w:hAnsi="標楷體" w:hint="eastAsia"/>
          <w:color w:val="000000"/>
        </w:rPr>
        <w:t>6102洽</w:t>
      </w:r>
      <w:r>
        <w:rPr>
          <w:rFonts w:ascii="標楷體" w:eastAsia="標楷體" w:hAnsi="標楷體" w:hint="eastAsia"/>
        </w:rPr>
        <w:t>承辦人</w:t>
      </w:r>
      <w:r>
        <w:rPr>
          <w:rFonts w:ascii="標楷體" w:eastAsia="標楷體" w:hAnsi="標楷體" w:hint="eastAsia"/>
          <w:color w:val="000000"/>
        </w:rPr>
        <w:t>黃詠婕</w:t>
      </w:r>
      <w:r w:rsidRPr="00082A93">
        <w:rPr>
          <w:rFonts w:ascii="標楷體" w:eastAsia="標楷體" w:hAnsi="標楷體" w:hint="eastAsia"/>
          <w:color w:val="000000"/>
        </w:rPr>
        <w:t>確認</w:t>
      </w:r>
      <w:r w:rsidRPr="005C42DE">
        <w:rPr>
          <w:rFonts w:ascii="標楷體" w:eastAsia="標楷體" w:hAnsi="標楷體" w:hint="eastAsia"/>
          <w:color w:val="000000"/>
        </w:rPr>
        <w:t>，報名表如附件，不接受傳真報名。</w:t>
      </w:r>
    </w:p>
    <w:p w:rsidR="003E34E6" w:rsidRPr="00F240B2" w:rsidRDefault="003E34E6" w:rsidP="003E34E6">
      <w:pPr>
        <w:spacing w:line="480" w:lineRule="exact"/>
        <w:ind w:left="2640" w:hangingChars="1100" w:hanging="2640"/>
        <w:rPr>
          <w:rFonts w:ascii="標楷體" w:eastAsia="標楷體" w:hAnsi="標楷體"/>
          <w:color w:val="000000"/>
        </w:rPr>
      </w:pPr>
      <w:r>
        <w:rPr>
          <w:rFonts w:ascii="標楷體" w:eastAsia="標楷體" w:hAnsi="標楷體" w:hint="eastAsia"/>
          <w:color w:val="000000"/>
        </w:rPr>
        <w:t>十四</w:t>
      </w:r>
      <w:r w:rsidRPr="00F240B2">
        <w:rPr>
          <w:rFonts w:ascii="標楷體" w:eastAsia="標楷體" w:hAnsi="標楷體" w:hint="eastAsia"/>
          <w:color w:val="000000"/>
        </w:rPr>
        <w:t>、領隊會議及抽籤：</w:t>
      </w:r>
      <w:r w:rsidRPr="00DF4D45">
        <w:rPr>
          <w:rFonts w:ascii="標楷體" w:eastAsia="標楷體" w:hAnsi="標楷體" w:hint="eastAsia"/>
          <w:color w:val="FF0000"/>
          <w:u w:val="single"/>
        </w:rPr>
        <w:t>訂於105年</w:t>
      </w:r>
      <w:r w:rsidR="009815B4">
        <w:rPr>
          <w:rFonts w:ascii="標楷體" w:eastAsia="標楷體" w:hAnsi="標楷體" w:hint="eastAsia"/>
          <w:color w:val="FF0000"/>
          <w:u w:val="single"/>
        </w:rPr>
        <w:t>7</w:t>
      </w:r>
      <w:r w:rsidRPr="00DF4D45">
        <w:rPr>
          <w:rFonts w:ascii="標楷體" w:eastAsia="標楷體" w:hAnsi="標楷體" w:hint="eastAsia"/>
          <w:color w:val="FF0000"/>
          <w:u w:val="single"/>
        </w:rPr>
        <w:t>月</w:t>
      </w:r>
      <w:r w:rsidR="009815B4">
        <w:rPr>
          <w:rFonts w:ascii="標楷體" w:eastAsia="標楷體" w:hAnsi="標楷體" w:hint="eastAsia"/>
          <w:color w:val="FF0000"/>
          <w:u w:val="single"/>
        </w:rPr>
        <w:t>4</w:t>
      </w:r>
      <w:r w:rsidRPr="00DF4D45">
        <w:rPr>
          <w:rFonts w:ascii="標楷體" w:eastAsia="標楷體" w:hAnsi="標楷體" w:hint="eastAsia"/>
          <w:color w:val="FF0000"/>
          <w:u w:val="single"/>
        </w:rPr>
        <w:t>日（星期一）下午3時整，假臺北市立大學行政大樓6樓C617會議室舉行。</w:t>
      </w:r>
    </w:p>
    <w:p w:rsidR="003E34E6" w:rsidRDefault="003E34E6" w:rsidP="003E34E6">
      <w:pPr>
        <w:spacing w:line="480" w:lineRule="exact"/>
        <w:jc w:val="both"/>
        <w:rPr>
          <w:rFonts w:ascii="標楷體" w:eastAsia="標楷體" w:hAnsi="標楷體"/>
          <w:color w:val="000000"/>
        </w:rPr>
      </w:pPr>
      <w:r w:rsidRPr="00F240B2">
        <w:rPr>
          <w:rFonts w:ascii="標楷體" w:eastAsia="標楷體" w:hAnsi="標楷體" w:hint="eastAsia"/>
          <w:color w:val="000000"/>
        </w:rPr>
        <w:t>十</w:t>
      </w:r>
      <w:r>
        <w:rPr>
          <w:rFonts w:ascii="標楷體" w:eastAsia="標楷體" w:hAnsi="標楷體" w:hint="eastAsia"/>
          <w:color w:val="000000"/>
        </w:rPr>
        <w:t>五</w:t>
      </w:r>
      <w:r w:rsidRPr="00F240B2">
        <w:rPr>
          <w:rFonts w:ascii="標楷體" w:eastAsia="標楷體" w:hAnsi="標楷體" w:hint="eastAsia"/>
          <w:color w:val="000000"/>
        </w:rPr>
        <w:t>、本競賽計畫如有未盡事宜，得隨時修訂之。</w:t>
      </w:r>
    </w:p>
    <w:p w:rsidR="003E34E6" w:rsidRDefault="003E34E6">
      <w:pPr>
        <w:widowControl/>
        <w:rPr>
          <w:rFonts w:ascii="標楷體" w:eastAsia="標楷體" w:hAnsi="標楷體"/>
          <w:color w:val="000000"/>
        </w:rPr>
      </w:pPr>
      <w:r>
        <w:rPr>
          <w:rFonts w:ascii="標楷體" w:eastAsia="標楷體" w:hAnsi="標楷體"/>
          <w:color w:val="000000"/>
        </w:rPr>
        <w:br w:type="page"/>
      </w:r>
    </w:p>
    <w:p w:rsidR="003E34E6" w:rsidRDefault="003E34E6" w:rsidP="003E34E6">
      <w:pPr>
        <w:jc w:val="center"/>
        <w:rPr>
          <w:rFonts w:ascii="標楷體" w:eastAsia="標楷體" w:hAnsi="標楷體"/>
          <w:b/>
          <w:color w:val="000000"/>
          <w:sz w:val="32"/>
        </w:rPr>
      </w:pPr>
      <w:r w:rsidRPr="00F240B2">
        <w:rPr>
          <w:rFonts w:ascii="標楷體" w:eastAsia="標楷體" w:hAnsi="標楷體" w:hint="eastAsia"/>
          <w:b/>
          <w:color w:val="000000"/>
          <w:sz w:val="32"/>
        </w:rPr>
        <w:lastRenderedPageBreak/>
        <w:t>臺北市政府</w:t>
      </w:r>
      <w:r>
        <w:rPr>
          <w:rFonts w:ascii="標楷體" w:eastAsia="標楷體" w:hAnsi="標楷體" w:hint="eastAsia"/>
          <w:b/>
          <w:color w:val="000000"/>
          <w:sz w:val="32"/>
        </w:rPr>
        <w:t>105</w:t>
      </w:r>
      <w:r w:rsidRPr="00F240B2">
        <w:rPr>
          <w:rFonts w:ascii="標楷體" w:eastAsia="標楷體" w:hAnsi="標楷體" w:hint="eastAsia"/>
          <w:b/>
          <w:color w:val="000000"/>
          <w:sz w:val="32"/>
        </w:rPr>
        <w:t>年度員工羽球</w:t>
      </w:r>
      <w:r>
        <w:rPr>
          <w:rFonts w:ascii="標楷體" w:eastAsia="標楷體" w:hAnsi="標楷體" w:hint="eastAsia"/>
          <w:b/>
          <w:color w:val="000000"/>
          <w:sz w:val="32"/>
        </w:rPr>
        <w:t>運動聯賽</w:t>
      </w:r>
      <w:r w:rsidRPr="00F240B2">
        <w:rPr>
          <w:rFonts w:ascii="標楷體" w:eastAsia="標楷體" w:hAnsi="標楷體" w:hint="eastAsia"/>
          <w:b/>
          <w:color w:val="000000"/>
          <w:sz w:val="32"/>
        </w:rPr>
        <w:t>計畫</w:t>
      </w:r>
    </w:p>
    <w:p w:rsidR="003E34E6" w:rsidRPr="00ED785F" w:rsidRDefault="003E34E6" w:rsidP="003E34E6">
      <w:pPr>
        <w:jc w:val="right"/>
        <w:rPr>
          <w:rFonts w:ascii="標楷體" w:eastAsia="標楷體" w:hAnsi="標楷體"/>
          <w:b/>
          <w:color w:val="000000"/>
          <w:sz w:val="20"/>
        </w:rPr>
      </w:pPr>
      <w:r w:rsidRPr="00ED785F">
        <w:rPr>
          <w:rFonts w:hint="eastAsia"/>
          <w:sz w:val="20"/>
        </w:rPr>
        <w:t>10</w:t>
      </w:r>
      <w:r>
        <w:rPr>
          <w:rFonts w:hint="eastAsia"/>
          <w:sz w:val="20"/>
        </w:rPr>
        <w:t>5.03.21</w:t>
      </w:r>
    </w:p>
    <w:p w:rsidR="003E34E6" w:rsidRPr="00F240B2" w:rsidRDefault="003E34E6" w:rsidP="003E34E6">
      <w:pPr>
        <w:ind w:left="1200" w:hangingChars="500" w:hanging="1200"/>
        <w:rPr>
          <w:rFonts w:ascii="標楷體" w:eastAsia="標楷體" w:hAnsi="標楷體"/>
          <w:color w:val="000000"/>
        </w:rPr>
      </w:pPr>
      <w:r w:rsidRPr="00F240B2">
        <w:rPr>
          <w:rFonts w:ascii="標楷體" w:eastAsia="標楷體" w:hAnsi="標楷體" w:hint="eastAsia"/>
          <w:color w:val="000000"/>
        </w:rPr>
        <w:t>一、宗</w:t>
      </w:r>
      <w:r>
        <w:rPr>
          <w:rFonts w:ascii="標楷體" w:eastAsia="標楷體" w:hAnsi="標楷體" w:hint="eastAsia"/>
          <w:color w:val="000000"/>
        </w:rPr>
        <w:t xml:space="preserve">    </w:t>
      </w:r>
      <w:r w:rsidRPr="00F240B2">
        <w:rPr>
          <w:rFonts w:ascii="標楷體" w:eastAsia="標楷體" w:hAnsi="標楷體" w:hint="eastAsia"/>
          <w:color w:val="000000"/>
        </w:rPr>
        <w:t>旨：為增進本府各機關員工正當休閒體育活動，加強團隊合作精神、藉以促進本府同仁聯誼並提高工作效率。</w:t>
      </w:r>
    </w:p>
    <w:p w:rsidR="003E34E6" w:rsidRPr="00CF4853" w:rsidRDefault="003E34E6" w:rsidP="003E34E6">
      <w:pPr>
        <w:jc w:val="both"/>
        <w:rPr>
          <w:rFonts w:ascii="標楷體" w:eastAsia="標楷體" w:hAnsi="標楷體"/>
          <w:color w:val="000000"/>
        </w:rPr>
      </w:pPr>
      <w:r w:rsidRPr="00CF4853">
        <w:rPr>
          <w:rFonts w:ascii="標楷體" w:eastAsia="標楷體" w:hAnsi="標楷體" w:hint="eastAsia"/>
          <w:color w:val="000000"/>
        </w:rPr>
        <w:t>二、主辦單位：臺北市政府</w:t>
      </w:r>
      <w:r w:rsidRPr="00C12E5F">
        <w:rPr>
          <w:rFonts w:ascii="標楷體" w:eastAsia="標楷體" w:hAnsi="標楷體" w:hint="eastAsia"/>
          <w:color w:val="000000"/>
        </w:rPr>
        <w:t>。</w:t>
      </w:r>
    </w:p>
    <w:p w:rsidR="003E34E6" w:rsidRPr="00CF4853" w:rsidRDefault="003E34E6" w:rsidP="003E34E6">
      <w:pPr>
        <w:jc w:val="both"/>
        <w:rPr>
          <w:rFonts w:ascii="標楷體" w:eastAsia="標楷體" w:hAnsi="標楷體"/>
          <w:color w:val="000000"/>
        </w:rPr>
      </w:pPr>
      <w:r w:rsidRPr="00CF4853">
        <w:rPr>
          <w:rFonts w:ascii="標楷體" w:eastAsia="標楷體" w:hAnsi="標楷體" w:hint="eastAsia"/>
          <w:color w:val="000000"/>
        </w:rPr>
        <w:t>三、承辦單位：臺北市政府體育局</w:t>
      </w:r>
      <w:r w:rsidRPr="00B23DAE">
        <w:rPr>
          <w:rFonts w:ascii="標楷體" w:eastAsia="標楷體" w:hAnsi="標楷體" w:hint="eastAsia"/>
        </w:rPr>
        <w:t>、臺北市立大學</w:t>
      </w:r>
      <w:r w:rsidRPr="00C12E5F">
        <w:rPr>
          <w:rFonts w:ascii="標楷體" w:eastAsia="標楷體" w:hAnsi="標楷體" w:hint="eastAsia"/>
          <w:color w:val="000000"/>
        </w:rPr>
        <w:t>。</w:t>
      </w:r>
    </w:p>
    <w:p w:rsidR="003E34E6" w:rsidRPr="00256214" w:rsidRDefault="003E34E6" w:rsidP="003E34E6">
      <w:pPr>
        <w:jc w:val="both"/>
        <w:rPr>
          <w:rFonts w:ascii="標楷體" w:eastAsia="標楷體" w:hAnsi="標楷體"/>
        </w:rPr>
      </w:pPr>
      <w:r w:rsidRPr="00256214">
        <w:rPr>
          <w:rFonts w:ascii="標楷體" w:eastAsia="標楷體" w:hAnsi="標楷體" w:hint="eastAsia"/>
        </w:rPr>
        <w:t>四、協辦單位：臺北市健康羽球協會。</w:t>
      </w:r>
    </w:p>
    <w:p w:rsidR="003E34E6" w:rsidRPr="00CF4853" w:rsidRDefault="003E34E6" w:rsidP="003E34E6">
      <w:pPr>
        <w:jc w:val="both"/>
        <w:rPr>
          <w:rFonts w:ascii="標楷體" w:eastAsia="標楷體" w:hAnsi="標楷體"/>
          <w:color w:val="000000"/>
        </w:rPr>
      </w:pPr>
      <w:r w:rsidRPr="00CF4853">
        <w:rPr>
          <w:rFonts w:ascii="標楷體" w:eastAsia="標楷體" w:hAnsi="標楷體" w:hint="eastAsia"/>
          <w:color w:val="000000"/>
        </w:rPr>
        <w:t>五、比賽日期：</w:t>
      </w:r>
      <w:r w:rsidRPr="00B23DAE">
        <w:rPr>
          <w:rFonts w:ascii="標楷體" w:eastAsia="標楷體" w:hAnsi="標楷體" w:hint="eastAsia"/>
          <w:color w:val="FF0000"/>
          <w:u w:val="single"/>
        </w:rPr>
        <w:t>105年</w:t>
      </w:r>
      <w:r>
        <w:rPr>
          <w:rFonts w:ascii="標楷體" w:eastAsia="標楷體" w:hAnsi="標楷體" w:hint="eastAsia"/>
          <w:color w:val="FF0000"/>
          <w:u w:val="single"/>
        </w:rPr>
        <w:t>8</w:t>
      </w:r>
      <w:r w:rsidRPr="00B23DAE">
        <w:rPr>
          <w:rFonts w:ascii="標楷體" w:eastAsia="標楷體" w:hAnsi="標楷體" w:hint="eastAsia"/>
          <w:color w:val="FF0000"/>
          <w:u w:val="single"/>
        </w:rPr>
        <w:t>月</w:t>
      </w:r>
      <w:r>
        <w:rPr>
          <w:rFonts w:ascii="標楷體" w:eastAsia="標楷體" w:hAnsi="標楷體" w:hint="eastAsia"/>
          <w:color w:val="FF0000"/>
          <w:u w:val="single"/>
        </w:rPr>
        <w:t>13</w:t>
      </w:r>
      <w:r w:rsidRPr="00B23DAE">
        <w:rPr>
          <w:rFonts w:ascii="標楷體" w:eastAsia="標楷體" w:hAnsi="標楷體" w:hint="eastAsia"/>
          <w:color w:val="FF0000"/>
          <w:u w:val="single"/>
        </w:rPr>
        <w:t>日(六)、</w:t>
      </w:r>
      <w:r>
        <w:rPr>
          <w:rFonts w:ascii="標楷體" w:eastAsia="標楷體" w:hAnsi="標楷體" w:hint="eastAsia"/>
          <w:color w:val="FF0000"/>
          <w:u w:val="single"/>
        </w:rPr>
        <w:t>8</w:t>
      </w:r>
      <w:r w:rsidRPr="00B23DAE">
        <w:rPr>
          <w:rFonts w:ascii="標楷體" w:eastAsia="標楷體" w:hAnsi="標楷體" w:hint="eastAsia"/>
          <w:color w:val="FF0000"/>
          <w:u w:val="single"/>
        </w:rPr>
        <w:t>月2</w:t>
      </w:r>
      <w:r>
        <w:rPr>
          <w:rFonts w:ascii="標楷體" w:eastAsia="標楷體" w:hAnsi="標楷體" w:hint="eastAsia"/>
          <w:color w:val="FF0000"/>
          <w:u w:val="single"/>
        </w:rPr>
        <w:t>0</w:t>
      </w:r>
      <w:r w:rsidRPr="00B23DAE">
        <w:rPr>
          <w:rFonts w:ascii="標楷體" w:eastAsia="標楷體" w:hAnsi="標楷體" w:hint="eastAsia"/>
          <w:color w:val="FF0000"/>
          <w:u w:val="single"/>
        </w:rPr>
        <w:t>日(六)、</w:t>
      </w:r>
      <w:r>
        <w:rPr>
          <w:rFonts w:ascii="標楷體" w:eastAsia="標楷體" w:hAnsi="標楷體" w:hint="eastAsia"/>
          <w:color w:val="FF0000"/>
          <w:u w:val="single"/>
        </w:rPr>
        <w:t>8</w:t>
      </w:r>
      <w:r w:rsidRPr="00B23DAE">
        <w:rPr>
          <w:rFonts w:ascii="標楷體" w:eastAsia="標楷體" w:hAnsi="標楷體" w:hint="eastAsia"/>
          <w:color w:val="FF0000"/>
          <w:u w:val="single"/>
        </w:rPr>
        <w:t>月</w:t>
      </w:r>
      <w:r>
        <w:rPr>
          <w:rFonts w:ascii="標楷體" w:eastAsia="標楷體" w:hAnsi="標楷體" w:hint="eastAsia"/>
          <w:color w:val="FF0000"/>
          <w:u w:val="single"/>
        </w:rPr>
        <w:t>27</w:t>
      </w:r>
      <w:r w:rsidRPr="00B23DAE">
        <w:rPr>
          <w:rFonts w:ascii="標楷體" w:eastAsia="標楷體" w:hAnsi="標楷體" w:hint="eastAsia"/>
          <w:color w:val="FF0000"/>
          <w:u w:val="single"/>
        </w:rPr>
        <w:t>日(六)，共3天。</w:t>
      </w:r>
    </w:p>
    <w:p w:rsidR="003E34E6" w:rsidRPr="00256214" w:rsidRDefault="003E34E6" w:rsidP="003E34E6">
      <w:pPr>
        <w:ind w:left="1680" w:hangingChars="700" w:hanging="1680"/>
        <w:jc w:val="both"/>
        <w:rPr>
          <w:rFonts w:ascii="標楷體" w:eastAsia="標楷體" w:hAnsi="標楷體"/>
        </w:rPr>
      </w:pPr>
      <w:r w:rsidRPr="00256214">
        <w:rPr>
          <w:rFonts w:ascii="標楷體" w:eastAsia="標楷體" w:hAnsi="標楷體" w:hint="eastAsia"/>
        </w:rPr>
        <w:t>六、比賽地點：臺北市立大學詩欣館3樓(臺北市士林區忠誠路2段101號)。</w:t>
      </w:r>
    </w:p>
    <w:p w:rsidR="003E34E6" w:rsidRPr="00F240B2" w:rsidRDefault="003E34E6" w:rsidP="003E34E6">
      <w:pPr>
        <w:ind w:left="1560" w:hangingChars="650" w:hanging="1560"/>
        <w:jc w:val="both"/>
        <w:rPr>
          <w:rFonts w:ascii="標楷體" w:eastAsia="標楷體" w:hAnsi="標楷體"/>
          <w:color w:val="000000"/>
        </w:rPr>
      </w:pPr>
      <w:r>
        <w:rPr>
          <w:rFonts w:ascii="標楷體" w:eastAsia="標楷體" w:hAnsi="標楷體" w:hint="eastAsia"/>
          <w:color w:val="000000"/>
        </w:rPr>
        <w:t>七、參賽資格</w:t>
      </w:r>
      <w:r w:rsidRPr="00F240B2">
        <w:rPr>
          <w:rFonts w:ascii="標楷體" w:eastAsia="標楷體" w:hAnsi="標楷體" w:hint="eastAsia"/>
          <w:color w:val="000000"/>
        </w:rPr>
        <w:t>：</w:t>
      </w:r>
      <w:r w:rsidRPr="0050115E">
        <w:rPr>
          <w:rFonts w:ascii="標楷體" w:eastAsia="標楷體" w:hAnsi="標楷體" w:hint="eastAsia"/>
          <w:color w:val="000000"/>
        </w:rPr>
        <w:t>本府編制內員工、替代役人員、駐衛警、退休人員及報府核備有案之相關約聘僱人員及依規定晉用之派遣人員為限，比賽時並請攜帶識別證或機關人事機構出具之證明文件。</w:t>
      </w:r>
    </w:p>
    <w:p w:rsidR="003E34E6" w:rsidRPr="0073713E" w:rsidRDefault="003E34E6" w:rsidP="003E34E6">
      <w:pPr>
        <w:ind w:left="720" w:hangingChars="300" w:hanging="720"/>
        <w:jc w:val="both"/>
        <w:rPr>
          <w:rFonts w:ascii="標楷體" w:eastAsia="標楷體" w:hAnsi="標楷體"/>
          <w:color w:val="FF0000"/>
        </w:rPr>
      </w:pPr>
      <w:r>
        <w:rPr>
          <w:rFonts w:ascii="標楷體" w:eastAsia="標楷體" w:hAnsi="標楷體" w:hint="eastAsia"/>
          <w:color w:val="000000"/>
        </w:rPr>
        <w:t>八</w:t>
      </w:r>
      <w:r w:rsidRPr="00F240B2">
        <w:rPr>
          <w:rFonts w:ascii="標楷體" w:eastAsia="標楷體" w:hAnsi="標楷體" w:hint="eastAsia"/>
          <w:color w:val="000000"/>
        </w:rPr>
        <w:t>、比賽分組：</w:t>
      </w:r>
      <w:r w:rsidRPr="0073713E">
        <w:rPr>
          <w:rFonts w:ascii="標楷體" w:eastAsia="標楷體" w:hAnsi="標楷體" w:hint="eastAsia"/>
          <w:color w:val="FF0000"/>
        </w:rPr>
        <w:t>依本府104年度員工羽球錦標賽成績分組。</w:t>
      </w:r>
    </w:p>
    <w:p w:rsidR="003E34E6" w:rsidRPr="00E11F3F" w:rsidRDefault="003E34E6" w:rsidP="003E34E6">
      <w:pPr>
        <w:ind w:left="720" w:hangingChars="300" w:hanging="720"/>
        <w:jc w:val="both"/>
        <w:rPr>
          <w:rFonts w:ascii="標楷體" w:eastAsia="標楷體" w:hAnsi="標楷體"/>
          <w:color w:val="FF0000"/>
        </w:rPr>
      </w:pPr>
      <w:r>
        <w:rPr>
          <w:rFonts w:ascii="標楷體" w:eastAsia="標楷體" w:hAnsi="標楷體" w:hint="eastAsia"/>
          <w:color w:val="000000"/>
        </w:rPr>
        <w:t xml:space="preserve">  </w:t>
      </w:r>
      <w:r w:rsidRPr="00E11F3F">
        <w:rPr>
          <w:rFonts w:ascii="標楷體" w:eastAsia="標楷體" w:hAnsi="標楷體" w:hint="eastAsia"/>
          <w:color w:val="FF0000"/>
        </w:rPr>
        <w:t>（一）分男子甲、乙</w:t>
      </w:r>
      <w:r>
        <w:rPr>
          <w:rFonts w:ascii="標楷體" w:eastAsia="標楷體" w:hAnsi="標楷體" w:hint="eastAsia"/>
          <w:color w:val="FF0000"/>
        </w:rPr>
        <w:t>、丙</w:t>
      </w:r>
      <w:r w:rsidRPr="00E11F3F">
        <w:rPr>
          <w:rFonts w:ascii="標楷體" w:eastAsia="標楷體" w:hAnsi="標楷體" w:hint="eastAsia"/>
          <w:color w:val="FF0000"/>
        </w:rPr>
        <w:t>組及女子組：</w:t>
      </w:r>
    </w:p>
    <w:p w:rsidR="003E34E6" w:rsidRPr="00E11F3F" w:rsidRDefault="003E34E6" w:rsidP="003E34E6">
      <w:pPr>
        <w:ind w:leftChars="199" w:left="1839" w:hangingChars="567" w:hanging="1361"/>
        <w:rPr>
          <w:rFonts w:ascii="標楷體" w:eastAsia="標楷體" w:hAnsi="標楷體"/>
          <w:color w:val="FF0000"/>
        </w:rPr>
      </w:pPr>
      <w:r w:rsidRPr="00E11F3F">
        <w:rPr>
          <w:rFonts w:ascii="標楷體" w:eastAsia="標楷體" w:hAnsi="標楷體" w:hint="eastAsia"/>
          <w:color w:val="FF0000"/>
        </w:rPr>
        <w:t xml:space="preserve">  1、甲組：北水處A隊、臺北捷運公司A隊、工務局A隊、動物園隊、捷運局A隊、臺北捷運公司B隊、陽明教養院隊、臺北市議會A隊等8隊。</w:t>
      </w:r>
    </w:p>
    <w:p w:rsidR="003E34E6" w:rsidRDefault="003E34E6" w:rsidP="003E34E6">
      <w:pPr>
        <w:ind w:leftChars="117" w:left="1841" w:hangingChars="650" w:hanging="1560"/>
        <w:jc w:val="both"/>
        <w:rPr>
          <w:rFonts w:ascii="標楷體" w:eastAsia="標楷體" w:hAnsi="標楷體"/>
          <w:color w:val="FF0000"/>
        </w:rPr>
      </w:pPr>
      <w:r w:rsidRPr="00E11F3F">
        <w:rPr>
          <w:rFonts w:ascii="標楷體" w:eastAsia="標楷體" w:hAnsi="標楷體" w:hint="eastAsia"/>
          <w:color w:val="FF0000"/>
        </w:rPr>
        <w:t xml:space="preserve">    2、乙組：由記者連隊、聯合醫院、捷運局B隊、北水處B隊、</w:t>
      </w:r>
      <w:r>
        <w:rPr>
          <w:rFonts w:ascii="標楷體" w:eastAsia="標楷體" w:hAnsi="標楷體" w:hint="eastAsia"/>
          <w:color w:val="FF0000"/>
        </w:rPr>
        <w:t>財政局、勞動局、臺北市議會B、稅捐稽徵處、工務局B隊</w:t>
      </w:r>
      <w:r w:rsidRPr="001E4F79">
        <w:rPr>
          <w:rFonts w:ascii="標楷體" w:eastAsia="標楷體" w:hAnsi="標楷體" w:hint="eastAsia"/>
          <w:color w:val="FF0000"/>
        </w:rPr>
        <w:t>等8隊。</w:t>
      </w:r>
      <w:r>
        <w:rPr>
          <w:rFonts w:ascii="標楷體" w:eastAsia="標楷體" w:hAnsi="標楷體" w:hint="eastAsia"/>
          <w:color w:val="FF0000"/>
        </w:rPr>
        <w:t>。</w:t>
      </w:r>
    </w:p>
    <w:p w:rsidR="003E34E6" w:rsidRPr="00E11F3F" w:rsidRDefault="003E34E6" w:rsidP="003E34E6">
      <w:pPr>
        <w:ind w:leftChars="117" w:left="1841" w:hangingChars="650" w:hanging="1560"/>
        <w:jc w:val="both"/>
        <w:rPr>
          <w:rFonts w:ascii="標楷體" w:eastAsia="標楷體" w:hAnsi="標楷體"/>
          <w:color w:val="FF0000"/>
        </w:rPr>
      </w:pPr>
      <w:r>
        <w:rPr>
          <w:rFonts w:ascii="標楷體" w:eastAsia="標楷體" w:hAnsi="標楷體" w:hint="eastAsia"/>
          <w:color w:val="FF0000"/>
        </w:rPr>
        <w:t xml:space="preserve">    3、丙組：</w:t>
      </w:r>
      <w:r w:rsidRPr="00E11F3F">
        <w:rPr>
          <w:rFonts w:ascii="標楷體" w:eastAsia="標楷體" w:hAnsi="標楷體" w:hint="eastAsia"/>
          <w:color w:val="FF0000"/>
        </w:rPr>
        <w:t>其餘局、處、會組成之球隊。</w:t>
      </w:r>
    </w:p>
    <w:p w:rsidR="003E34E6" w:rsidRPr="00E11F3F" w:rsidRDefault="003E34E6" w:rsidP="003E34E6">
      <w:pPr>
        <w:ind w:leftChars="117" w:left="1841" w:hangingChars="650" w:hanging="1560"/>
        <w:jc w:val="both"/>
        <w:rPr>
          <w:rFonts w:ascii="標楷體" w:eastAsia="標楷體" w:hAnsi="標楷體"/>
          <w:color w:val="FF0000"/>
        </w:rPr>
      </w:pPr>
      <w:r w:rsidRPr="00E11F3F">
        <w:rPr>
          <w:rFonts w:ascii="標楷體" w:eastAsia="標楷體" w:hAnsi="標楷體" w:hint="eastAsia"/>
          <w:color w:val="FF0000"/>
        </w:rPr>
        <w:t xml:space="preserve">    </w:t>
      </w:r>
      <w:r>
        <w:rPr>
          <w:rFonts w:ascii="標楷體" w:eastAsia="標楷體" w:hAnsi="標楷體" w:hint="eastAsia"/>
          <w:color w:val="FF0000"/>
        </w:rPr>
        <w:t>4</w:t>
      </w:r>
      <w:r w:rsidRPr="00E11F3F">
        <w:rPr>
          <w:rFonts w:ascii="標楷體" w:eastAsia="標楷體" w:hAnsi="標楷體" w:hint="eastAsia"/>
          <w:color w:val="FF0000"/>
        </w:rPr>
        <w:t>、女子組</w:t>
      </w:r>
      <w:r>
        <w:rPr>
          <w:rFonts w:ascii="標楷體" w:eastAsia="標楷體" w:hAnsi="標楷體" w:hint="eastAsia"/>
          <w:color w:val="FF0000"/>
        </w:rPr>
        <w:t>不分組</w:t>
      </w:r>
      <w:r w:rsidRPr="00E11F3F">
        <w:rPr>
          <w:rFonts w:ascii="標楷體" w:eastAsia="標楷體" w:hAnsi="標楷體" w:hint="eastAsia"/>
          <w:color w:val="FF0000"/>
        </w:rPr>
        <w:t>。</w:t>
      </w:r>
    </w:p>
    <w:p w:rsidR="003E34E6" w:rsidRPr="00D36690" w:rsidRDefault="003E34E6" w:rsidP="003E34E6">
      <w:pPr>
        <w:ind w:leftChars="139" w:left="1839" w:hangingChars="627" w:hanging="1505"/>
        <w:jc w:val="both"/>
        <w:rPr>
          <w:rFonts w:ascii="標楷體" w:eastAsia="標楷體" w:hAnsi="標楷體"/>
          <w:color w:val="000000"/>
        </w:rPr>
      </w:pPr>
      <w:r>
        <w:rPr>
          <w:rFonts w:ascii="標楷體" w:eastAsia="標楷體" w:hAnsi="標楷體" w:hint="eastAsia"/>
          <w:color w:val="000000"/>
        </w:rPr>
        <w:t>(二)若甲組報名隊數少於8隊，則由乙組依序遞補。</w:t>
      </w:r>
    </w:p>
    <w:p w:rsidR="003E34E6" w:rsidRPr="00F240B2" w:rsidRDefault="003E34E6" w:rsidP="003E34E6">
      <w:pPr>
        <w:ind w:left="991" w:hangingChars="413" w:hanging="991"/>
        <w:jc w:val="both"/>
        <w:rPr>
          <w:rFonts w:ascii="標楷體" w:eastAsia="標楷體" w:hAnsi="標楷體"/>
          <w:color w:val="000000"/>
        </w:rPr>
      </w:pPr>
      <w:r>
        <w:rPr>
          <w:rFonts w:ascii="標楷體" w:eastAsia="標楷體" w:hAnsi="標楷體" w:hint="eastAsia"/>
          <w:color w:val="000000"/>
        </w:rPr>
        <w:t xml:space="preserve">  </w:t>
      </w:r>
      <w:r w:rsidRPr="00F240B2">
        <w:rPr>
          <w:rFonts w:ascii="標楷體" w:eastAsia="標楷體" w:hAnsi="標楷體" w:hint="eastAsia"/>
          <w:color w:val="000000"/>
        </w:rPr>
        <w:t>（</w:t>
      </w:r>
      <w:r>
        <w:rPr>
          <w:rFonts w:ascii="標楷體" w:eastAsia="標楷體" w:hAnsi="標楷體" w:hint="eastAsia"/>
          <w:color w:val="000000"/>
        </w:rPr>
        <w:t>三</w:t>
      </w:r>
      <w:r w:rsidRPr="00F240B2">
        <w:rPr>
          <w:rFonts w:ascii="標楷體" w:eastAsia="標楷體" w:hAnsi="標楷體" w:hint="eastAsia"/>
          <w:color w:val="000000"/>
        </w:rPr>
        <w:t>）如本次比賽列甲組之單位報名2隊以上者，若比賽結果其中1隊降為乙組，且下年度僅報名1隊時，則仍列甲組，若下年度報名2隊參賽，則其中1隊列甲組，另1隊改列乙組，以此類推。球員應隨該球隊之升組而升組比賽，不得降組比賽；惟調職人員及前一屆未參加比賽者，不在此限。另報名2隊以上者，於上年度參賽隊員名單中，每年每隊最多得調整2名隊員至前後組之球員名單中。</w:t>
      </w:r>
    </w:p>
    <w:p w:rsidR="003E34E6" w:rsidRDefault="003E34E6" w:rsidP="003E34E6">
      <w:pPr>
        <w:pStyle w:val="2"/>
        <w:ind w:leftChars="117" w:left="989" w:hangingChars="295" w:hanging="708"/>
        <w:rPr>
          <w:rFonts w:ascii="標楷體" w:hAnsi="標楷體"/>
          <w:color w:val="000000"/>
        </w:rPr>
      </w:pPr>
      <w:r>
        <w:rPr>
          <w:rFonts w:ascii="標楷體" w:hAnsi="標楷體" w:hint="eastAsia"/>
          <w:color w:val="000000"/>
        </w:rPr>
        <w:t>（四）為求比賽之公平性、可看性及競爭性，本屆</w:t>
      </w:r>
      <w:r w:rsidRPr="00F240B2">
        <w:rPr>
          <w:rFonts w:ascii="標楷體" w:hAnsi="標楷體" w:hint="eastAsia"/>
          <w:color w:val="000000"/>
        </w:rPr>
        <w:t>甲組隊伍列循環賽最後2名者，下屆降至乙組，而乙組前2名則晉級為甲組；乙組隊伍列循環賽最後2名者，下屆降至丙組，而丙組前2名則晉級乙</w:t>
      </w:r>
      <w:r>
        <w:rPr>
          <w:rFonts w:ascii="標楷體" w:hAnsi="標楷體" w:hint="eastAsia"/>
          <w:color w:val="000000"/>
        </w:rPr>
        <w:t>組。如</w:t>
      </w:r>
      <w:r w:rsidRPr="00F240B2">
        <w:rPr>
          <w:rFonts w:ascii="標楷體" w:hAnsi="標楷體" w:hint="eastAsia"/>
          <w:color w:val="000000"/>
        </w:rPr>
        <w:t>甲組及乙組報名未達8隊，則依上屆乙組、丙組之名次依序遞補至甲組、乙組達8隊止。</w:t>
      </w:r>
    </w:p>
    <w:p w:rsidR="003E34E6" w:rsidRPr="0073713E" w:rsidRDefault="003E34E6" w:rsidP="003E34E6">
      <w:pPr>
        <w:pStyle w:val="2"/>
        <w:ind w:leftChars="117" w:left="989" w:hangingChars="295" w:hanging="708"/>
        <w:rPr>
          <w:rFonts w:ascii="標楷體" w:hAnsi="標楷體"/>
          <w:color w:val="FF0000"/>
        </w:rPr>
      </w:pPr>
      <w:r>
        <w:rPr>
          <w:rFonts w:ascii="標楷體" w:hAnsi="標楷體" w:hint="eastAsia"/>
          <w:color w:val="FF0000"/>
        </w:rPr>
        <w:t xml:space="preserve"> </w:t>
      </w:r>
      <w:r w:rsidRPr="0073713E">
        <w:rPr>
          <w:rFonts w:ascii="標楷體" w:hAnsi="標楷體" w:hint="eastAsia"/>
          <w:color w:val="FF0000"/>
        </w:rPr>
        <w:t>(</w:t>
      </w:r>
      <w:r>
        <w:rPr>
          <w:rFonts w:ascii="標楷體" w:hAnsi="標楷體" w:hint="eastAsia"/>
          <w:color w:val="FF0000"/>
        </w:rPr>
        <w:t>五</w:t>
      </w:r>
      <w:r w:rsidRPr="0073713E">
        <w:rPr>
          <w:rFonts w:ascii="標楷體" w:hAnsi="標楷體" w:hint="eastAsia"/>
          <w:color w:val="FF0000"/>
        </w:rPr>
        <w:t>) 若女子組報名對數未達3隊，則併入男子</w:t>
      </w:r>
      <w:r>
        <w:rPr>
          <w:rFonts w:ascii="標楷體" w:hAnsi="標楷體" w:hint="eastAsia"/>
          <w:color w:val="FF0000"/>
        </w:rPr>
        <w:t>丙</w:t>
      </w:r>
      <w:r w:rsidRPr="0073713E">
        <w:rPr>
          <w:rFonts w:ascii="標楷體" w:hAnsi="標楷體" w:hint="eastAsia"/>
          <w:color w:val="FF0000"/>
        </w:rPr>
        <w:t>組。</w:t>
      </w:r>
    </w:p>
    <w:p w:rsidR="003E34E6" w:rsidRPr="00F240B2" w:rsidRDefault="003E34E6" w:rsidP="003E34E6">
      <w:pPr>
        <w:jc w:val="both"/>
        <w:rPr>
          <w:rFonts w:ascii="標楷體" w:eastAsia="標楷體" w:hAnsi="標楷體"/>
          <w:color w:val="000000"/>
        </w:rPr>
      </w:pPr>
      <w:r>
        <w:rPr>
          <w:rFonts w:ascii="標楷體" w:eastAsia="標楷體" w:hAnsi="標楷體" w:hint="eastAsia"/>
          <w:color w:val="000000"/>
        </w:rPr>
        <w:t>九</w:t>
      </w:r>
      <w:r w:rsidRPr="00F240B2">
        <w:rPr>
          <w:rFonts w:ascii="標楷體" w:eastAsia="標楷體" w:hAnsi="標楷體" w:hint="eastAsia"/>
          <w:color w:val="000000"/>
        </w:rPr>
        <w:t>、組隊方式：</w:t>
      </w:r>
    </w:p>
    <w:p w:rsidR="003E34E6" w:rsidRPr="00F240B2" w:rsidRDefault="003E34E6" w:rsidP="003E34E6">
      <w:pPr>
        <w:ind w:leftChars="113" w:left="991" w:hangingChars="300" w:hanging="720"/>
        <w:jc w:val="both"/>
        <w:rPr>
          <w:rFonts w:ascii="標楷體" w:eastAsia="標楷體" w:hAnsi="標楷體"/>
          <w:color w:val="000000"/>
        </w:rPr>
      </w:pPr>
      <w:r w:rsidRPr="00F240B2">
        <w:rPr>
          <w:rFonts w:ascii="標楷體" w:eastAsia="標楷體" w:hAnsi="標楷體" w:hint="eastAsia"/>
          <w:color w:val="000000"/>
        </w:rPr>
        <w:t>（一）參賽球隊除主計、政風暨人事處得採取與所屬主計、政風及人事人員組成聯隊及各委員會得合併組隊</w:t>
      </w:r>
      <w:r>
        <w:rPr>
          <w:rFonts w:ascii="標楷體" w:eastAsia="標楷體" w:hAnsi="標楷體" w:hint="eastAsia"/>
          <w:color w:val="000000"/>
        </w:rPr>
        <w:t>外，其他隊伍以本府所屬各局、處（含所屬機關）</w:t>
      </w:r>
      <w:r w:rsidRPr="00F240B2">
        <w:rPr>
          <w:rFonts w:ascii="標楷體" w:eastAsia="標楷體" w:hAnsi="標楷體" w:hint="eastAsia"/>
          <w:color w:val="000000"/>
        </w:rPr>
        <w:t>為單位，隊數不限，惟如報名2隊以上時，以Ａ、Ｂ、Ｃ區分之，球員以參加1隊為原則，不得跨</w:t>
      </w:r>
      <w:r>
        <w:rPr>
          <w:rFonts w:ascii="標楷體" w:eastAsia="標楷體" w:hAnsi="標楷體" w:hint="eastAsia"/>
          <w:color w:val="000000"/>
        </w:rPr>
        <w:t>機關</w:t>
      </w:r>
      <w:r w:rsidRPr="00F240B2">
        <w:rPr>
          <w:rFonts w:ascii="標楷體" w:eastAsia="標楷體" w:hAnsi="標楷體" w:hint="eastAsia"/>
          <w:color w:val="000000"/>
        </w:rPr>
        <w:t>報名（主計、政風及人事3單位除外），惟同組不得跨隊出</w:t>
      </w:r>
      <w:r w:rsidRPr="00F240B2">
        <w:rPr>
          <w:rFonts w:ascii="標楷體" w:eastAsia="標楷體" w:hAnsi="標楷體" w:hint="eastAsia"/>
          <w:color w:val="000000"/>
        </w:rPr>
        <w:lastRenderedPageBreak/>
        <w:t>賽，一經檢舉並查證屬實，該球員以喪失資格論。</w:t>
      </w:r>
    </w:p>
    <w:p w:rsidR="003E34E6" w:rsidRPr="00F240B2" w:rsidRDefault="003E34E6" w:rsidP="003E34E6">
      <w:pPr>
        <w:ind w:left="720" w:hangingChars="300" w:hanging="720"/>
        <w:jc w:val="both"/>
        <w:rPr>
          <w:rFonts w:ascii="標楷體" w:eastAsia="標楷體" w:hAnsi="標楷體"/>
          <w:color w:val="000000"/>
        </w:rPr>
      </w:pPr>
      <w:r>
        <w:rPr>
          <w:rFonts w:ascii="標楷體" w:eastAsia="標楷體" w:hAnsi="標楷體" w:hint="eastAsia"/>
          <w:color w:val="000000"/>
        </w:rPr>
        <w:t xml:space="preserve">  </w:t>
      </w:r>
      <w:r w:rsidRPr="00F240B2">
        <w:rPr>
          <w:rFonts w:ascii="標楷體" w:eastAsia="標楷體" w:hAnsi="標楷體" w:hint="eastAsia"/>
          <w:color w:val="000000"/>
        </w:rPr>
        <w:t>（二）每隊可報領隊、教練、管理各1人（以上人員除兼隊員者外，不得出場比賽），每隊球員以</w:t>
      </w:r>
      <w:r>
        <w:rPr>
          <w:rFonts w:ascii="標楷體" w:eastAsia="標楷體" w:hAnsi="標楷體" w:hint="eastAsia"/>
          <w:color w:val="000000"/>
        </w:rPr>
        <w:t>25</w:t>
      </w:r>
      <w:r w:rsidRPr="00F240B2">
        <w:rPr>
          <w:rFonts w:ascii="標楷體" w:eastAsia="標楷體" w:hAnsi="標楷體" w:hint="eastAsia"/>
          <w:color w:val="000000"/>
        </w:rPr>
        <w:t>人為限（含隊長）。</w:t>
      </w:r>
    </w:p>
    <w:p w:rsidR="003E34E6" w:rsidRPr="00F240B2" w:rsidRDefault="003E34E6" w:rsidP="003E34E6">
      <w:pPr>
        <w:jc w:val="both"/>
        <w:rPr>
          <w:rFonts w:ascii="標楷體" w:eastAsia="標楷體" w:hAnsi="標楷體"/>
          <w:color w:val="000000"/>
        </w:rPr>
      </w:pPr>
      <w:r>
        <w:rPr>
          <w:rFonts w:ascii="標楷體" w:eastAsia="標楷體" w:hAnsi="標楷體" w:hint="eastAsia"/>
          <w:color w:val="000000"/>
        </w:rPr>
        <w:t>十</w:t>
      </w:r>
      <w:r w:rsidRPr="00F240B2">
        <w:rPr>
          <w:rFonts w:ascii="標楷體" w:eastAsia="標楷體" w:hAnsi="標楷體" w:hint="eastAsia"/>
          <w:color w:val="000000"/>
        </w:rPr>
        <w:t>、比賽賽制：</w:t>
      </w:r>
    </w:p>
    <w:p w:rsidR="003E34E6" w:rsidRPr="00F240B2" w:rsidRDefault="003E34E6" w:rsidP="003E34E6">
      <w:pPr>
        <w:ind w:leftChars="118" w:left="717" w:hangingChars="181" w:hanging="434"/>
        <w:jc w:val="both"/>
        <w:rPr>
          <w:rFonts w:ascii="標楷體" w:eastAsia="標楷體" w:hAnsi="標楷體"/>
          <w:color w:val="000000"/>
        </w:rPr>
      </w:pPr>
      <w:r w:rsidRPr="00F240B2">
        <w:rPr>
          <w:rFonts w:ascii="標楷體" w:eastAsia="標楷體" w:hAnsi="標楷體" w:hint="eastAsia"/>
          <w:color w:val="000000"/>
        </w:rPr>
        <w:t>（一）甲</w:t>
      </w:r>
      <w:r>
        <w:rPr>
          <w:rFonts w:ascii="標楷體" w:eastAsia="標楷體" w:hAnsi="標楷體" w:hint="eastAsia"/>
          <w:color w:val="000000"/>
        </w:rPr>
        <w:t>組</w:t>
      </w:r>
      <w:r w:rsidRPr="00F240B2">
        <w:rPr>
          <w:rFonts w:ascii="標楷體" w:eastAsia="標楷體" w:hAnsi="標楷體" w:hint="eastAsia"/>
          <w:color w:val="000000"/>
        </w:rPr>
        <w:t>採單循環賽制。</w:t>
      </w:r>
    </w:p>
    <w:p w:rsidR="003E34E6" w:rsidRPr="002C519C" w:rsidRDefault="003E34E6" w:rsidP="003E34E6">
      <w:pPr>
        <w:ind w:leftChars="118" w:left="717" w:hangingChars="181" w:hanging="434"/>
        <w:jc w:val="both"/>
        <w:rPr>
          <w:rFonts w:ascii="標楷體" w:eastAsia="標楷體" w:hAnsi="標楷體"/>
          <w:color w:val="000000"/>
        </w:rPr>
      </w:pPr>
      <w:r w:rsidRPr="00F240B2">
        <w:rPr>
          <w:rFonts w:ascii="標楷體" w:eastAsia="標楷體" w:hAnsi="標楷體" w:hint="eastAsia"/>
          <w:color w:val="000000"/>
        </w:rPr>
        <w:t>（二）</w:t>
      </w:r>
      <w:r>
        <w:rPr>
          <w:rFonts w:ascii="標楷體" w:eastAsia="標楷體" w:hAnsi="標楷體" w:hint="eastAsia"/>
          <w:color w:val="000000"/>
        </w:rPr>
        <w:t>乙</w:t>
      </w:r>
      <w:r w:rsidRPr="00F240B2">
        <w:rPr>
          <w:rFonts w:ascii="標楷體" w:eastAsia="標楷體" w:hAnsi="標楷體" w:hint="eastAsia"/>
          <w:color w:val="000000"/>
        </w:rPr>
        <w:t>組視報名隊數採分組循環賽或單循環賽制，如採分組循環賽，</w:t>
      </w:r>
      <w:r>
        <w:rPr>
          <w:rFonts w:ascii="標楷體" w:eastAsia="標楷體" w:hAnsi="標楷體" w:hint="eastAsia"/>
          <w:color w:val="000000"/>
        </w:rPr>
        <w:t>決賽採單淘汰賽制</w:t>
      </w:r>
      <w:r w:rsidRPr="00F240B2">
        <w:rPr>
          <w:rFonts w:ascii="標楷體" w:eastAsia="標楷體" w:hAnsi="標楷體" w:hint="eastAsia"/>
          <w:color w:val="000000"/>
        </w:rPr>
        <w:t>。</w:t>
      </w:r>
    </w:p>
    <w:p w:rsidR="003E34E6" w:rsidRPr="00F240B2" w:rsidRDefault="003E34E6" w:rsidP="003E34E6">
      <w:pPr>
        <w:ind w:leftChars="118" w:left="717" w:hangingChars="181" w:hanging="434"/>
        <w:jc w:val="both"/>
        <w:rPr>
          <w:rFonts w:ascii="標楷體" w:eastAsia="標楷體" w:hAnsi="標楷體"/>
          <w:color w:val="000000"/>
        </w:rPr>
      </w:pPr>
      <w:r w:rsidRPr="00F240B2">
        <w:rPr>
          <w:rFonts w:ascii="標楷體" w:eastAsia="標楷體" w:hAnsi="標楷體" w:hint="eastAsia"/>
          <w:color w:val="000000"/>
        </w:rPr>
        <w:t>（三）團體賽採5點雙打制，每點一局</w:t>
      </w:r>
      <w:r>
        <w:rPr>
          <w:rFonts w:ascii="標楷體" w:eastAsia="標楷體" w:hAnsi="標楷體" w:hint="eastAsia"/>
          <w:color w:val="000000"/>
        </w:rPr>
        <w:t>2</w:t>
      </w:r>
      <w:r w:rsidRPr="00F240B2">
        <w:rPr>
          <w:rFonts w:ascii="標楷體" w:eastAsia="標楷體" w:hAnsi="標楷體" w:hint="eastAsia"/>
          <w:color w:val="000000"/>
        </w:rPr>
        <w:t>1分決勝制，【平】不加分。</w:t>
      </w:r>
    </w:p>
    <w:p w:rsidR="003E34E6" w:rsidRPr="00F240B2" w:rsidRDefault="003E34E6" w:rsidP="003E34E6">
      <w:pPr>
        <w:ind w:leftChars="118" w:left="717" w:hangingChars="181" w:hanging="434"/>
        <w:jc w:val="both"/>
        <w:rPr>
          <w:rFonts w:ascii="標楷體" w:eastAsia="標楷體" w:hAnsi="標楷體"/>
          <w:color w:val="000000"/>
        </w:rPr>
      </w:pPr>
      <w:r w:rsidRPr="00F240B2">
        <w:rPr>
          <w:rFonts w:ascii="標楷體" w:eastAsia="標楷體" w:hAnsi="標楷體" w:hint="eastAsia"/>
          <w:color w:val="000000"/>
        </w:rPr>
        <w:t>（</w:t>
      </w:r>
      <w:r>
        <w:rPr>
          <w:rFonts w:ascii="標楷體" w:eastAsia="標楷體" w:hAnsi="標楷體" w:hint="eastAsia"/>
          <w:color w:val="000000"/>
        </w:rPr>
        <w:t>四</w:t>
      </w:r>
      <w:r w:rsidRPr="00F240B2">
        <w:rPr>
          <w:rFonts w:ascii="標楷體" w:eastAsia="標楷體" w:hAnsi="標楷體" w:hint="eastAsia"/>
          <w:color w:val="000000"/>
        </w:rPr>
        <w:t>）</w:t>
      </w:r>
      <w:r w:rsidRPr="00B16062">
        <w:rPr>
          <w:rFonts w:ascii="標楷體" w:eastAsia="標楷體" w:hAnsi="標楷體" w:hint="eastAsia"/>
          <w:color w:val="000000"/>
        </w:rPr>
        <w:t>各組各點均需出賽，以勝3點者為勝隊</w:t>
      </w:r>
      <w:r w:rsidRPr="00F240B2">
        <w:rPr>
          <w:rFonts w:ascii="標楷體" w:eastAsia="標楷體" w:hAnsi="標楷體" w:hint="eastAsia"/>
          <w:color w:val="000000"/>
        </w:rPr>
        <w:t>；若一方表示某點或某局放棄時，則該點或該局後之各點均判由對方獲勝（依中華民國羽球協會舉辦全國或有關單位羽球之例，於比賽各點中不得輪空排點，否則在輪空後之各點均判以棄權論，惟出場比賽球員，因中途受傷經裁判認確實不能繼續比賽者，不在此限）。</w:t>
      </w:r>
    </w:p>
    <w:p w:rsidR="003E34E6" w:rsidRPr="00F240B2" w:rsidRDefault="003E34E6" w:rsidP="003E34E6">
      <w:pPr>
        <w:jc w:val="both"/>
        <w:rPr>
          <w:rFonts w:ascii="標楷體" w:eastAsia="標楷體" w:hAnsi="標楷體"/>
          <w:color w:val="000000"/>
        </w:rPr>
      </w:pPr>
      <w:r>
        <w:rPr>
          <w:rFonts w:ascii="標楷體" w:eastAsia="標楷體" w:hAnsi="標楷體" w:hint="eastAsia"/>
          <w:color w:val="000000"/>
        </w:rPr>
        <w:t xml:space="preserve">  </w:t>
      </w:r>
      <w:r w:rsidRPr="00F240B2">
        <w:rPr>
          <w:rFonts w:ascii="標楷體" w:eastAsia="標楷體" w:hAnsi="標楷體" w:hint="eastAsia"/>
          <w:color w:val="000000"/>
        </w:rPr>
        <w:t>（</w:t>
      </w:r>
      <w:r>
        <w:rPr>
          <w:rFonts w:ascii="標楷體" w:eastAsia="標楷體" w:hAnsi="標楷體" w:hint="eastAsia"/>
          <w:color w:val="000000"/>
        </w:rPr>
        <w:t>五</w:t>
      </w:r>
      <w:r w:rsidRPr="00F240B2">
        <w:rPr>
          <w:rFonts w:ascii="標楷體" w:eastAsia="標楷體" w:hAnsi="標楷體" w:hint="eastAsia"/>
          <w:color w:val="000000"/>
        </w:rPr>
        <w:t>）各隊參加比賽之隊員不得兼點，惟參加女子組之球員，得同時參加男子組比賽。</w:t>
      </w:r>
    </w:p>
    <w:p w:rsidR="003E34E6" w:rsidRPr="00F240B2" w:rsidRDefault="003E34E6" w:rsidP="003E34E6">
      <w:pPr>
        <w:jc w:val="both"/>
        <w:rPr>
          <w:rFonts w:ascii="標楷體" w:eastAsia="標楷體" w:hAnsi="標楷體"/>
          <w:color w:val="000000"/>
        </w:rPr>
      </w:pPr>
      <w:r>
        <w:rPr>
          <w:rFonts w:ascii="標楷體" w:eastAsia="標楷體" w:hAnsi="標楷體" w:hint="eastAsia"/>
          <w:color w:val="000000"/>
        </w:rPr>
        <w:t xml:space="preserve">  </w:t>
      </w:r>
      <w:r w:rsidRPr="00F240B2">
        <w:rPr>
          <w:rFonts w:ascii="標楷體" w:eastAsia="標楷體" w:hAnsi="標楷體" w:hint="eastAsia"/>
          <w:color w:val="000000"/>
        </w:rPr>
        <w:t>（</w:t>
      </w:r>
      <w:r>
        <w:rPr>
          <w:rFonts w:ascii="標楷體" w:eastAsia="標楷體" w:hAnsi="標楷體" w:hint="eastAsia"/>
          <w:color w:val="000000"/>
        </w:rPr>
        <w:t>六</w:t>
      </w:r>
      <w:r w:rsidRPr="00F240B2">
        <w:rPr>
          <w:rFonts w:ascii="標楷體" w:eastAsia="標楷體" w:hAnsi="標楷體" w:hint="eastAsia"/>
          <w:color w:val="000000"/>
        </w:rPr>
        <w:t>）循環賽計分方法：</w:t>
      </w:r>
    </w:p>
    <w:p w:rsidR="003E34E6" w:rsidRPr="00F240B2" w:rsidRDefault="003E34E6" w:rsidP="003E34E6">
      <w:pPr>
        <w:ind w:left="840"/>
        <w:jc w:val="both"/>
        <w:rPr>
          <w:rFonts w:ascii="標楷體" w:eastAsia="標楷體" w:hAnsi="標楷體"/>
          <w:color w:val="000000"/>
        </w:rPr>
      </w:pPr>
      <w:r w:rsidRPr="00F240B2">
        <w:rPr>
          <w:rFonts w:ascii="標楷體" w:eastAsia="標楷體" w:hAnsi="標楷體" w:hint="eastAsia"/>
          <w:color w:val="000000"/>
        </w:rPr>
        <w:t>1</w:t>
      </w:r>
      <w:r>
        <w:rPr>
          <w:rFonts w:ascii="標楷體" w:eastAsia="標楷體" w:hAnsi="標楷體" w:hint="eastAsia"/>
          <w:color w:val="000000"/>
        </w:rPr>
        <w:t>.</w:t>
      </w:r>
      <w:r w:rsidRPr="00F240B2">
        <w:rPr>
          <w:rFonts w:ascii="標楷體" w:eastAsia="標楷體" w:hAnsi="標楷體" w:hint="eastAsia"/>
          <w:color w:val="000000"/>
        </w:rPr>
        <w:t>每場比賽勝方得2分，敗方得1分。</w:t>
      </w:r>
    </w:p>
    <w:p w:rsidR="003E34E6" w:rsidRPr="00F240B2" w:rsidRDefault="003E34E6" w:rsidP="003E34E6">
      <w:pPr>
        <w:ind w:leftChars="350" w:left="1032" w:hangingChars="80" w:hanging="192"/>
        <w:jc w:val="both"/>
        <w:rPr>
          <w:rFonts w:ascii="標楷體" w:eastAsia="標楷體" w:hAnsi="標楷體"/>
          <w:color w:val="000000"/>
        </w:rPr>
      </w:pPr>
      <w:r w:rsidRPr="00F240B2">
        <w:rPr>
          <w:rFonts w:ascii="標楷體" w:eastAsia="標楷體" w:hAnsi="標楷體" w:hint="eastAsia"/>
          <w:color w:val="000000"/>
        </w:rPr>
        <w:t>2</w:t>
      </w:r>
      <w:r>
        <w:rPr>
          <w:rFonts w:ascii="標楷體" w:eastAsia="標楷體" w:hAnsi="標楷體" w:hint="eastAsia"/>
          <w:color w:val="000000"/>
        </w:rPr>
        <w:t>.</w:t>
      </w:r>
      <w:r w:rsidRPr="00F240B2">
        <w:rPr>
          <w:rFonts w:ascii="標楷體" w:eastAsia="標楷體" w:hAnsi="標楷體" w:hint="eastAsia"/>
          <w:color w:val="000000"/>
        </w:rPr>
        <w:t>凡中途棄權退出比賽或經大會判定失格之球隊，其已賽成績不予計算，往後之出賽權亦予取消。</w:t>
      </w:r>
    </w:p>
    <w:p w:rsidR="003E34E6" w:rsidRPr="00F240B2" w:rsidRDefault="003E34E6" w:rsidP="003E34E6">
      <w:pPr>
        <w:ind w:left="840"/>
        <w:jc w:val="both"/>
        <w:rPr>
          <w:rFonts w:ascii="標楷體" w:eastAsia="標楷體" w:hAnsi="標楷體"/>
          <w:color w:val="000000"/>
        </w:rPr>
      </w:pPr>
      <w:r w:rsidRPr="00F240B2">
        <w:rPr>
          <w:rFonts w:ascii="標楷體" w:eastAsia="標楷體" w:hAnsi="標楷體" w:hint="eastAsia"/>
          <w:color w:val="000000"/>
        </w:rPr>
        <w:t>3</w:t>
      </w:r>
      <w:r>
        <w:rPr>
          <w:rFonts w:ascii="標楷體" w:eastAsia="標楷體" w:hAnsi="標楷體" w:hint="eastAsia"/>
          <w:color w:val="000000"/>
        </w:rPr>
        <w:t>.</w:t>
      </w:r>
      <w:r w:rsidRPr="00F240B2">
        <w:rPr>
          <w:rFonts w:ascii="標楷體" w:eastAsia="標楷體" w:hAnsi="標楷體" w:hint="eastAsia"/>
          <w:color w:val="000000"/>
        </w:rPr>
        <w:t>以總積分多寡決定循環賽排名。</w:t>
      </w:r>
    </w:p>
    <w:p w:rsidR="003E34E6" w:rsidRPr="00F240B2" w:rsidRDefault="003E34E6" w:rsidP="003E34E6">
      <w:pPr>
        <w:ind w:left="840"/>
        <w:jc w:val="both"/>
        <w:rPr>
          <w:rFonts w:ascii="標楷體" w:eastAsia="標楷體" w:hAnsi="標楷體"/>
          <w:color w:val="000000"/>
        </w:rPr>
      </w:pPr>
      <w:r w:rsidRPr="00F240B2">
        <w:rPr>
          <w:rFonts w:ascii="標楷體" w:eastAsia="標楷體" w:hAnsi="標楷體" w:hint="eastAsia"/>
          <w:color w:val="000000"/>
        </w:rPr>
        <w:t>4</w:t>
      </w:r>
      <w:r>
        <w:rPr>
          <w:rFonts w:ascii="標楷體" w:eastAsia="標楷體" w:hAnsi="標楷體" w:hint="eastAsia"/>
          <w:color w:val="000000"/>
        </w:rPr>
        <w:t>.</w:t>
      </w:r>
      <w:r w:rsidRPr="00F240B2">
        <w:rPr>
          <w:rFonts w:ascii="標楷體" w:eastAsia="標楷體" w:hAnsi="標楷體" w:hint="eastAsia"/>
          <w:color w:val="000000"/>
        </w:rPr>
        <w:t>積分相同時其判定勝負之優先順序如下：</w:t>
      </w:r>
    </w:p>
    <w:p w:rsidR="003E34E6" w:rsidRPr="00F240B2" w:rsidRDefault="003E34E6" w:rsidP="003E34E6">
      <w:pPr>
        <w:ind w:left="1080"/>
        <w:jc w:val="both"/>
        <w:rPr>
          <w:rFonts w:ascii="標楷體" w:eastAsia="標楷體" w:hAnsi="標楷體"/>
          <w:color w:val="000000"/>
        </w:rPr>
      </w:pPr>
      <w:r w:rsidRPr="00F240B2">
        <w:rPr>
          <w:rFonts w:ascii="標楷體" w:eastAsia="標楷體" w:hAnsi="標楷體" w:hint="eastAsia"/>
          <w:color w:val="000000"/>
        </w:rPr>
        <w:t xml:space="preserve">　(1)2隊積分相等時，以該2隊比賽之勝隊獲勝。</w:t>
      </w:r>
    </w:p>
    <w:p w:rsidR="003E34E6" w:rsidRPr="00F240B2" w:rsidRDefault="003E34E6" w:rsidP="003E34E6">
      <w:pPr>
        <w:ind w:leftChars="450" w:left="1920" w:hangingChars="350" w:hanging="840"/>
        <w:jc w:val="both"/>
        <w:rPr>
          <w:rFonts w:ascii="標楷體" w:eastAsia="標楷體" w:hAnsi="標楷體"/>
          <w:color w:val="000000"/>
        </w:rPr>
      </w:pPr>
      <w:r w:rsidRPr="00F240B2">
        <w:rPr>
          <w:rFonts w:ascii="標楷體" w:eastAsia="標楷體" w:hAnsi="標楷體" w:hint="eastAsia"/>
          <w:color w:val="000000"/>
        </w:rPr>
        <w:t xml:space="preserve">　(2)如遇3隊或3隊以上積分相同時，以積分相等之隊比賽結果依下列順序判定：</w:t>
      </w:r>
    </w:p>
    <w:p w:rsidR="003E34E6" w:rsidRPr="00F240B2" w:rsidRDefault="003E34E6" w:rsidP="003E34E6">
      <w:pPr>
        <w:ind w:left="1080"/>
        <w:jc w:val="both"/>
        <w:rPr>
          <w:rFonts w:ascii="標楷體" w:eastAsia="標楷體" w:hAnsi="標楷體"/>
          <w:color w:val="000000"/>
        </w:rPr>
      </w:pPr>
      <w:r w:rsidRPr="00F240B2">
        <w:rPr>
          <w:rFonts w:ascii="標楷體" w:eastAsia="標楷體" w:hAnsi="標楷體" w:hint="eastAsia"/>
          <w:color w:val="000000"/>
        </w:rPr>
        <w:t xml:space="preserve">　　a．（總勝點數）</w:t>
      </w:r>
      <w:r w:rsidRPr="00F240B2">
        <w:rPr>
          <w:rFonts w:ascii="標楷體" w:eastAsia="標楷體" w:hAnsi="標楷體"/>
          <w:color w:val="000000"/>
        </w:rPr>
        <w:t>-</w:t>
      </w:r>
      <w:r w:rsidRPr="00F240B2">
        <w:rPr>
          <w:rFonts w:ascii="標楷體" w:eastAsia="標楷體" w:hAnsi="標楷體" w:hint="eastAsia"/>
          <w:color w:val="000000"/>
        </w:rPr>
        <w:t>（總負點數）大者獲勝。</w:t>
      </w:r>
    </w:p>
    <w:p w:rsidR="003E34E6" w:rsidRPr="00F240B2" w:rsidRDefault="003E34E6" w:rsidP="003E34E6">
      <w:pPr>
        <w:ind w:left="1080"/>
        <w:jc w:val="both"/>
        <w:rPr>
          <w:rFonts w:ascii="標楷體" w:eastAsia="標楷體" w:hAnsi="標楷體"/>
          <w:color w:val="000000"/>
        </w:rPr>
      </w:pPr>
      <w:r w:rsidRPr="00F240B2">
        <w:rPr>
          <w:rFonts w:ascii="標楷體" w:eastAsia="標楷體" w:hAnsi="標楷體" w:hint="eastAsia"/>
          <w:color w:val="000000"/>
        </w:rPr>
        <w:t xml:space="preserve">　　b．（總勝局數）</w:t>
      </w:r>
      <w:r w:rsidRPr="00F240B2">
        <w:rPr>
          <w:rFonts w:ascii="標楷體" w:eastAsia="標楷體" w:hAnsi="標楷體"/>
          <w:color w:val="000000"/>
        </w:rPr>
        <w:t>-</w:t>
      </w:r>
      <w:r w:rsidRPr="00F240B2">
        <w:rPr>
          <w:rFonts w:ascii="標楷體" w:eastAsia="標楷體" w:hAnsi="標楷體" w:hint="eastAsia"/>
          <w:color w:val="000000"/>
        </w:rPr>
        <w:t>（總負局數）大者獲勝。</w:t>
      </w:r>
    </w:p>
    <w:p w:rsidR="003E34E6" w:rsidRPr="00F240B2" w:rsidRDefault="003E34E6" w:rsidP="003E34E6">
      <w:pPr>
        <w:ind w:left="1080"/>
        <w:jc w:val="both"/>
        <w:rPr>
          <w:rFonts w:ascii="標楷體" w:eastAsia="標楷體" w:hAnsi="標楷體"/>
          <w:color w:val="000000"/>
        </w:rPr>
      </w:pPr>
      <w:r w:rsidRPr="00F240B2">
        <w:rPr>
          <w:rFonts w:ascii="標楷體" w:eastAsia="標楷體" w:hAnsi="標楷體" w:hint="eastAsia"/>
          <w:color w:val="000000"/>
        </w:rPr>
        <w:t xml:space="preserve">　　c．（總勝分數）</w:t>
      </w:r>
      <w:r w:rsidRPr="00F240B2">
        <w:rPr>
          <w:rFonts w:ascii="標楷體" w:eastAsia="標楷體" w:hAnsi="標楷體"/>
          <w:color w:val="000000"/>
        </w:rPr>
        <w:t>-</w:t>
      </w:r>
      <w:r w:rsidRPr="00F240B2">
        <w:rPr>
          <w:rFonts w:ascii="標楷體" w:eastAsia="標楷體" w:hAnsi="標楷體" w:hint="eastAsia"/>
          <w:color w:val="000000"/>
        </w:rPr>
        <w:t>（總負分數）大者獲勝。</w:t>
      </w:r>
    </w:p>
    <w:p w:rsidR="003E34E6" w:rsidRPr="00F240B2" w:rsidRDefault="003E34E6" w:rsidP="003E34E6">
      <w:pPr>
        <w:ind w:left="840"/>
        <w:jc w:val="both"/>
        <w:rPr>
          <w:rFonts w:ascii="標楷體" w:eastAsia="標楷體" w:hAnsi="標楷體"/>
          <w:color w:val="000000"/>
        </w:rPr>
      </w:pPr>
      <w:r w:rsidRPr="00F240B2">
        <w:rPr>
          <w:rFonts w:ascii="標楷體" w:eastAsia="標楷體" w:hAnsi="標楷體" w:hint="eastAsia"/>
          <w:color w:val="000000"/>
        </w:rPr>
        <w:t xml:space="preserve">　　　d．如再相等則由裁判長抽籤決定之。</w:t>
      </w:r>
    </w:p>
    <w:p w:rsidR="003E34E6" w:rsidRPr="00F240B2" w:rsidRDefault="003E34E6" w:rsidP="003E34E6">
      <w:pPr>
        <w:jc w:val="both"/>
        <w:rPr>
          <w:rFonts w:ascii="標楷體" w:eastAsia="標楷體" w:hAnsi="標楷體"/>
          <w:color w:val="000000"/>
        </w:rPr>
      </w:pPr>
      <w:r w:rsidRPr="00F240B2">
        <w:rPr>
          <w:rFonts w:ascii="標楷體" w:eastAsia="標楷體" w:hAnsi="標楷體" w:hint="eastAsia"/>
          <w:color w:val="000000"/>
        </w:rPr>
        <w:t>十</w:t>
      </w:r>
      <w:r>
        <w:rPr>
          <w:rFonts w:ascii="標楷體" w:eastAsia="標楷體" w:hAnsi="標楷體" w:hint="eastAsia"/>
          <w:color w:val="000000"/>
        </w:rPr>
        <w:t>一</w:t>
      </w:r>
      <w:r w:rsidRPr="00F240B2">
        <w:rPr>
          <w:rFonts w:ascii="標楷體" w:eastAsia="標楷體" w:hAnsi="標楷體" w:hint="eastAsia"/>
          <w:color w:val="000000"/>
        </w:rPr>
        <w:t>、比賽規則：</w:t>
      </w:r>
    </w:p>
    <w:p w:rsidR="003E34E6" w:rsidRDefault="003E34E6" w:rsidP="003E34E6">
      <w:pPr>
        <w:numPr>
          <w:ilvl w:val="0"/>
          <w:numId w:val="8"/>
        </w:numPr>
        <w:jc w:val="both"/>
        <w:rPr>
          <w:rFonts w:ascii="標楷體" w:eastAsia="標楷體" w:hAnsi="標楷體"/>
          <w:color w:val="000000"/>
        </w:rPr>
      </w:pPr>
      <w:r w:rsidRPr="00F240B2">
        <w:rPr>
          <w:rFonts w:ascii="標楷體" w:eastAsia="標楷體" w:hAnsi="標楷體" w:hint="eastAsia"/>
          <w:color w:val="000000"/>
        </w:rPr>
        <w:t>採用中華民國羽球協會審定之最新羽球規則。</w:t>
      </w:r>
    </w:p>
    <w:p w:rsidR="003E34E6" w:rsidRPr="00F240B2" w:rsidRDefault="003E34E6" w:rsidP="003E34E6">
      <w:pPr>
        <w:numPr>
          <w:ilvl w:val="0"/>
          <w:numId w:val="8"/>
        </w:numPr>
        <w:jc w:val="both"/>
        <w:rPr>
          <w:rFonts w:ascii="標楷體" w:eastAsia="標楷體" w:hAnsi="標楷體"/>
          <w:color w:val="000000"/>
        </w:rPr>
      </w:pPr>
      <w:r>
        <w:rPr>
          <w:rFonts w:ascii="標楷體" w:eastAsia="標楷體" w:hAnsi="標楷體" w:hint="eastAsia"/>
          <w:color w:val="000000"/>
        </w:rPr>
        <w:t>採用勝利牌比賽級用球B-01。</w:t>
      </w:r>
    </w:p>
    <w:p w:rsidR="003E34E6" w:rsidRPr="009E0078" w:rsidRDefault="003E34E6" w:rsidP="003E34E6">
      <w:pPr>
        <w:numPr>
          <w:ilvl w:val="0"/>
          <w:numId w:val="8"/>
        </w:numPr>
        <w:ind w:left="1418" w:hanging="938"/>
        <w:jc w:val="both"/>
        <w:rPr>
          <w:rFonts w:ascii="標楷體" w:eastAsia="標楷體" w:hAnsi="標楷體"/>
          <w:color w:val="000000"/>
        </w:rPr>
      </w:pPr>
      <w:r w:rsidRPr="009E0078">
        <w:rPr>
          <w:rFonts w:ascii="標楷體" w:eastAsia="標楷體" w:hAnsi="標楷體" w:hint="eastAsia"/>
          <w:color w:val="000000"/>
        </w:rPr>
        <w:t>參賽者必須攜帶員工識別證或退休證抑或服務機關人事單位出具之證明文件，以便查驗，如有冒名頂替者，除取消其比賽資格外，該隊以棄權論。至未帶證件、無法證明身份者不准出賽。</w:t>
      </w:r>
    </w:p>
    <w:p w:rsidR="003E34E6" w:rsidRPr="00F240B2" w:rsidRDefault="003E34E6" w:rsidP="003E34E6">
      <w:pPr>
        <w:numPr>
          <w:ilvl w:val="0"/>
          <w:numId w:val="8"/>
        </w:numPr>
        <w:jc w:val="both"/>
        <w:rPr>
          <w:rFonts w:ascii="標楷體" w:eastAsia="標楷體" w:hAnsi="標楷體"/>
          <w:color w:val="000000"/>
        </w:rPr>
      </w:pPr>
      <w:r w:rsidRPr="00F240B2">
        <w:rPr>
          <w:rFonts w:ascii="標楷體" w:eastAsia="標楷體" w:hAnsi="標楷體" w:hint="eastAsia"/>
          <w:color w:val="000000"/>
        </w:rPr>
        <w:t>若有空點現象時，依下列方式處理：</w:t>
      </w:r>
    </w:p>
    <w:p w:rsidR="003E34E6" w:rsidRPr="00B16062" w:rsidRDefault="003E34E6" w:rsidP="003E34E6">
      <w:pPr>
        <w:ind w:leftChars="338" w:left="1416" w:hangingChars="252" w:hanging="605"/>
        <w:jc w:val="both"/>
        <w:rPr>
          <w:rFonts w:ascii="標楷體" w:eastAsia="標楷體" w:hAnsi="標楷體"/>
          <w:color w:val="000000"/>
        </w:rPr>
      </w:pPr>
      <w:r>
        <w:rPr>
          <w:rFonts w:ascii="標楷體" w:eastAsia="標楷體" w:hAnsi="標楷體" w:hint="eastAsia"/>
          <w:color w:val="000000"/>
        </w:rPr>
        <w:t xml:space="preserve">  </w:t>
      </w:r>
      <w:r w:rsidRPr="00B16062">
        <w:rPr>
          <w:rFonts w:ascii="標楷體" w:eastAsia="標楷體" w:hAnsi="標楷體" w:hint="eastAsia"/>
          <w:color w:val="000000"/>
        </w:rPr>
        <w:t>1、兩隊勝負尚未分出之前，出賽單位各點若有選手缺席時，視同空點（雙打僅1名選手出賽亦屬空點）。</w:t>
      </w:r>
    </w:p>
    <w:p w:rsidR="003E34E6" w:rsidRPr="00F240B2" w:rsidRDefault="003E34E6" w:rsidP="003E34E6">
      <w:pPr>
        <w:ind w:leftChars="338" w:left="1416" w:hangingChars="252" w:hanging="605"/>
        <w:jc w:val="both"/>
        <w:rPr>
          <w:rFonts w:ascii="標楷體" w:eastAsia="標楷體" w:hAnsi="標楷體"/>
          <w:color w:val="000000"/>
        </w:rPr>
      </w:pPr>
      <w:r>
        <w:rPr>
          <w:rFonts w:ascii="標楷體" w:eastAsia="標楷體" w:hAnsi="標楷體" w:hint="eastAsia"/>
          <w:color w:val="000000"/>
        </w:rPr>
        <w:t xml:space="preserve">  </w:t>
      </w:r>
      <w:r w:rsidRPr="00F240B2">
        <w:rPr>
          <w:rFonts w:ascii="標楷體" w:eastAsia="標楷體" w:hAnsi="標楷體" w:hint="eastAsia"/>
          <w:color w:val="000000"/>
        </w:rPr>
        <w:t>2、若出賽單位選手不足時，應於排點前向大會申明，並</w:t>
      </w:r>
      <w:r w:rsidRPr="00B16062">
        <w:rPr>
          <w:rFonts w:ascii="標楷體" w:eastAsia="標楷體" w:hAnsi="標楷體" w:hint="eastAsia"/>
          <w:color w:val="000000"/>
        </w:rPr>
        <w:t>由大會</w:t>
      </w:r>
      <w:r w:rsidRPr="00F240B2">
        <w:rPr>
          <w:rFonts w:ascii="標楷體" w:eastAsia="標楷體" w:hAnsi="標楷體" w:hint="eastAsia"/>
          <w:color w:val="000000"/>
        </w:rPr>
        <w:t>告知對方後，只可將選手排在前面各點，中間不得有空點，後面未排之各點視為對方之勝點（若未告知時，則該場比賽亦視為空點，而判定為對方之勝場，其比數</w:t>
      </w:r>
      <w:r w:rsidRPr="00F240B2">
        <w:rPr>
          <w:rFonts w:ascii="標楷體" w:eastAsia="標楷體" w:hAnsi="標楷體" w:hint="eastAsia"/>
          <w:color w:val="000000"/>
        </w:rPr>
        <w:lastRenderedPageBreak/>
        <w:t>之計算為5：0）。</w:t>
      </w:r>
    </w:p>
    <w:p w:rsidR="003E34E6" w:rsidRPr="00F240B2" w:rsidRDefault="003E34E6" w:rsidP="003E34E6">
      <w:pPr>
        <w:ind w:leftChars="338" w:left="1416" w:hangingChars="252" w:hanging="605"/>
        <w:jc w:val="both"/>
        <w:rPr>
          <w:rFonts w:ascii="標楷體" w:eastAsia="標楷體" w:hAnsi="標楷體"/>
          <w:color w:val="000000"/>
        </w:rPr>
      </w:pPr>
      <w:r>
        <w:rPr>
          <w:rFonts w:ascii="標楷體" w:eastAsia="標楷體" w:hAnsi="標楷體" w:hint="eastAsia"/>
          <w:color w:val="000000"/>
        </w:rPr>
        <w:t xml:space="preserve">  </w:t>
      </w:r>
      <w:r w:rsidRPr="00F240B2">
        <w:rPr>
          <w:rFonts w:ascii="標楷體" w:eastAsia="標楷體" w:hAnsi="標楷體" w:hint="eastAsia"/>
          <w:color w:val="000000"/>
        </w:rPr>
        <w:t>3、空點經判定後，僅該場判為負場，其先前已賽成績依舊保留，亦不取消往後之賽程。</w:t>
      </w:r>
    </w:p>
    <w:p w:rsidR="003E34E6" w:rsidRPr="00B16062" w:rsidRDefault="003E34E6" w:rsidP="003E34E6">
      <w:pPr>
        <w:ind w:leftChars="338" w:left="1416" w:hangingChars="252" w:hanging="605"/>
        <w:jc w:val="both"/>
        <w:rPr>
          <w:rFonts w:ascii="標楷體" w:eastAsia="標楷體" w:hAnsi="標楷體"/>
          <w:color w:val="000000"/>
        </w:rPr>
      </w:pPr>
      <w:r>
        <w:rPr>
          <w:rFonts w:ascii="標楷體" w:eastAsia="標楷體" w:hAnsi="標楷體" w:hint="eastAsia"/>
          <w:color w:val="000000"/>
        </w:rPr>
        <w:t xml:space="preserve">  </w:t>
      </w:r>
      <w:r w:rsidRPr="00F240B2">
        <w:rPr>
          <w:rFonts w:ascii="標楷體" w:eastAsia="標楷體" w:hAnsi="標楷體" w:hint="eastAsia"/>
          <w:color w:val="000000"/>
        </w:rPr>
        <w:t>4、兩隊出賽時，雙方選手全體列隊，核對各出賽選手身分無誤後，開始進行比賽。若有球員缺席時，該球員應在前1點比賽結束前到場，並於該點開賽前向裁判報到（並核對身分）；否則視為空點，</w:t>
      </w:r>
      <w:r w:rsidRPr="00B16062">
        <w:rPr>
          <w:rFonts w:ascii="標楷體" w:eastAsia="標楷體" w:hAnsi="標楷體" w:hint="eastAsia"/>
          <w:color w:val="000000"/>
        </w:rPr>
        <w:t>並依本競賽計畫</w:t>
      </w:r>
      <w:r>
        <w:rPr>
          <w:rFonts w:ascii="標楷體" w:eastAsia="標楷體" w:hAnsi="標楷體" w:hint="eastAsia"/>
          <w:color w:val="000000"/>
        </w:rPr>
        <w:t>十</w:t>
      </w:r>
      <w:r w:rsidRPr="00B16062">
        <w:rPr>
          <w:rFonts w:ascii="標楷體" w:eastAsia="標楷體" w:hAnsi="標楷體" w:hint="eastAsia"/>
          <w:color w:val="000000"/>
        </w:rPr>
        <w:t>、(五)執行。</w:t>
      </w:r>
    </w:p>
    <w:p w:rsidR="003E34E6" w:rsidRPr="00F240B2" w:rsidRDefault="003E34E6" w:rsidP="003E34E6">
      <w:pPr>
        <w:ind w:left="698" w:hangingChars="291" w:hanging="698"/>
        <w:rPr>
          <w:rFonts w:ascii="標楷體" w:eastAsia="標楷體" w:hAnsi="標楷體"/>
          <w:color w:val="000000"/>
        </w:rPr>
      </w:pPr>
      <w:r>
        <w:rPr>
          <w:rFonts w:ascii="標楷體" w:eastAsia="標楷體" w:hAnsi="標楷體" w:hint="eastAsia"/>
          <w:color w:val="000000"/>
        </w:rPr>
        <w:t>十二、</w:t>
      </w:r>
      <w:r w:rsidRPr="00D91498">
        <w:rPr>
          <w:rFonts w:ascii="標楷體" w:eastAsia="標楷體" w:hAnsi="標楷體" w:hint="eastAsia"/>
          <w:color w:val="000000"/>
        </w:rPr>
        <w:t>獎勵方式：</w:t>
      </w:r>
      <w:r>
        <w:rPr>
          <w:rFonts w:ascii="標楷體" w:eastAsia="標楷體" w:hAnsi="標楷體" w:hint="eastAsia"/>
          <w:color w:val="000000"/>
        </w:rPr>
        <w:t>按組別10隊以上參賽取一半隊伍獎勵，6至9隊取4名</w:t>
      </w:r>
      <w:r w:rsidRPr="00024449">
        <w:rPr>
          <w:rFonts w:ascii="標楷體" w:eastAsia="標楷體" w:hAnsi="標楷體" w:hint="eastAsia"/>
          <w:color w:val="000000"/>
        </w:rPr>
        <w:t>，</w:t>
      </w:r>
      <w:r>
        <w:rPr>
          <w:rFonts w:ascii="標楷體" w:eastAsia="標楷體" w:hAnsi="標楷體" w:hint="eastAsia"/>
          <w:color w:val="000000"/>
        </w:rPr>
        <w:t>5隊取3</w:t>
      </w:r>
      <w:r>
        <w:rPr>
          <w:rFonts w:ascii="標楷體" w:eastAsia="標楷體" w:hAnsi="標楷體"/>
          <w:color w:val="000000"/>
        </w:rPr>
        <w:t xml:space="preserve"> </w:t>
      </w:r>
      <w:r>
        <w:rPr>
          <w:rFonts w:ascii="標楷體" w:eastAsia="標楷體" w:hAnsi="標楷體" w:hint="eastAsia"/>
          <w:color w:val="000000"/>
        </w:rPr>
        <w:t>名，3至4隊取2名，並頒給獎狀</w:t>
      </w:r>
      <w:r w:rsidRPr="00D91498">
        <w:rPr>
          <w:rFonts w:ascii="標楷體" w:eastAsia="標楷體" w:hAnsi="標楷體" w:hint="eastAsia"/>
          <w:color w:val="000000"/>
        </w:rPr>
        <w:t>。</w:t>
      </w:r>
    </w:p>
    <w:p w:rsidR="003E34E6" w:rsidRDefault="003E34E6" w:rsidP="003E34E6">
      <w:pPr>
        <w:ind w:left="1920" w:hangingChars="800" w:hanging="1920"/>
        <w:jc w:val="both"/>
        <w:rPr>
          <w:rFonts w:ascii="標楷體" w:eastAsia="標楷體" w:hAnsi="標楷體"/>
          <w:color w:val="000000"/>
        </w:rPr>
      </w:pPr>
      <w:r>
        <w:rPr>
          <w:rFonts w:ascii="標楷體" w:eastAsia="標楷體" w:hAnsi="標楷體" w:hint="eastAsia"/>
          <w:color w:val="000000"/>
        </w:rPr>
        <w:t>十三</w:t>
      </w:r>
      <w:r w:rsidRPr="00F240B2">
        <w:rPr>
          <w:rFonts w:ascii="標楷體" w:eastAsia="標楷體" w:hAnsi="標楷體" w:hint="eastAsia"/>
          <w:color w:val="000000"/>
        </w:rPr>
        <w:t>、報名方式：</w:t>
      </w:r>
    </w:p>
    <w:p w:rsidR="003E34E6" w:rsidRPr="00D86DBC" w:rsidRDefault="00853FE7" w:rsidP="003E34E6">
      <w:pPr>
        <w:numPr>
          <w:ilvl w:val="0"/>
          <w:numId w:val="7"/>
        </w:numPr>
        <w:ind w:left="1134" w:hanging="567"/>
        <w:jc w:val="both"/>
        <w:rPr>
          <w:rFonts w:ascii="標楷體" w:eastAsia="標楷體" w:hAnsi="標楷體"/>
          <w:color w:val="000000"/>
        </w:rPr>
      </w:pPr>
      <w:r>
        <w:rPr>
          <w:rFonts w:ascii="標楷體" w:eastAsia="標楷體" w:hAnsi="標楷體" w:hint="eastAsia"/>
          <w:color w:val="FF0000"/>
        </w:rPr>
        <w:t>自6月1日</w:t>
      </w:r>
      <w:r w:rsidR="003E34E6" w:rsidRPr="00B23DAE">
        <w:rPr>
          <w:rFonts w:ascii="標楷體" w:eastAsia="標楷體" w:hAnsi="標楷體" w:hint="eastAsia"/>
          <w:color w:val="FF0000"/>
        </w:rPr>
        <w:t>起至105年8月1日（星期一）止，逾期不予受理。</w:t>
      </w:r>
    </w:p>
    <w:p w:rsidR="003E34E6" w:rsidRPr="00D91498" w:rsidRDefault="003E34E6" w:rsidP="003E34E6">
      <w:pPr>
        <w:numPr>
          <w:ilvl w:val="0"/>
          <w:numId w:val="7"/>
        </w:numPr>
        <w:ind w:left="1134" w:hanging="567"/>
        <w:jc w:val="both"/>
        <w:rPr>
          <w:rFonts w:ascii="標楷體" w:eastAsia="標楷體" w:hAnsi="標楷體"/>
          <w:color w:val="000000"/>
        </w:rPr>
      </w:pPr>
      <w:r w:rsidRPr="00D91498">
        <w:rPr>
          <w:rFonts w:ascii="標楷體" w:eastAsia="標楷體" w:hAnsi="標楷體" w:hint="eastAsia"/>
          <w:color w:val="000000"/>
        </w:rPr>
        <w:t>一律以WORD電子檔受理通訊報名，以免備文方式將報名表（WORD檔）以電子郵件傳送至</w:t>
      </w:r>
      <w:r>
        <w:rPr>
          <w:rFonts w:ascii="標楷體" w:eastAsia="標楷體" w:hAnsi="標楷體"/>
          <w:color w:val="000000"/>
        </w:rPr>
        <w:t>taco</w:t>
      </w:r>
      <w:r w:rsidRPr="005A47E9">
        <w:rPr>
          <w:rFonts w:ascii="標楷體" w:eastAsia="標楷體" w:hAnsi="標楷體"/>
          <w:color w:val="000000"/>
        </w:rPr>
        <w:t>@</w:t>
      </w:r>
      <w:r>
        <w:rPr>
          <w:rFonts w:ascii="標楷體" w:eastAsia="標楷體" w:hAnsi="標楷體"/>
          <w:color w:val="000000"/>
        </w:rPr>
        <w:t>u</w:t>
      </w:r>
      <w:r w:rsidRPr="005A47E9">
        <w:rPr>
          <w:rFonts w:ascii="標楷體" w:eastAsia="標楷體" w:hAnsi="標楷體"/>
          <w:color w:val="000000"/>
        </w:rPr>
        <w:t>t</w:t>
      </w:r>
      <w:r w:rsidRPr="005A47E9">
        <w:rPr>
          <w:rFonts w:ascii="標楷體" w:eastAsia="標楷體" w:hAnsi="標楷體" w:hint="eastAsia"/>
          <w:color w:val="000000"/>
        </w:rPr>
        <w:t>aipei</w:t>
      </w:r>
      <w:r w:rsidRPr="005A47E9">
        <w:rPr>
          <w:rFonts w:ascii="標楷體" w:eastAsia="標楷體" w:hAnsi="標楷體"/>
          <w:color w:val="000000"/>
        </w:rPr>
        <w:t>.</w:t>
      </w:r>
      <w:r>
        <w:rPr>
          <w:rFonts w:ascii="標楷體" w:eastAsia="標楷體" w:hAnsi="標楷體"/>
          <w:color w:val="000000"/>
        </w:rPr>
        <w:t>edu</w:t>
      </w:r>
      <w:r w:rsidRPr="005A47E9">
        <w:rPr>
          <w:rFonts w:ascii="標楷體" w:eastAsia="標楷體" w:hAnsi="標楷體"/>
          <w:color w:val="000000"/>
        </w:rPr>
        <w:t>.tw</w:t>
      </w:r>
      <w:r w:rsidRPr="00D91498">
        <w:rPr>
          <w:rFonts w:ascii="標楷體" w:eastAsia="標楷體" w:hAnsi="標楷體" w:hint="eastAsia"/>
          <w:color w:val="000000"/>
        </w:rPr>
        <w:t>，並於傳送後以電話</w:t>
      </w:r>
      <w:r>
        <w:rPr>
          <w:rFonts w:ascii="標楷體" w:eastAsia="標楷體" w:hAnsi="標楷體" w:hint="eastAsia"/>
          <w:color w:val="000000"/>
        </w:rPr>
        <w:t>(0</w:t>
      </w:r>
      <w:r w:rsidRPr="00082A93">
        <w:rPr>
          <w:rFonts w:ascii="標楷體" w:eastAsia="標楷體" w:hAnsi="標楷體" w:hint="eastAsia"/>
          <w:color w:val="000000"/>
        </w:rPr>
        <w:t>2</w:t>
      </w:r>
      <w:r>
        <w:rPr>
          <w:rFonts w:ascii="標楷體" w:eastAsia="標楷體" w:hAnsi="標楷體" w:hint="eastAsia"/>
          <w:color w:val="000000"/>
        </w:rPr>
        <w:t>)</w:t>
      </w:r>
      <w:r>
        <w:rPr>
          <w:rFonts w:ascii="標楷體" w:eastAsia="標楷體" w:hAnsi="標楷體"/>
          <w:color w:val="000000"/>
        </w:rPr>
        <w:t>28718288</w:t>
      </w:r>
      <w:r w:rsidRPr="00082A93">
        <w:rPr>
          <w:rFonts w:ascii="標楷體" w:eastAsia="標楷體" w:hAnsi="標楷體" w:hint="eastAsia"/>
          <w:color w:val="000000"/>
        </w:rPr>
        <w:t>轉</w:t>
      </w:r>
      <w:r>
        <w:rPr>
          <w:rFonts w:ascii="標楷體" w:eastAsia="標楷體" w:hAnsi="標楷體" w:hint="eastAsia"/>
          <w:color w:val="000000"/>
        </w:rPr>
        <w:t>6102洽</w:t>
      </w:r>
      <w:r w:rsidRPr="00A76D06">
        <w:rPr>
          <w:rFonts w:ascii="標楷體" w:eastAsia="標楷體" w:hAnsi="標楷體" w:hint="eastAsia"/>
          <w:szCs w:val="24"/>
        </w:rPr>
        <w:t>承辦人</w:t>
      </w:r>
      <w:r>
        <w:rPr>
          <w:rFonts w:ascii="標楷體" w:eastAsia="標楷體" w:hAnsi="標楷體" w:hint="eastAsia"/>
          <w:color w:val="000000"/>
        </w:rPr>
        <w:t>黃詠婕</w:t>
      </w:r>
      <w:r w:rsidRPr="00082A93">
        <w:rPr>
          <w:rFonts w:ascii="標楷體" w:eastAsia="標楷體" w:hAnsi="標楷體" w:hint="eastAsia"/>
          <w:color w:val="000000"/>
        </w:rPr>
        <w:t>確認</w:t>
      </w:r>
      <w:r w:rsidRPr="00D91498">
        <w:rPr>
          <w:rFonts w:ascii="標楷體" w:eastAsia="標楷體" w:hAnsi="標楷體" w:hint="eastAsia"/>
          <w:color w:val="000000"/>
        </w:rPr>
        <w:t>，報名表如附件，不接受傳真報名。</w:t>
      </w:r>
    </w:p>
    <w:p w:rsidR="003E34E6" w:rsidRPr="00F240B2" w:rsidRDefault="003E34E6" w:rsidP="003E34E6">
      <w:pPr>
        <w:ind w:left="2640" w:hangingChars="1100" w:hanging="2640"/>
        <w:rPr>
          <w:rFonts w:ascii="標楷體" w:eastAsia="標楷體" w:hAnsi="標楷體"/>
          <w:color w:val="000000"/>
        </w:rPr>
      </w:pPr>
      <w:r>
        <w:rPr>
          <w:rFonts w:ascii="標楷體" w:eastAsia="標楷體" w:hAnsi="標楷體" w:hint="eastAsia"/>
          <w:color w:val="000000"/>
        </w:rPr>
        <w:t>十四</w:t>
      </w:r>
      <w:r w:rsidRPr="00F240B2">
        <w:rPr>
          <w:rFonts w:ascii="標楷體" w:eastAsia="標楷體" w:hAnsi="標楷體" w:hint="eastAsia"/>
          <w:color w:val="000000"/>
        </w:rPr>
        <w:t>、領隊會議及抽籤：</w:t>
      </w:r>
      <w:r w:rsidRPr="00B23DAE">
        <w:rPr>
          <w:rFonts w:ascii="標楷體" w:eastAsia="標楷體" w:hAnsi="標楷體" w:hint="eastAsia"/>
          <w:color w:val="FF0000"/>
          <w:u w:val="single"/>
        </w:rPr>
        <w:t>訂於105年8月</w:t>
      </w:r>
      <w:r>
        <w:rPr>
          <w:rFonts w:ascii="標楷體" w:eastAsia="標楷體" w:hAnsi="標楷體" w:hint="eastAsia"/>
          <w:color w:val="FF0000"/>
          <w:u w:val="single"/>
        </w:rPr>
        <w:t>8</w:t>
      </w:r>
      <w:r w:rsidRPr="00B23DAE">
        <w:rPr>
          <w:rFonts w:ascii="標楷體" w:eastAsia="標楷體" w:hAnsi="標楷體" w:hint="eastAsia"/>
          <w:color w:val="FF0000"/>
          <w:u w:val="single"/>
        </w:rPr>
        <w:t>日（星期</w:t>
      </w:r>
      <w:r>
        <w:rPr>
          <w:rFonts w:ascii="標楷體" w:eastAsia="標楷體" w:hAnsi="標楷體" w:hint="eastAsia"/>
          <w:color w:val="FF0000"/>
          <w:u w:val="single"/>
        </w:rPr>
        <w:t>一</w:t>
      </w:r>
      <w:r w:rsidRPr="00B23DAE">
        <w:rPr>
          <w:rFonts w:ascii="標楷體" w:eastAsia="標楷體" w:hAnsi="標楷體" w:hint="eastAsia"/>
          <w:color w:val="FF0000"/>
          <w:u w:val="single"/>
        </w:rPr>
        <w:t>）下午3時整，假臺北市立大學行政大樓6樓C617會議室舉行。</w:t>
      </w:r>
    </w:p>
    <w:p w:rsidR="003E34E6" w:rsidRDefault="003E34E6" w:rsidP="003E34E6">
      <w:pPr>
        <w:rPr>
          <w:rFonts w:ascii="標楷體" w:eastAsia="標楷體" w:hAnsi="標楷體"/>
          <w:color w:val="000000"/>
        </w:rPr>
      </w:pPr>
      <w:r>
        <w:rPr>
          <w:rFonts w:ascii="標楷體" w:eastAsia="標楷體" w:hAnsi="標楷體" w:hint="eastAsia"/>
          <w:color w:val="000000"/>
        </w:rPr>
        <w:t>十五</w:t>
      </w:r>
      <w:r w:rsidRPr="00F240B2">
        <w:rPr>
          <w:rFonts w:ascii="標楷體" w:eastAsia="標楷體" w:hAnsi="標楷體" w:hint="eastAsia"/>
          <w:color w:val="000000"/>
        </w:rPr>
        <w:t>、本競賽計畫如有未盡事宜，得隨時修訂之。</w:t>
      </w:r>
    </w:p>
    <w:p w:rsidR="003E34E6" w:rsidRDefault="003E34E6">
      <w:pPr>
        <w:widowControl/>
        <w:rPr>
          <w:rFonts w:ascii="標楷體" w:eastAsia="標楷體" w:hAnsi="標楷體"/>
          <w:color w:val="000000"/>
        </w:rPr>
      </w:pPr>
      <w:r>
        <w:rPr>
          <w:rFonts w:ascii="標楷體" w:eastAsia="標楷體" w:hAnsi="標楷體"/>
          <w:color w:val="000000"/>
        </w:rPr>
        <w:br w:type="page"/>
      </w:r>
    </w:p>
    <w:p w:rsidR="00FD3475" w:rsidRPr="00A17428" w:rsidRDefault="00FD3475" w:rsidP="00FD3475">
      <w:pPr>
        <w:widowControl/>
        <w:jc w:val="center"/>
        <w:rPr>
          <w:rFonts w:ascii="標楷體" w:eastAsia="標楷體" w:hAnsi="標楷體" w:cs="Times New Roman"/>
          <w:b/>
          <w:kern w:val="0"/>
          <w:sz w:val="36"/>
          <w:szCs w:val="36"/>
        </w:rPr>
      </w:pPr>
      <w:r w:rsidRPr="00074A9F">
        <w:rPr>
          <w:rFonts w:ascii="標楷體" w:eastAsia="標楷體" w:hAnsi="標楷體" w:hint="eastAsia"/>
          <w:b/>
          <w:color w:val="000000"/>
          <w:sz w:val="34"/>
          <w:szCs w:val="34"/>
        </w:rPr>
        <w:lastRenderedPageBreak/>
        <w:t>臺北市政府</w:t>
      </w:r>
      <w:r w:rsidRPr="00EF682B">
        <w:rPr>
          <w:rFonts w:ascii="標楷體" w:eastAsia="標楷體" w:hAnsi="標楷體" w:hint="eastAsia"/>
          <w:b/>
          <w:sz w:val="34"/>
          <w:szCs w:val="34"/>
        </w:rPr>
        <w:t>10</w:t>
      </w:r>
      <w:r>
        <w:rPr>
          <w:rFonts w:ascii="標楷體" w:eastAsia="標楷體" w:hAnsi="標楷體" w:hint="eastAsia"/>
          <w:b/>
          <w:sz w:val="34"/>
          <w:szCs w:val="34"/>
        </w:rPr>
        <w:t>5</w:t>
      </w:r>
      <w:r w:rsidRPr="00074A9F">
        <w:rPr>
          <w:rFonts w:ascii="標楷體" w:eastAsia="標楷體" w:hAnsi="標楷體" w:hint="eastAsia"/>
          <w:b/>
          <w:color w:val="000000"/>
          <w:sz w:val="34"/>
          <w:szCs w:val="34"/>
        </w:rPr>
        <w:t>年度員工</w:t>
      </w:r>
      <w:r>
        <w:rPr>
          <w:rFonts w:ascii="標楷體" w:eastAsia="標楷體" w:hAnsi="標楷體" w:hint="eastAsia"/>
          <w:b/>
          <w:color w:val="000000"/>
          <w:sz w:val="34"/>
          <w:szCs w:val="34"/>
        </w:rPr>
        <w:t>慢速壘球運動聯賽</w:t>
      </w:r>
      <w:r w:rsidRPr="00074A9F">
        <w:rPr>
          <w:rFonts w:ascii="標楷體" w:eastAsia="標楷體" w:hAnsi="標楷體" w:hint="eastAsia"/>
          <w:b/>
          <w:color w:val="000000"/>
          <w:sz w:val="34"/>
          <w:szCs w:val="34"/>
        </w:rPr>
        <w:t>計畫</w:t>
      </w:r>
    </w:p>
    <w:p w:rsidR="00FD3475" w:rsidRPr="008F35A6" w:rsidRDefault="00FD3475" w:rsidP="00FD3475">
      <w:pPr>
        <w:widowControl/>
        <w:jc w:val="right"/>
        <w:rPr>
          <w:rFonts w:ascii="標楷體" w:eastAsia="標楷體" w:hAnsi="標楷體" w:cs="Times New Roman"/>
          <w:kern w:val="0"/>
          <w:sz w:val="20"/>
          <w:szCs w:val="24"/>
        </w:rPr>
      </w:pPr>
      <w:r>
        <w:rPr>
          <w:rFonts w:ascii="標楷體" w:eastAsia="標楷體" w:hAnsi="標楷體" w:cs="Times New Roman" w:hint="eastAsia"/>
          <w:kern w:val="0"/>
          <w:sz w:val="20"/>
          <w:szCs w:val="24"/>
        </w:rPr>
        <w:t>105.03.21</w:t>
      </w:r>
    </w:p>
    <w:p w:rsidR="00FD3475" w:rsidRPr="00A17428" w:rsidRDefault="00FD3475" w:rsidP="00FD3475">
      <w:pPr>
        <w:widowControl/>
        <w:rPr>
          <w:rFonts w:ascii="標楷體" w:eastAsia="標楷體" w:hAnsi="標楷體"/>
        </w:rPr>
      </w:pPr>
      <w:r w:rsidRPr="00A17428">
        <w:rPr>
          <w:rFonts w:ascii="標楷體" w:eastAsia="標楷體" w:hAnsi="標楷體" w:cs="Times New Roman"/>
          <w:kern w:val="0"/>
          <w:szCs w:val="24"/>
        </w:rPr>
        <w:t>一、宗    旨：</w:t>
      </w:r>
      <w:r w:rsidRPr="00A17428">
        <w:rPr>
          <w:rFonts w:ascii="標楷體" w:eastAsia="標楷體" w:hAnsi="標楷體" w:hint="eastAsia"/>
        </w:rPr>
        <w:t>為增進本府各機關員工正當休閒體育活動，加強團隊合作精神、促進本</w:t>
      </w:r>
    </w:p>
    <w:p w:rsidR="00FD3475" w:rsidRPr="00A17428" w:rsidRDefault="00FD3475" w:rsidP="00FD3475">
      <w:pPr>
        <w:widowControl/>
        <w:ind w:firstLineChars="700" w:firstLine="1680"/>
        <w:rPr>
          <w:rFonts w:ascii="標楷體" w:eastAsia="標楷體" w:hAnsi="標楷體"/>
          <w:spacing w:val="-20"/>
          <w:szCs w:val="24"/>
        </w:rPr>
      </w:pPr>
      <w:r w:rsidRPr="00A17428">
        <w:rPr>
          <w:rFonts w:ascii="標楷體" w:eastAsia="標楷體" w:hAnsi="標楷體" w:hint="eastAsia"/>
        </w:rPr>
        <w:t>府同仁情誼，以提高工作效率</w:t>
      </w:r>
      <w:r w:rsidRPr="00A17428">
        <w:rPr>
          <w:rFonts w:ascii="標楷體" w:eastAsia="標楷體" w:hAnsi="標楷體" w:hint="eastAsia"/>
          <w:spacing w:val="-20"/>
          <w:szCs w:val="24"/>
        </w:rPr>
        <w:t>。</w:t>
      </w:r>
    </w:p>
    <w:p w:rsidR="00FD3475" w:rsidRPr="005A251F" w:rsidRDefault="00FD3475" w:rsidP="00FD3475">
      <w:pPr>
        <w:widowControl/>
        <w:rPr>
          <w:rFonts w:ascii="標楷體" w:eastAsia="標楷體" w:hAnsi="標楷體" w:cs="Times New Roman"/>
          <w:kern w:val="0"/>
          <w:szCs w:val="24"/>
        </w:rPr>
      </w:pPr>
      <w:r w:rsidRPr="005A251F">
        <w:rPr>
          <w:rFonts w:ascii="標楷體" w:eastAsia="標楷體" w:hAnsi="標楷體" w:cs="Times New Roman"/>
          <w:kern w:val="0"/>
          <w:szCs w:val="24"/>
        </w:rPr>
        <w:t>二、</w:t>
      </w:r>
      <w:r w:rsidRPr="005A251F">
        <w:rPr>
          <w:rFonts w:ascii="標楷體" w:eastAsia="標楷體" w:hAnsi="標楷體" w:cs="Times New Roman" w:hint="eastAsia"/>
          <w:kern w:val="0"/>
          <w:szCs w:val="24"/>
        </w:rPr>
        <w:t>主辦單位：臺北市政府</w:t>
      </w:r>
      <w:r w:rsidRPr="005A251F">
        <w:rPr>
          <w:rFonts w:ascii="標楷體" w:eastAsia="標楷體" w:hAnsi="標楷體" w:hint="eastAsia"/>
          <w:spacing w:val="-20"/>
          <w:szCs w:val="24"/>
        </w:rPr>
        <w:t>。</w:t>
      </w:r>
    </w:p>
    <w:p w:rsidR="00FD3475" w:rsidRPr="005A251F" w:rsidRDefault="00FD3475" w:rsidP="00FD3475">
      <w:pPr>
        <w:widowControl/>
        <w:rPr>
          <w:rFonts w:ascii="標楷體" w:eastAsia="標楷體" w:hAnsi="標楷體" w:cs="Times New Roman"/>
          <w:kern w:val="0"/>
          <w:szCs w:val="24"/>
        </w:rPr>
      </w:pPr>
      <w:r w:rsidRPr="005A251F">
        <w:rPr>
          <w:rFonts w:ascii="標楷體" w:eastAsia="標楷體" w:hAnsi="標楷體" w:cs="Times New Roman"/>
          <w:kern w:val="0"/>
          <w:szCs w:val="24"/>
        </w:rPr>
        <w:t>三、</w:t>
      </w:r>
      <w:r w:rsidRPr="005A251F">
        <w:rPr>
          <w:rFonts w:ascii="標楷體" w:eastAsia="標楷體" w:hAnsi="標楷體" w:cs="Times New Roman" w:hint="eastAsia"/>
          <w:kern w:val="0"/>
          <w:szCs w:val="24"/>
        </w:rPr>
        <w:t>承</w:t>
      </w:r>
      <w:r w:rsidRPr="005A251F">
        <w:rPr>
          <w:rFonts w:ascii="標楷體" w:eastAsia="標楷體" w:hAnsi="標楷體" w:cs="Times New Roman"/>
          <w:kern w:val="0"/>
          <w:szCs w:val="24"/>
        </w:rPr>
        <w:t>辦單位：臺北市政府體育局</w:t>
      </w:r>
      <w:r w:rsidRPr="000106B2">
        <w:rPr>
          <w:rFonts w:ascii="標楷體" w:eastAsia="標楷體" w:hAnsi="標楷體" w:cs="Times New Roman" w:hint="eastAsia"/>
          <w:kern w:val="0"/>
          <w:szCs w:val="24"/>
        </w:rPr>
        <w:t>、臺北市立大學</w:t>
      </w:r>
      <w:r w:rsidRPr="005A251F">
        <w:rPr>
          <w:rFonts w:ascii="標楷體" w:eastAsia="標楷體" w:hAnsi="標楷體" w:hint="eastAsia"/>
          <w:spacing w:val="-20"/>
          <w:szCs w:val="24"/>
        </w:rPr>
        <w:t>。</w:t>
      </w:r>
    </w:p>
    <w:p w:rsidR="00FD3475" w:rsidRPr="005A251F" w:rsidRDefault="00FD3475" w:rsidP="00FD3475">
      <w:pPr>
        <w:widowControl/>
        <w:rPr>
          <w:rFonts w:ascii="標楷體" w:eastAsia="標楷體" w:hAnsi="標楷體" w:cs="Times New Roman"/>
          <w:kern w:val="0"/>
          <w:szCs w:val="24"/>
        </w:rPr>
      </w:pPr>
      <w:r w:rsidRPr="005A251F">
        <w:rPr>
          <w:rFonts w:ascii="標楷體" w:eastAsia="標楷體" w:hAnsi="標楷體" w:cs="Times New Roman"/>
          <w:kern w:val="0"/>
          <w:szCs w:val="24"/>
        </w:rPr>
        <w:t>四、</w:t>
      </w:r>
      <w:r w:rsidRPr="005A251F">
        <w:rPr>
          <w:rFonts w:ascii="標楷體" w:eastAsia="標楷體" w:hAnsi="標楷體" w:cs="Times New Roman" w:hint="eastAsia"/>
          <w:kern w:val="0"/>
          <w:szCs w:val="24"/>
        </w:rPr>
        <w:t>協</w:t>
      </w:r>
      <w:r w:rsidRPr="005A251F">
        <w:rPr>
          <w:rFonts w:ascii="標楷體" w:eastAsia="標楷體" w:hAnsi="標楷體" w:cs="Times New Roman"/>
          <w:kern w:val="0"/>
          <w:szCs w:val="24"/>
        </w:rPr>
        <w:t>辦單位：</w:t>
      </w:r>
      <w:r w:rsidRPr="005A251F">
        <w:rPr>
          <w:rFonts w:ascii="標楷體" w:eastAsia="標楷體" w:hAnsi="標楷體" w:cs="Times New Roman" w:hint="eastAsia"/>
          <w:kern w:val="0"/>
          <w:szCs w:val="24"/>
        </w:rPr>
        <w:t>臺北市體育總會慢速壘球協會、臺北市女子運動協會</w:t>
      </w:r>
      <w:r w:rsidRPr="005A251F">
        <w:rPr>
          <w:rFonts w:ascii="標楷體" w:eastAsia="標楷體" w:hAnsi="標楷體" w:hint="eastAsia"/>
          <w:spacing w:val="-20"/>
          <w:szCs w:val="24"/>
        </w:rPr>
        <w:t>。</w:t>
      </w:r>
    </w:p>
    <w:p w:rsidR="00FD3475" w:rsidRPr="00A17428" w:rsidRDefault="00FD3475" w:rsidP="00FD3475">
      <w:pPr>
        <w:widowControl/>
        <w:ind w:left="1651" w:hangingChars="688" w:hanging="1651"/>
        <w:rPr>
          <w:rFonts w:ascii="標楷體" w:eastAsia="標楷體" w:hAnsi="標楷體" w:cs="Times New Roman"/>
          <w:kern w:val="0"/>
          <w:szCs w:val="24"/>
        </w:rPr>
      </w:pPr>
      <w:r w:rsidRPr="00A17428">
        <w:rPr>
          <w:rFonts w:ascii="標楷體" w:eastAsia="標楷體" w:hAnsi="標楷體" w:cs="Times New Roman"/>
          <w:kern w:val="0"/>
          <w:szCs w:val="24"/>
        </w:rPr>
        <w:t>五、比賽日期：</w:t>
      </w:r>
      <w:r w:rsidRPr="000106B2">
        <w:rPr>
          <w:rFonts w:ascii="標楷體" w:eastAsia="標楷體" w:hAnsi="標楷體" w:cs="Times New Roman"/>
          <w:color w:val="FF0000"/>
          <w:kern w:val="0"/>
          <w:szCs w:val="24"/>
          <w:u w:val="single"/>
        </w:rPr>
        <w:t>10</w:t>
      </w:r>
      <w:r w:rsidRPr="000106B2">
        <w:rPr>
          <w:rFonts w:ascii="標楷體" w:eastAsia="標楷體" w:hAnsi="標楷體" w:cs="Times New Roman" w:hint="eastAsia"/>
          <w:color w:val="FF0000"/>
          <w:kern w:val="0"/>
          <w:szCs w:val="24"/>
          <w:u w:val="single"/>
        </w:rPr>
        <w:t>5</w:t>
      </w:r>
      <w:r w:rsidRPr="000106B2">
        <w:rPr>
          <w:rFonts w:ascii="標楷體" w:eastAsia="標楷體" w:hAnsi="標楷體" w:cs="Times New Roman"/>
          <w:color w:val="FF0000"/>
          <w:kern w:val="0"/>
          <w:szCs w:val="24"/>
          <w:u w:val="single"/>
        </w:rPr>
        <w:t>年</w:t>
      </w:r>
      <w:r w:rsidR="009815B4">
        <w:rPr>
          <w:rFonts w:ascii="標楷體" w:eastAsia="標楷體" w:hAnsi="標楷體" w:cs="Times New Roman" w:hint="eastAsia"/>
          <w:color w:val="FF0000"/>
          <w:kern w:val="0"/>
          <w:szCs w:val="24"/>
          <w:u w:val="single"/>
        </w:rPr>
        <w:t>9</w:t>
      </w:r>
      <w:r w:rsidRPr="000106B2">
        <w:rPr>
          <w:rFonts w:ascii="標楷體" w:eastAsia="標楷體" w:hAnsi="標楷體" w:cs="Times New Roman"/>
          <w:color w:val="FF0000"/>
          <w:kern w:val="0"/>
          <w:szCs w:val="24"/>
          <w:u w:val="single"/>
        </w:rPr>
        <w:t>月</w:t>
      </w:r>
      <w:r w:rsidR="009815B4">
        <w:rPr>
          <w:rFonts w:ascii="標楷體" w:eastAsia="標楷體" w:hAnsi="標楷體" w:cs="Times New Roman" w:hint="eastAsia"/>
          <w:color w:val="FF0000"/>
          <w:kern w:val="0"/>
          <w:szCs w:val="24"/>
          <w:u w:val="single"/>
        </w:rPr>
        <w:t>3</w:t>
      </w:r>
      <w:r w:rsidRPr="000106B2">
        <w:rPr>
          <w:rFonts w:ascii="標楷體" w:eastAsia="標楷體" w:hAnsi="標楷體" w:cs="Times New Roman"/>
          <w:color w:val="FF0000"/>
          <w:kern w:val="0"/>
          <w:szCs w:val="24"/>
          <w:u w:val="single"/>
        </w:rPr>
        <w:t>日</w:t>
      </w:r>
      <w:r w:rsidRPr="000106B2">
        <w:rPr>
          <w:rFonts w:ascii="標楷體" w:eastAsia="標楷體" w:hAnsi="標楷體" w:cs="Times New Roman" w:hint="eastAsia"/>
          <w:color w:val="FF0000"/>
          <w:kern w:val="0"/>
          <w:szCs w:val="24"/>
          <w:u w:val="single"/>
        </w:rPr>
        <w:t>(六)、</w:t>
      </w:r>
      <w:r w:rsidR="009815B4">
        <w:rPr>
          <w:rFonts w:ascii="標楷體" w:eastAsia="標楷體" w:hAnsi="標楷體" w:cs="Times New Roman" w:hint="eastAsia"/>
          <w:color w:val="FF0000"/>
          <w:kern w:val="0"/>
          <w:szCs w:val="24"/>
          <w:u w:val="single"/>
        </w:rPr>
        <w:t>9</w:t>
      </w:r>
      <w:r w:rsidRPr="000106B2">
        <w:rPr>
          <w:rFonts w:ascii="標楷體" w:eastAsia="標楷體" w:hAnsi="標楷體" w:cs="Times New Roman" w:hint="eastAsia"/>
          <w:color w:val="FF0000"/>
          <w:kern w:val="0"/>
          <w:szCs w:val="24"/>
          <w:u w:val="single"/>
        </w:rPr>
        <w:t>月1</w:t>
      </w:r>
      <w:r w:rsidR="009815B4">
        <w:rPr>
          <w:rFonts w:ascii="標楷體" w:eastAsia="標楷體" w:hAnsi="標楷體" w:cs="Times New Roman" w:hint="eastAsia"/>
          <w:color w:val="FF0000"/>
          <w:kern w:val="0"/>
          <w:szCs w:val="24"/>
          <w:u w:val="single"/>
        </w:rPr>
        <w:t>0</w:t>
      </w:r>
      <w:r w:rsidRPr="000106B2">
        <w:rPr>
          <w:rFonts w:ascii="標楷體" w:eastAsia="標楷體" w:hAnsi="標楷體" w:cs="Times New Roman" w:hint="eastAsia"/>
          <w:color w:val="FF0000"/>
          <w:kern w:val="0"/>
          <w:szCs w:val="24"/>
          <w:u w:val="single"/>
        </w:rPr>
        <w:t>日(六)、</w:t>
      </w:r>
      <w:r w:rsidR="009815B4">
        <w:rPr>
          <w:rFonts w:ascii="標楷體" w:eastAsia="標楷體" w:hAnsi="標楷體" w:cs="Times New Roman" w:hint="eastAsia"/>
          <w:color w:val="FF0000"/>
          <w:kern w:val="0"/>
          <w:szCs w:val="24"/>
          <w:u w:val="single"/>
        </w:rPr>
        <w:t>9</w:t>
      </w:r>
      <w:r w:rsidRPr="000106B2">
        <w:rPr>
          <w:rFonts w:ascii="標楷體" w:eastAsia="標楷體" w:hAnsi="標楷體" w:cs="Times New Roman" w:hint="eastAsia"/>
          <w:color w:val="FF0000"/>
          <w:kern w:val="0"/>
          <w:szCs w:val="24"/>
          <w:u w:val="single"/>
        </w:rPr>
        <w:t>月</w:t>
      </w:r>
      <w:r w:rsidR="009815B4">
        <w:rPr>
          <w:rFonts w:ascii="標楷體" w:eastAsia="標楷體" w:hAnsi="標楷體" w:cs="Times New Roman" w:hint="eastAsia"/>
          <w:color w:val="FF0000"/>
          <w:kern w:val="0"/>
          <w:szCs w:val="24"/>
          <w:u w:val="single"/>
        </w:rPr>
        <w:t>17</w:t>
      </w:r>
      <w:r w:rsidRPr="000106B2">
        <w:rPr>
          <w:rFonts w:ascii="標楷體" w:eastAsia="標楷體" w:hAnsi="標楷體" w:cs="Times New Roman" w:hint="eastAsia"/>
          <w:color w:val="FF0000"/>
          <w:kern w:val="0"/>
          <w:szCs w:val="24"/>
          <w:u w:val="single"/>
        </w:rPr>
        <w:t>日(六)、</w:t>
      </w:r>
      <w:r w:rsidR="009815B4">
        <w:rPr>
          <w:rFonts w:ascii="標楷體" w:eastAsia="標楷體" w:hAnsi="標楷體" w:cs="Times New Roman" w:hint="eastAsia"/>
          <w:color w:val="FF0000"/>
          <w:kern w:val="0"/>
          <w:szCs w:val="24"/>
          <w:u w:val="single"/>
        </w:rPr>
        <w:t>9</w:t>
      </w:r>
      <w:r w:rsidRPr="000106B2">
        <w:rPr>
          <w:rFonts w:ascii="標楷體" w:eastAsia="標楷體" w:hAnsi="標楷體" w:cs="Times New Roman" w:hint="eastAsia"/>
          <w:color w:val="FF0000"/>
          <w:kern w:val="0"/>
          <w:szCs w:val="24"/>
          <w:u w:val="single"/>
        </w:rPr>
        <w:t>月</w:t>
      </w:r>
      <w:r w:rsidR="009815B4">
        <w:rPr>
          <w:rFonts w:ascii="標楷體" w:eastAsia="標楷體" w:hAnsi="標楷體" w:cs="Times New Roman" w:hint="eastAsia"/>
          <w:color w:val="FF0000"/>
          <w:kern w:val="0"/>
          <w:szCs w:val="24"/>
          <w:u w:val="single"/>
        </w:rPr>
        <w:t>24</w:t>
      </w:r>
      <w:r w:rsidRPr="000106B2">
        <w:rPr>
          <w:rFonts w:ascii="標楷體" w:eastAsia="標楷體" w:hAnsi="標楷體" w:cs="Times New Roman" w:hint="eastAsia"/>
          <w:color w:val="FF0000"/>
          <w:kern w:val="0"/>
          <w:szCs w:val="24"/>
          <w:u w:val="single"/>
        </w:rPr>
        <w:t>日(六) ，(共4天)</w:t>
      </w:r>
      <w:r w:rsidRPr="000106B2">
        <w:rPr>
          <w:rFonts w:ascii="標楷體" w:eastAsia="標楷體" w:hAnsi="標楷體" w:cs="Times New Roman"/>
          <w:color w:val="FF0000"/>
          <w:kern w:val="0"/>
          <w:szCs w:val="24"/>
          <w:u w:val="single"/>
        </w:rPr>
        <w:t>。</w:t>
      </w:r>
    </w:p>
    <w:p w:rsidR="00FD3475" w:rsidRPr="00A17428" w:rsidRDefault="00FD3475" w:rsidP="00FD3475">
      <w:pPr>
        <w:rPr>
          <w:rFonts w:ascii="標楷體" w:eastAsia="標楷體" w:hAnsi="標楷體" w:cs="Times New Roman"/>
          <w:kern w:val="0"/>
          <w:szCs w:val="24"/>
        </w:rPr>
      </w:pPr>
      <w:r w:rsidRPr="00A17428">
        <w:rPr>
          <w:rFonts w:ascii="標楷體" w:eastAsia="標楷體" w:hAnsi="標楷體" w:cs="Times New Roman"/>
          <w:kern w:val="0"/>
          <w:szCs w:val="24"/>
        </w:rPr>
        <w:t>六、比賽地點：臺北市</w:t>
      </w:r>
      <w:r>
        <w:rPr>
          <w:rFonts w:ascii="標楷體" w:eastAsia="標楷體" w:hAnsi="標楷體" w:cs="Times New Roman" w:hint="eastAsia"/>
          <w:kern w:val="0"/>
          <w:szCs w:val="24"/>
        </w:rPr>
        <w:t>百齡</w:t>
      </w:r>
      <w:r w:rsidRPr="00A17428">
        <w:rPr>
          <w:rFonts w:ascii="標楷體" w:eastAsia="標楷體" w:hAnsi="標楷體" w:cs="Times New Roman" w:hint="eastAsia"/>
          <w:kern w:val="0"/>
          <w:szCs w:val="24"/>
        </w:rPr>
        <w:t>壘球場</w:t>
      </w:r>
      <w:r>
        <w:rPr>
          <w:rFonts w:ascii="標楷體" w:eastAsia="標楷體" w:hAnsi="標楷體" w:cs="Times New Roman" w:hint="eastAsia"/>
          <w:kern w:val="0"/>
          <w:szCs w:val="24"/>
        </w:rPr>
        <w:t>C、D</w:t>
      </w:r>
      <w:r w:rsidRPr="00A17428">
        <w:rPr>
          <w:rFonts w:ascii="標楷體" w:eastAsia="標楷體" w:hAnsi="標楷體" w:cs="Times New Roman" w:hint="eastAsia"/>
          <w:kern w:val="0"/>
          <w:szCs w:val="24"/>
        </w:rPr>
        <w:t>。</w:t>
      </w:r>
    </w:p>
    <w:p w:rsidR="00FD3475" w:rsidRPr="00FD3475" w:rsidRDefault="00FD3475" w:rsidP="00FD3475">
      <w:pPr>
        <w:ind w:left="480" w:hangingChars="200" w:hanging="480"/>
        <w:rPr>
          <w:rFonts w:ascii="標楷體" w:eastAsia="標楷體" w:hAnsi="標楷體"/>
          <w:szCs w:val="24"/>
        </w:rPr>
      </w:pPr>
      <w:r w:rsidRPr="00A17428">
        <w:rPr>
          <w:rFonts w:ascii="標楷體" w:eastAsia="標楷體" w:hAnsi="標楷體" w:cs="Times New Roman" w:hint="eastAsia"/>
          <w:kern w:val="0"/>
          <w:szCs w:val="24"/>
        </w:rPr>
        <w:t>七、參賽資格：</w:t>
      </w:r>
      <w:r w:rsidRPr="00A17428">
        <w:rPr>
          <w:rFonts w:ascii="標楷體" w:eastAsia="標楷體" w:hAnsi="標楷體" w:hint="eastAsia"/>
          <w:szCs w:val="24"/>
        </w:rPr>
        <w:t>本府編制內員工、替代役人員、駐衛警、退休人員及</w:t>
      </w:r>
      <w:r>
        <w:rPr>
          <w:rFonts w:ascii="標楷體" w:eastAsia="標楷體" w:hAnsi="標楷體" w:hint="eastAsia"/>
          <w:szCs w:val="24"/>
        </w:rPr>
        <w:t>報府核備有案之</w:t>
      </w:r>
      <w:r w:rsidRPr="00A17428">
        <w:rPr>
          <w:rFonts w:ascii="標楷體" w:eastAsia="標楷體" w:hAnsi="標楷體" w:hint="eastAsia"/>
          <w:szCs w:val="24"/>
        </w:rPr>
        <w:t>相關</w:t>
      </w:r>
      <w:r>
        <w:rPr>
          <w:rFonts w:ascii="標楷體" w:eastAsia="標楷體" w:hAnsi="標楷體" w:hint="eastAsia"/>
          <w:szCs w:val="24"/>
        </w:rPr>
        <w:t>約聘僱人員及依規定晉用之派遣人員</w:t>
      </w:r>
      <w:r w:rsidRPr="00A17428">
        <w:rPr>
          <w:rFonts w:ascii="標楷體" w:eastAsia="標楷體" w:hAnsi="標楷體" w:hint="eastAsia"/>
          <w:szCs w:val="24"/>
        </w:rPr>
        <w:t>為限，比賽時並請攜帶識別證或機關人事機構出具之證明文件。</w:t>
      </w:r>
    </w:p>
    <w:p w:rsidR="00FD3475" w:rsidRPr="00A17428" w:rsidRDefault="00FD3475" w:rsidP="00FD3475">
      <w:pPr>
        <w:rPr>
          <w:rFonts w:ascii="標楷體" w:eastAsia="標楷體" w:hAnsi="標楷體" w:cs="Times New Roman"/>
          <w:kern w:val="0"/>
          <w:szCs w:val="24"/>
        </w:rPr>
      </w:pPr>
      <w:r w:rsidRPr="00A17428">
        <w:rPr>
          <w:rFonts w:ascii="標楷體" w:eastAsia="標楷體" w:hAnsi="標楷體" w:cs="Times New Roman" w:hint="eastAsia"/>
          <w:kern w:val="0"/>
          <w:szCs w:val="24"/>
        </w:rPr>
        <w:t>八、</w:t>
      </w:r>
      <w:r>
        <w:rPr>
          <w:rFonts w:ascii="標楷體" w:eastAsia="標楷體" w:hAnsi="標楷體" w:cs="Times New Roman" w:hint="eastAsia"/>
          <w:kern w:val="0"/>
          <w:szCs w:val="24"/>
        </w:rPr>
        <w:t>組隊方式</w:t>
      </w:r>
      <w:r w:rsidRPr="00A17428">
        <w:rPr>
          <w:rFonts w:ascii="標楷體" w:eastAsia="標楷體" w:hAnsi="標楷體" w:cs="Times New Roman" w:hint="eastAsia"/>
          <w:kern w:val="0"/>
          <w:szCs w:val="24"/>
        </w:rPr>
        <w:t>：</w:t>
      </w:r>
    </w:p>
    <w:p w:rsidR="00FD3475" w:rsidRPr="00A17428" w:rsidRDefault="00FD3475" w:rsidP="00FD3475">
      <w:pPr>
        <w:widowControl/>
        <w:ind w:leftChars="100" w:left="960" w:hangingChars="300" w:hanging="720"/>
        <w:rPr>
          <w:rFonts w:ascii="標楷體" w:eastAsia="標楷體" w:hAnsi="標楷體"/>
          <w:szCs w:val="24"/>
        </w:rPr>
      </w:pPr>
      <w:r w:rsidRPr="00A17428">
        <w:rPr>
          <w:rFonts w:ascii="標楷體" w:eastAsia="標楷體" w:hAnsi="標楷體" w:cs="Times New Roman" w:hint="eastAsia"/>
          <w:kern w:val="0"/>
          <w:szCs w:val="24"/>
        </w:rPr>
        <w:t>（一）</w:t>
      </w:r>
      <w:r w:rsidRPr="00A17428">
        <w:rPr>
          <w:rFonts w:ascii="標楷體" w:eastAsia="標楷體" w:hAnsi="標楷體" w:hint="eastAsia"/>
          <w:szCs w:val="24"/>
        </w:rPr>
        <w:t>參賽球隊除主計、人事及政風處得採取與所屬主計、人事及政風人員組成聯隊及各委員會得合併組隊外，</w:t>
      </w:r>
      <w:r w:rsidRPr="00A17428">
        <w:rPr>
          <w:rFonts w:ascii="標楷體" w:eastAsia="標楷體" w:hAnsi="標楷體" w:hint="eastAsia"/>
        </w:rPr>
        <w:t>其他隊伍可以本府所屬各局、處（含所屬機關）為單位，隊數不限，惟如報名2隊以上時，以A、B、C區分之</w:t>
      </w:r>
      <w:r>
        <w:rPr>
          <w:rFonts w:ascii="標楷體" w:eastAsia="標楷體" w:hAnsi="標楷體" w:hint="eastAsia"/>
          <w:szCs w:val="24"/>
        </w:rPr>
        <w:t>，</w:t>
      </w:r>
      <w:r w:rsidRPr="00A17428">
        <w:rPr>
          <w:rFonts w:ascii="標楷體" w:eastAsia="標楷體" w:hAnsi="標楷體" w:hint="eastAsia"/>
          <w:szCs w:val="24"/>
        </w:rPr>
        <w:t>球員</w:t>
      </w:r>
      <w:r>
        <w:rPr>
          <w:rFonts w:ascii="標楷體" w:eastAsia="標楷體" w:hAnsi="標楷體" w:hint="eastAsia"/>
          <w:szCs w:val="24"/>
        </w:rPr>
        <w:t>以參加1隊為原則，</w:t>
      </w:r>
      <w:r w:rsidRPr="00A17428">
        <w:rPr>
          <w:rFonts w:ascii="標楷體" w:eastAsia="標楷體" w:hAnsi="標楷體" w:hint="eastAsia"/>
          <w:szCs w:val="24"/>
        </w:rPr>
        <w:t>不得跨隊報名比賽</w:t>
      </w:r>
      <w:r>
        <w:rPr>
          <w:rFonts w:ascii="標楷體" w:eastAsia="標楷體" w:hAnsi="標楷體" w:hint="eastAsia"/>
          <w:szCs w:val="24"/>
        </w:rPr>
        <w:t>(</w:t>
      </w:r>
      <w:r w:rsidRPr="005A251F">
        <w:rPr>
          <w:rFonts w:ascii="標楷體" w:eastAsia="標楷體" w:hAnsi="標楷體" w:hint="eastAsia"/>
          <w:szCs w:val="24"/>
        </w:rPr>
        <w:t>主計、</w:t>
      </w:r>
      <w:r>
        <w:rPr>
          <w:rFonts w:ascii="標楷體" w:eastAsia="標楷體" w:hAnsi="標楷體" w:hint="eastAsia"/>
          <w:szCs w:val="24"/>
        </w:rPr>
        <w:t>政風及</w:t>
      </w:r>
      <w:r w:rsidRPr="005A251F">
        <w:rPr>
          <w:rFonts w:ascii="標楷體" w:eastAsia="標楷體" w:hAnsi="標楷體" w:hint="eastAsia"/>
          <w:szCs w:val="24"/>
        </w:rPr>
        <w:t>人事</w:t>
      </w:r>
      <w:r>
        <w:rPr>
          <w:rFonts w:ascii="標楷體" w:eastAsia="標楷體" w:hAnsi="標楷體" w:hint="eastAsia"/>
          <w:szCs w:val="24"/>
        </w:rPr>
        <w:t>3單位除外)，</w:t>
      </w:r>
      <w:r w:rsidRPr="005A251F">
        <w:rPr>
          <w:rFonts w:ascii="標楷體" w:eastAsia="標楷體" w:hAnsi="標楷體" w:hint="eastAsia"/>
          <w:szCs w:val="24"/>
        </w:rPr>
        <w:t>惟同組不得跨隊出賽，一經檢舉並查證屬實，該球員以喪失資格論。</w:t>
      </w:r>
    </w:p>
    <w:p w:rsidR="00FD3475" w:rsidRDefault="00FD3475" w:rsidP="00FD3475">
      <w:pPr>
        <w:widowControl/>
        <w:ind w:firstLineChars="100" w:firstLine="240"/>
        <w:rPr>
          <w:rFonts w:ascii="標楷體" w:eastAsia="標楷體" w:hAnsi="標楷體"/>
          <w:szCs w:val="24"/>
        </w:rPr>
      </w:pPr>
      <w:r>
        <w:rPr>
          <w:rFonts w:ascii="標楷體" w:eastAsia="標楷體" w:hAnsi="標楷體" w:hint="eastAsia"/>
          <w:szCs w:val="24"/>
        </w:rPr>
        <w:t>（二</w:t>
      </w:r>
      <w:r w:rsidRPr="00A17428">
        <w:rPr>
          <w:rFonts w:ascii="標楷體" w:eastAsia="標楷體" w:hAnsi="標楷體" w:hint="eastAsia"/>
          <w:szCs w:val="24"/>
        </w:rPr>
        <w:t>）</w:t>
      </w:r>
      <w:r w:rsidRPr="005A251F">
        <w:rPr>
          <w:rFonts w:ascii="標楷體" w:eastAsia="標楷體" w:hAnsi="標楷體" w:hint="eastAsia"/>
          <w:szCs w:val="24"/>
        </w:rPr>
        <w:t>每隊除領隊、教練、管理各1人外（以上人員除兼隊員者外，不得出場比賽），每隊球員以</w:t>
      </w:r>
      <w:r w:rsidRPr="005A251F">
        <w:rPr>
          <w:rFonts w:ascii="標楷體" w:eastAsia="標楷體" w:hAnsi="標楷體" w:hint="eastAsia"/>
          <w:b/>
          <w:szCs w:val="24"/>
        </w:rPr>
        <w:t>30</w:t>
      </w:r>
      <w:r w:rsidRPr="005A251F">
        <w:rPr>
          <w:rFonts w:ascii="標楷體" w:eastAsia="標楷體" w:hAnsi="標楷體" w:hint="eastAsia"/>
          <w:szCs w:val="24"/>
        </w:rPr>
        <w:t>人為限（含隊長）。</w:t>
      </w:r>
    </w:p>
    <w:p w:rsidR="00FD3475" w:rsidRDefault="00FD3475" w:rsidP="00FD3475">
      <w:pPr>
        <w:ind w:left="720" w:hangingChars="300" w:hanging="720"/>
        <w:jc w:val="both"/>
        <w:rPr>
          <w:rFonts w:ascii="標楷體" w:eastAsia="標楷體" w:hAnsi="標楷體"/>
          <w:color w:val="000000"/>
        </w:rPr>
      </w:pPr>
      <w:r>
        <w:rPr>
          <w:rFonts w:ascii="標楷體" w:eastAsia="標楷體" w:hAnsi="標楷體" w:hint="eastAsia"/>
          <w:szCs w:val="24"/>
        </w:rPr>
        <w:t>九、</w:t>
      </w:r>
      <w:r w:rsidRPr="00F240B2">
        <w:rPr>
          <w:rFonts w:ascii="標楷體" w:eastAsia="標楷體" w:hAnsi="標楷體" w:hint="eastAsia"/>
          <w:color w:val="000000"/>
        </w:rPr>
        <w:t>比賽分組：</w:t>
      </w:r>
    </w:p>
    <w:p w:rsidR="00FD3475" w:rsidRPr="00564373" w:rsidRDefault="00FD3475" w:rsidP="00FD3475">
      <w:pPr>
        <w:ind w:left="721" w:hangingChars="300" w:hanging="721"/>
        <w:jc w:val="both"/>
        <w:rPr>
          <w:rFonts w:ascii="標楷體" w:eastAsia="標楷體" w:hAnsi="標楷體"/>
          <w:b/>
          <w:color w:val="FF0000"/>
        </w:rPr>
      </w:pPr>
      <w:r w:rsidRPr="00564373">
        <w:rPr>
          <w:rFonts w:ascii="標楷體" w:eastAsia="標楷體" w:hAnsi="標楷體" w:hint="eastAsia"/>
          <w:b/>
          <w:color w:val="FF0000"/>
        </w:rPr>
        <w:t xml:space="preserve">    (暫依臺北市政府104年度員工運動聯賽成績，後續將以市府慢壘捨團成績為分組依據)</w:t>
      </w:r>
    </w:p>
    <w:p w:rsidR="00FD3475" w:rsidRPr="00E11F3F" w:rsidRDefault="00FD3475" w:rsidP="00FD3475">
      <w:pPr>
        <w:ind w:left="720" w:hangingChars="300" w:hanging="720"/>
        <w:jc w:val="both"/>
        <w:rPr>
          <w:rFonts w:ascii="標楷體" w:eastAsia="標楷體" w:hAnsi="標楷體"/>
          <w:color w:val="FF0000"/>
        </w:rPr>
      </w:pPr>
      <w:r>
        <w:rPr>
          <w:rFonts w:ascii="標楷體" w:eastAsia="標楷體" w:hAnsi="標楷體" w:hint="eastAsia"/>
          <w:color w:val="000000"/>
        </w:rPr>
        <w:t xml:space="preserve">  </w:t>
      </w:r>
      <w:r w:rsidRPr="00E11F3F">
        <w:rPr>
          <w:rFonts w:ascii="標楷體" w:eastAsia="標楷體" w:hAnsi="標楷體" w:hint="eastAsia"/>
          <w:color w:val="FF0000"/>
        </w:rPr>
        <w:t>（一）分甲、乙2組：</w:t>
      </w:r>
    </w:p>
    <w:p w:rsidR="00FD3475" w:rsidRPr="00E11F3F" w:rsidRDefault="00FD3475" w:rsidP="00FD3475">
      <w:pPr>
        <w:ind w:leftChars="199" w:left="1839" w:hangingChars="567" w:hanging="1361"/>
        <w:rPr>
          <w:rFonts w:ascii="標楷體" w:eastAsia="標楷體" w:hAnsi="標楷體"/>
          <w:color w:val="FF0000"/>
        </w:rPr>
      </w:pPr>
      <w:r w:rsidRPr="00E11F3F">
        <w:rPr>
          <w:rFonts w:ascii="標楷體" w:eastAsia="標楷體" w:hAnsi="標楷體" w:hint="eastAsia"/>
          <w:color w:val="FF0000"/>
        </w:rPr>
        <w:t xml:space="preserve">  1、甲組：</w:t>
      </w:r>
      <w:r>
        <w:rPr>
          <w:rFonts w:ascii="標楷體" w:eastAsia="標楷體" w:hAnsi="標楷體" w:hint="eastAsia"/>
          <w:color w:val="FF0000"/>
        </w:rPr>
        <w:t>由捷運公司、體育局、自來水事業處、誠正國中、地政局、社會局等6隊組成</w:t>
      </w:r>
      <w:r w:rsidRPr="00E11F3F">
        <w:rPr>
          <w:rFonts w:ascii="標楷體" w:eastAsia="標楷體" w:hAnsi="標楷體" w:hint="eastAsia"/>
          <w:color w:val="FF0000"/>
        </w:rPr>
        <w:t>。</w:t>
      </w:r>
    </w:p>
    <w:p w:rsidR="00FD3475" w:rsidRDefault="00FD3475" w:rsidP="00FD3475">
      <w:pPr>
        <w:ind w:leftChars="117" w:left="1841" w:hangingChars="650" w:hanging="1560"/>
        <w:jc w:val="both"/>
        <w:rPr>
          <w:rFonts w:ascii="標楷體" w:eastAsia="標楷體" w:hAnsi="標楷體"/>
          <w:color w:val="FF0000"/>
        </w:rPr>
      </w:pPr>
      <w:r w:rsidRPr="00E11F3F">
        <w:rPr>
          <w:rFonts w:ascii="標楷體" w:eastAsia="標楷體" w:hAnsi="標楷體" w:hint="eastAsia"/>
          <w:color w:val="FF0000"/>
        </w:rPr>
        <w:t xml:space="preserve">    2、乙組：</w:t>
      </w:r>
      <w:r>
        <w:rPr>
          <w:rFonts w:ascii="標楷體" w:eastAsia="標楷體" w:hAnsi="標楷體" w:hint="eastAsia"/>
          <w:color w:val="FF0000"/>
        </w:rPr>
        <w:t>由南港高中、建管處、衛生局、原民會</w:t>
      </w:r>
      <w:r w:rsidRPr="00E11F3F">
        <w:rPr>
          <w:rFonts w:ascii="標楷體" w:eastAsia="標楷體" w:hAnsi="標楷體" w:hint="eastAsia"/>
          <w:color w:val="FF0000"/>
        </w:rPr>
        <w:t>及其餘局、處、會組成之球隊。</w:t>
      </w:r>
    </w:p>
    <w:p w:rsidR="00FD3475" w:rsidRPr="00D3049E" w:rsidRDefault="00FD3475" w:rsidP="00FD3475">
      <w:pPr>
        <w:ind w:leftChars="140" w:left="720" w:hangingChars="160" w:hanging="384"/>
        <w:jc w:val="both"/>
        <w:rPr>
          <w:rFonts w:ascii="標楷體" w:eastAsia="標楷體" w:hAnsi="標楷體"/>
          <w:color w:val="FF0000"/>
        </w:rPr>
      </w:pPr>
      <w:r w:rsidRPr="00D3049E">
        <w:rPr>
          <w:rFonts w:ascii="標楷體" w:eastAsia="標楷體" w:hAnsi="標楷體" w:hint="eastAsia"/>
          <w:color w:val="FF0000"/>
        </w:rPr>
        <w:t>(二)若甲組報名隊數少於6隊，則由乙組依序遞補。</w:t>
      </w:r>
    </w:p>
    <w:p w:rsidR="00FD3475" w:rsidRPr="00A17428" w:rsidRDefault="00FD3475" w:rsidP="00FD3475">
      <w:pPr>
        <w:widowControl/>
        <w:rPr>
          <w:rFonts w:ascii="標楷體" w:eastAsia="標楷體" w:hAnsi="標楷體" w:cs="Times New Roman"/>
          <w:kern w:val="0"/>
          <w:szCs w:val="24"/>
        </w:rPr>
      </w:pPr>
      <w:r>
        <w:rPr>
          <w:rFonts w:ascii="標楷體" w:eastAsia="標楷體" w:hAnsi="標楷體" w:hint="eastAsia"/>
        </w:rPr>
        <w:t>十</w:t>
      </w:r>
      <w:r w:rsidRPr="00A17428">
        <w:rPr>
          <w:rFonts w:ascii="標楷體" w:eastAsia="標楷體" w:hAnsi="標楷體" w:hint="eastAsia"/>
        </w:rPr>
        <w:t>、</w:t>
      </w:r>
      <w:r>
        <w:rPr>
          <w:rFonts w:ascii="標楷體" w:eastAsia="標楷體" w:hAnsi="標楷體" w:hint="eastAsia"/>
        </w:rPr>
        <w:t>比</w:t>
      </w:r>
      <w:r w:rsidRPr="00A17428">
        <w:rPr>
          <w:rFonts w:ascii="標楷體" w:eastAsia="標楷體" w:hAnsi="標楷體" w:cs="Times New Roman" w:hint="eastAsia"/>
          <w:kern w:val="0"/>
          <w:szCs w:val="24"/>
        </w:rPr>
        <w:t>賽</w:t>
      </w:r>
      <w:r>
        <w:rPr>
          <w:rFonts w:ascii="標楷體" w:eastAsia="標楷體" w:hAnsi="標楷體" w:cs="Times New Roman" w:hint="eastAsia"/>
          <w:kern w:val="0"/>
          <w:szCs w:val="24"/>
        </w:rPr>
        <w:t>賽制</w:t>
      </w:r>
      <w:r w:rsidRPr="00A17428">
        <w:rPr>
          <w:rFonts w:ascii="標楷體" w:eastAsia="標楷體" w:hAnsi="標楷體" w:cs="Times New Roman"/>
          <w:kern w:val="0"/>
          <w:szCs w:val="24"/>
        </w:rPr>
        <w:t>：</w:t>
      </w:r>
    </w:p>
    <w:p w:rsidR="00FD3475" w:rsidRPr="00B7139C" w:rsidRDefault="00FD3475" w:rsidP="00FD3475">
      <w:pPr>
        <w:widowControl/>
        <w:ind w:firstLineChars="100" w:firstLine="240"/>
        <w:rPr>
          <w:rFonts w:ascii="標楷體" w:eastAsia="標楷體" w:hAnsi="標楷體" w:cs="Times New Roman"/>
          <w:color w:val="FF0000"/>
          <w:kern w:val="0"/>
          <w:szCs w:val="24"/>
        </w:rPr>
      </w:pPr>
      <w:r w:rsidRPr="00B7139C">
        <w:rPr>
          <w:rFonts w:ascii="標楷體" w:eastAsia="標楷體" w:hAnsi="標楷體" w:cs="Times New Roman" w:hint="eastAsia"/>
          <w:color w:val="FF0000"/>
          <w:kern w:val="0"/>
          <w:szCs w:val="24"/>
        </w:rPr>
        <w:t>（一）甲組：預賽分2組採單循環賽，每組取2名進決賽。</w:t>
      </w:r>
    </w:p>
    <w:p w:rsidR="00FD3475" w:rsidRPr="00B7139C" w:rsidRDefault="00FD3475" w:rsidP="00FD3475">
      <w:pPr>
        <w:widowControl/>
        <w:ind w:firstLineChars="100" w:firstLine="240"/>
        <w:rPr>
          <w:rFonts w:ascii="標楷體" w:eastAsia="標楷體" w:hAnsi="標楷體" w:cs="Times New Roman"/>
          <w:color w:val="FF0000"/>
          <w:kern w:val="0"/>
          <w:szCs w:val="24"/>
        </w:rPr>
      </w:pPr>
      <w:r w:rsidRPr="00B7139C">
        <w:rPr>
          <w:rFonts w:ascii="標楷體" w:eastAsia="標楷體" w:hAnsi="標楷體" w:cs="Times New Roman" w:hint="eastAsia"/>
          <w:color w:val="FF0000"/>
          <w:kern w:val="0"/>
          <w:szCs w:val="24"/>
        </w:rPr>
        <w:t>（二）乙組：預賽依其隊數採</w:t>
      </w:r>
      <w:r w:rsidRPr="00B7139C">
        <w:rPr>
          <w:rFonts w:ascii="標楷體" w:eastAsia="標楷體" w:hAnsi="標楷體" w:cs="Times New Roman"/>
          <w:color w:val="FF0000"/>
          <w:kern w:val="0"/>
          <w:szCs w:val="24"/>
        </w:rPr>
        <w:t>分組單循環制</w:t>
      </w:r>
      <w:r w:rsidRPr="00B7139C">
        <w:rPr>
          <w:rFonts w:ascii="標楷體" w:eastAsia="標楷體" w:hAnsi="標楷體" w:cs="Times New Roman" w:hint="eastAsia"/>
          <w:color w:val="FF0000"/>
          <w:kern w:val="0"/>
          <w:szCs w:val="24"/>
        </w:rPr>
        <w:t>，依組數決定晉級隊數。</w:t>
      </w:r>
    </w:p>
    <w:p w:rsidR="00FD3475" w:rsidRPr="005A251F" w:rsidRDefault="00FD3475" w:rsidP="00FD3475">
      <w:pPr>
        <w:widowControl/>
        <w:ind w:firstLineChars="100" w:firstLine="240"/>
        <w:rPr>
          <w:rFonts w:ascii="標楷體" w:eastAsia="標楷體" w:hAnsi="標楷體" w:cs="Times New Roman"/>
          <w:kern w:val="0"/>
          <w:szCs w:val="24"/>
        </w:rPr>
      </w:pPr>
      <w:r>
        <w:rPr>
          <w:rFonts w:ascii="標楷體" w:eastAsia="標楷體" w:hAnsi="標楷體" w:cs="Times New Roman" w:hint="eastAsia"/>
          <w:kern w:val="0"/>
          <w:szCs w:val="24"/>
        </w:rPr>
        <w:t xml:space="preserve"> (三) </w:t>
      </w:r>
      <w:r w:rsidRPr="005A251F">
        <w:rPr>
          <w:rFonts w:ascii="標楷體" w:eastAsia="標楷體" w:hAnsi="標楷體" w:cs="Times New Roman" w:hint="eastAsia"/>
          <w:kern w:val="0"/>
          <w:szCs w:val="24"/>
        </w:rPr>
        <w:t>分組循環賽制積分最高者為晉級隊伍，其同組中若有積分相同之隊伍，其排名成績則依以下標準：</w:t>
      </w:r>
    </w:p>
    <w:p w:rsidR="00FD3475" w:rsidRPr="005A251F" w:rsidRDefault="00FD3475" w:rsidP="00FD3475">
      <w:pPr>
        <w:widowControl/>
        <w:ind w:firstLineChars="100" w:firstLine="240"/>
        <w:rPr>
          <w:rFonts w:ascii="標楷體" w:eastAsia="標楷體" w:hAnsi="標楷體" w:cs="Times New Roman"/>
          <w:kern w:val="0"/>
          <w:szCs w:val="24"/>
        </w:rPr>
      </w:pPr>
      <w:r>
        <w:rPr>
          <w:rFonts w:ascii="標楷體" w:eastAsia="標楷體" w:hAnsi="標楷體" w:cs="Times New Roman" w:hint="eastAsia"/>
          <w:kern w:val="0"/>
          <w:szCs w:val="24"/>
        </w:rPr>
        <w:t xml:space="preserve">    1.</w:t>
      </w:r>
      <w:r w:rsidRPr="005A251F">
        <w:rPr>
          <w:rFonts w:ascii="標楷體" w:eastAsia="標楷體" w:hAnsi="標楷體" w:cs="Times New Roman" w:hint="eastAsia"/>
          <w:kern w:val="0"/>
          <w:szCs w:val="24"/>
        </w:rPr>
        <w:t>如兩隊積分相同則以對戰勝負關係，晉級順序說明如下：</w:t>
      </w:r>
    </w:p>
    <w:p w:rsidR="00FD3475" w:rsidRPr="005A251F" w:rsidRDefault="00FD3475" w:rsidP="00FD3475">
      <w:pPr>
        <w:widowControl/>
        <w:ind w:firstLineChars="100" w:firstLine="240"/>
        <w:rPr>
          <w:rFonts w:ascii="標楷體" w:eastAsia="標楷體" w:hAnsi="標楷體" w:cs="Times New Roman"/>
          <w:kern w:val="0"/>
          <w:szCs w:val="24"/>
        </w:rPr>
      </w:pPr>
      <w:r>
        <w:rPr>
          <w:rFonts w:ascii="標楷體" w:eastAsia="標楷體" w:hAnsi="標楷體" w:cs="Times New Roman" w:hint="eastAsia"/>
          <w:kern w:val="0"/>
          <w:szCs w:val="24"/>
        </w:rPr>
        <w:t xml:space="preserve">      (1)</w:t>
      </w:r>
      <w:r w:rsidRPr="005A251F">
        <w:rPr>
          <w:rFonts w:ascii="標楷體" w:eastAsia="標楷體" w:hAnsi="標楷體" w:cs="Times New Roman" w:hint="eastAsia"/>
          <w:kern w:val="0"/>
          <w:szCs w:val="24"/>
        </w:rPr>
        <w:t>總失分最少者晉級</w:t>
      </w:r>
    </w:p>
    <w:p w:rsidR="00FD3475" w:rsidRPr="005A251F" w:rsidRDefault="00FD3475" w:rsidP="00FD3475">
      <w:pPr>
        <w:widowControl/>
        <w:ind w:firstLineChars="100" w:firstLine="240"/>
        <w:rPr>
          <w:rFonts w:ascii="標楷體" w:eastAsia="標楷體" w:hAnsi="標楷體" w:cs="Times New Roman"/>
          <w:kern w:val="0"/>
          <w:szCs w:val="24"/>
        </w:rPr>
      </w:pPr>
      <w:r>
        <w:rPr>
          <w:rFonts w:ascii="標楷體" w:eastAsia="標楷體" w:hAnsi="標楷體" w:cs="Times New Roman" w:hint="eastAsia"/>
          <w:kern w:val="0"/>
          <w:szCs w:val="24"/>
        </w:rPr>
        <w:t xml:space="preserve">      (2)</w:t>
      </w:r>
      <w:r w:rsidRPr="005A251F">
        <w:rPr>
          <w:rFonts w:ascii="標楷體" w:eastAsia="標楷體" w:hAnsi="標楷體" w:cs="Times New Roman" w:hint="eastAsia"/>
          <w:kern w:val="0"/>
          <w:szCs w:val="24"/>
        </w:rPr>
        <w:t>若相同則以總得分最多者晉級</w:t>
      </w:r>
    </w:p>
    <w:p w:rsidR="00FD3475" w:rsidRPr="005A251F" w:rsidRDefault="00FD3475" w:rsidP="00FD3475">
      <w:pPr>
        <w:widowControl/>
        <w:ind w:firstLineChars="400" w:firstLine="960"/>
        <w:rPr>
          <w:rFonts w:ascii="標楷體" w:eastAsia="標楷體" w:hAnsi="標楷體" w:cs="Times New Roman"/>
          <w:kern w:val="0"/>
          <w:szCs w:val="24"/>
        </w:rPr>
      </w:pPr>
      <w:r>
        <w:rPr>
          <w:rFonts w:ascii="標楷體" w:eastAsia="標楷體" w:hAnsi="標楷體" w:cs="Times New Roman" w:hint="eastAsia"/>
          <w:kern w:val="0"/>
          <w:szCs w:val="24"/>
        </w:rPr>
        <w:lastRenderedPageBreak/>
        <w:t>(3)</w:t>
      </w:r>
      <w:r w:rsidRPr="005A251F">
        <w:rPr>
          <w:rFonts w:ascii="標楷體" w:eastAsia="標楷體" w:hAnsi="標楷體" w:cs="Times New Roman" w:hint="eastAsia"/>
          <w:kern w:val="0"/>
          <w:szCs w:val="24"/>
        </w:rPr>
        <w:t>再相同則以抽籤決定晉級隊伍。</w:t>
      </w:r>
    </w:p>
    <w:p w:rsidR="00FD3475" w:rsidRPr="005A251F" w:rsidRDefault="00FD3475" w:rsidP="00FD3475">
      <w:pPr>
        <w:widowControl/>
        <w:ind w:firstLineChars="300" w:firstLine="720"/>
        <w:rPr>
          <w:rFonts w:ascii="標楷體" w:eastAsia="標楷體" w:hAnsi="標楷體" w:cs="Times New Roman"/>
          <w:kern w:val="0"/>
          <w:szCs w:val="24"/>
        </w:rPr>
      </w:pPr>
      <w:r>
        <w:rPr>
          <w:rFonts w:ascii="標楷體" w:eastAsia="標楷體" w:hAnsi="標楷體" w:cs="Times New Roman" w:hint="eastAsia"/>
          <w:kern w:val="0"/>
          <w:szCs w:val="24"/>
        </w:rPr>
        <w:t>2.</w:t>
      </w:r>
      <w:r w:rsidRPr="005A251F">
        <w:rPr>
          <w:rFonts w:ascii="標楷體" w:eastAsia="標楷體" w:hAnsi="標楷體" w:cs="Times New Roman" w:hint="eastAsia"/>
          <w:kern w:val="0"/>
          <w:szCs w:val="24"/>
        </w:rPr>
        <w:t>如有3隊以上積分相同，則以該分組中晉級順序說明如下：</w:t>
      </w:r>
    </w:p>
    <w:p w:rsidR="00FD3475" w:rsidRPr="005A251F" w:rsidRDefault="00FD3475" w:rsidP="00FD3475">
      <w:pPr>
        <w:widowControl/>
        <w:ind w:firstLineChars="400" w:firstLine="960"/>
        <w:rPr>
          <w:rFonts w:ascii="標楷體" w:eastAsia="標楷體" w:hAnsi="標楷體" w:cs="Times New Roman"/>
          <w:kern w:val="0"/>
          <w:szCs w:val="24"/>
        </w:rPr>
      </w:pPr>
      <w:r>
        <w:rPr>
          <w:rFonts w:ascii="標楷體" w:eastAsia="標楷體" w:hAnsi="標楷體" w:cs="Times New Roman" w:hint="eastAsia"/>
          <w:kern w:val="0"/>
          <w:szCs w:val="24"/>
        </w:rPr>
        <w:t>(</w:t>
      </w:r>
      <w:r w:rsidRPr="005A251F">
        <w:rPr>
          <w:rFonts w:ascii="標楷體" w:eastAsia="標楷體" w:hAnsi="標楷體" w:cs="Times New Roman" w:hint="eastAsia"/>
          <w:kern w:val="0"/>
          <w:szCs w:val="24"/>
        </w:rPr>
        <w:t>1</w:t>
      </w:r>
      <w:r>
        <w:rPr>
          <w:rFonts w:ascii="標楷體" w:eastAsia="標楷體" w:hAnsi="標楷體" w:cs="Times New Roman" w:hint="eastAsia"/>
          <w:kern w:val="0"/>
          <w:szCs w:val="24"/>
        </w:rPr>
        <w:t>)</w:t>
      </w:r>
      <w:r w:rsidRPr="005A251F">
        <w:rPr>
          <w:rFonts w:ascii="標楷體" w:eastAsia="標楷體" w:hAnsi="標楷體" w:cs="Times New Roman" w:hint="eastAsia"/>
          <w:kern w:val="0"/>
          <w:szCs w:val="24"/>
        </w:rPr>
        <w:t>總失分最少者晉級。</w:t>
      </w:r>
    </w:p>
    <w:p w:rsidR="00FD3475" w:rsidRPr="005A251F" w:rsidRDefault="00FD3475" w:rsidP="00FD3475">
      <w:pPr>
        <w:widowControl/>
        <w:ind w:firstLineChars="400" w:firstLine="960"/>
        <w:rPr>
          <w:rFonts w:ascii="標楷體" w:eastAsia="標楷體" w:hAnsi="標楷體" w:cs="Times New Roman"/>
          <w:kern w:val="0"/>
          <w:szCs w:val="24"/>
        </w:rPr>
      </w:pPr>
      <w:r>
        <w:rPr>
          <w:rFonts w:ascii="標楷體" w:eastAsia="標楷體" w:hAnsi="標楷體" w:cs="Times New Roman" w:hint="eastAsia"/>
          <w:kern w:val="0"/>
          <w:szCs w:val="24"/>
        </w:rPr>
        <w:t>(</w:t>
      </w:r>
      <w:r w:rsidRPr="005A251F">
        <w:rPr>
          <w:rFonts w:ascii="標楷體" w:eastAsia="標楷體" w:hAnsi="標楷體" w:cs="Times New Roman" w:hint="eastAsia"/>
          <w:kern w:val="0"/>
          <w:szCs w:val="24"/>
        </w:rPr>
        <w:t>2</w:t>
      </w:r>
      <w:r>
        <w:rPr>
          <w:rFonts w:ascii="標楷體" w:eastAsia="標楷體" w:hAnsi="標楷體" w:cs="Times New Roman" w:hint="eastAsia"/>
          <w:kern w:val="0"/>
          <w:szCs w:val="24"/>
        </w:rPr>
        <w:t>)</w:t>
      </w:r>
      <w:r w:rsidRPr="005A251F">
        <w:rPr>
          <w:rFonts w:ascii="標楷體" w:eastAsia="標楷體" w:hAnsi="標楷體" w:cs="Times New Roman" w:hint="eastAsia"/>
          <w:kern w:val="0"/>
          <w:szCs w:val="24"/>
        </w:rPr>
        <w:t>若相同則以總得分最多者晉級。</w:t>
      </w:r>
    </w:p>
    <w:p w:rsidR="00FD3475" w:rsidRPr="00ED23A7" w:rsidRDefault="00FD3475" w:rsidP="00FD3475">
      <w:pPr>
        <w:widowControl/>
        <w:ind w:firstLineChars="400" w:firstLine="960"/>
        <w:rPr>
          <w:rFonts w:ascii="標楷體" w:eastAsia="標楷體" w:hAnsi="標楷體" w:cs="Times New Roman"/>
          <w:kern w:val="0"/>
          <w:szCs w:val="24"/>
        </w:rPr>
      </w:pPr>
      <w:r>
        <w:rPr>
          <w:rFonts w:ascii="標楷體" w:eastAsia="標楷體" w:hAnsi="標楷體" w:cs="Times New Roman" w:hint="eastAsia"/>
          <w:kern w:val="0"/>
          <w:szCs w:val="24"/>
        </w:rPr>
        <w:t>(</w:t>
      </w:r>
      <w:r w:rsidRPr="005A251F">
        <w:rPr>
          <w:rFonts w:ascii="標楷體" w:eastAsia="標楷體" w:hAnsi="標楷體" w:cs="Times New Roman" w:hint="eastAsia"/>
          <w:kern w:val="0"/>
          <w:szCs w:val="24"/>
        </w:rPr>
        <w:t>3</w:t>
      </w:r>
      <w:r>
        <w:rPr>
          <w:rFonts w:ascii="標楷體" w:eastAsia="標楷體" w:hAnsi="標楷體" w:cs="Times New Roman" w:hint="eastAsia"/>
          <w:kern w:val="0"/>
          <w:szCs w:val="24"/>
        </w:rPr>
        <w:t>)</w:t>
      </w:r>
      <w:r w:rsidRPr="005A251F">
        <w:rPr>
          <w:rFonts w:ascii="標楷體" w:eastAsia="標楷體" w:hAnsi="標楷體" w:cs="Times New Roman" w:hint="eastAsia"/>
          <w:kern w:val="0"/>
          <w:szCs w:val="24"/>
        </w:rPr>
        <w:t>再相同則以抽籤決定晉級隊伍。</w:t>
      </w:r>
    </w:p>
    <w:p w:rsidR="00FD3475" w:rsidRDefault="00FD3475" w:rsidP="00FD3475">
      <w:pPr>
        <w:rPr>
          <w:rFonts w:ascii="標楷體" w:eastAsia="標楷體" w:hAnsi="標楷體"/>
        </w:rPr>
      </w:pPr>
      <w:r>
        <w:rPr>
          <w:rFonts w:ascii="標楷體" w:eastAsia="標楷體" w:hAnsi="標楷體" w:hint="eastAsia"/>
        </w:rPr>
        <w:t>十一、</w:t>
      </w:r>
      <w:r w:rsidRPr="00A17428">
        <w:rPr>
          <w:rFonts w:ascii="標楷體" w:eastAsia="標楷體" w:hAnsi="標楷體" w:hint="eastAsia"/>
        </w:rPr>
        <w:t>比賽</w:t>
      </w:r>
      <w:r>
        <w:rPr>
          <w:rFonts w:ascii="標楷體" w:eastAsia="標楷體" w:hAnsi="標楷體" w:hint="eastAsia"/>
        </w:rPr>
        <w:t>規</w:t>
      </w:r>
      <w:r w:rsidRPr="00A17428">
        <w:rPr>
          <w:rFonts w:ascii="標楷體" w:eastAsia="標楷體" w:hAnsi="標楷體" w:hint="eastAsia"/>
        </w:rPr>
        <w:t>則：</w:t>
      </w:r>
    </w:p>
    <w:p w:rsidR="00FD3475" w:rsidRDefault="00FD3475" w:rsidP="00FD3475">
      <w:pPr>
        <w:rPr>
          <w:rFonts w:ascii="標楷體" w:eastAsia="標楷體" w:hAnsi="標楷體"/>
        </w:rPr>
      </w:pPr>
      <w:r>
        <w:rPr>
          <w:rFonts w:ascii="標楷體" w:eastAsia="標楷體" w:hAnsi="標楷體" w:hint="eastAsia"/>
        </w:rPr>
        <w:t xml:space="preserve">   (一)</w:t>
      </w:r>
      <w:r w:rsidRPr="00133A13">
        <w:rPr>
          <w:rFonts w:ascii="標楷體" w:eastAsia="標楷體" w:hAnsi="標楷體" w:hint="eastAsia"/>
        </w:rPr>
        <w:t>採中華民國慢速壘球協會審定之最新慢速壘球規則。</w:t>
      </w:r>
    </w:p>
    <w:p w:rsidR="00FD3475" w:rsidRPr="00ED23A7" w:rsidRDefault="00FD3475" w:rsidP="00FD3475">
      <w:pPr>
        <w:ind w:left="850" w:hangingChars="354" w:hanging="850"/>
        <w:rPr>
          <w:rFonts w:ascii="標楷體" w:eastAsia="標楷體" w:hAnsi="標楷體" w:cs="Times New Roman"/>
          <w:kern w:val="0"/>
          <w:szCs w:val="24"/>
        </w:rPr>
      </w:pPr>
      <w:r>
        <w:rPr>
          <w:rFonts w:ascii="標楷體" w:eastAsia="標楷體" w:hAnsi="標楷體" w:hint="eastAsia"/>
        </w:rPr>
        <w:t xml:space="preserve">   </w:t>
      </w:r>
      <w:r w:rsidRPr="005A251F">
        <w:rPr>
          <w:rFonts w:ascii="標楷體" w:eastAsia="標楷體" w:hAnsi="標楷體" w:hint="eastAsia"/>
        </w:rPr>
        <w:t>(二)</w:t>
      </w:r>
      <w:r w:rsidRPr="00ED23A7">
        <w:rPr>
          <w:rFonts w:ascii="標楷體" w:eastAsia="標楷體" w:hAnsi="標楷體" w:cs="Times New Roman"/>
          <w:kern w:val="0"/>
          <w:szCs w:val="24"/>
        </w:rPr>
        <w:t>除非大會另行通知</w:t>
      </w:r>
      <w:r w:rsidRPr="00ED23A7">
        <w:rPr>
          <w:rFonts w:ascii="標楷體" w:eastAsia="標楷體" w:hAnsi="標楷體" w:cs="Times New Roman" w:hint="eastAsia"/>
          <w:kern w:val="0"/>
          <w:szCs w:val="24"/>
        </w:rPr>
        <w:t>，</w:t>
      </w:r>
      <w:r w:rsidRPr="00ED23A7">
        <w:rPr>
          <w:rFonts w:ascii="標楷體" w:eastAsia="標楷體" w:hAnsi="標楷體" w:cs="Times New Roman"/>
          <w:kern w:val="0"/>
          <w:szCs w:val="24"/>
        </w:rPr>
        <w:t>否則所有之賽程及時間均以大會印製之『秩序冊』為依據。</w:t>
      </w:r>
    </w:p>
    <w:p w:rsidR="00FD3475" w:rsidRDefault="00FD3475" w:rsidP="00FD3475">
      <w:pPr>
        <w:ind w:leftChars="5" w:left="713" w:hangingChars="292" w:hanging="701"/>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Pr="00ED23A7">
        <w:rPr>
          <w:rFonts w:ascii="標楷體" w:eastAsia="標楷體" w:hAnsi="標楷體" w:cs="Times New Roman" w:hint="eastAsia"/>
          <w:kern w:val="0"/>
          <w:szCs w:val="24"/>
        </w:rPr>
        <w:t>(</w:t>
      </w:r>
      <w:r>
        <w:rPr>
          <w:rFonts w:ascii="標楷體" w:eastAsia="標楷體" w:hAnsi="標楷體" w:cs="Times New Roman" w:hint="eastAsia"/>
          <w:kern w:val="0"/>
          <w:szCs w:val="24"/>
        </w:rPr>
        <w:t>三</w:t>
      </w:r>
      <w:r w:rsidRPr="00ED23A7">
        <w:rPr>
          <w:rFonts w:ascii="標楷體" w:eastAsia="標楷體" w:hAnsi="標楷體" w:cs="Times New Roman" w:hint="eastAsia"/>
          <w:kern w:val="0"/>
          <w:szCs w:val="24"/>
        </w:rPr>
        <w:t>)</w:t>
      </w:r>
      <w:r w:rsidRPr="00ED23A7">
        <w:rPr>
          <w:rFonts w:ascii="標楷體" w:eastAsia="標楷體" w:hAnsi="標楷體" w:cs="Times New Roman"/>
          <w:kern w:val="0"/>
          <w:szCs w:val="24"/>
        </w:rPr>
        <w:t>比賽期間如遇天候關係，由各比賽場地之分區決定比賽與否</w:t>
      </w:r>
      <w:r w:rsidRPr="00ED23A7">
        <w:rPr>
          <w:rFonts w:ascii="標楷體" w:eastAsia="標楷體" w:hAnsi="標楷體" w:cs="Times New Roman" w:hint="eastAsia"/>
          <w:kern w:val="0"/>
          <w:szCs w:val="24"/>
        </w:rPr>
        <w:t>，</w:t>
      </w:r>
      <w:r w:rsidRPr="00ED23A7">
        <w:rPr>
          <w:rFonts w:ascii="標楷體" w:eastAsia="標楷體" w:hAnsi="標楷體" w:cs="Times New Roman"/>
          <w:kern w:val="0"/>
          <w:szCs w:val="24"/>
        </w:rPr>
        <w:t>亦請各球隊聯絡人與</w:t>
      </w:r>
      <w:r w:rsidRPr="00A17428">
        <w:rPr>
          <w:rFonts w:ascii="標楷體" w:eastAsia="標楷體" w:hAnsi="標楷體" w:cs="Times New Roman"/>
          <w:kern w:val="0"/>
          <w:szCs w:val="24"/>
        </w:rPr>
        <w:t>各比賽場地之分區之負責人確認。</w:t>
      </w:r>
    </w:p>
    <w:p w:rsidR="00FD3475" w:rsidRPr="00133A13" w:rsidRDefault="00FD3475" w:rsidP="00FD3475">
      <w:pPr>
        <w:pStyle w:val="a3"/>
        <w:ind w:leftChars="163" w:left="768" w:hangingChars="157" w:hanging="377"/>
        <w:rPr>
          <w:rFonts w:ascii="標楷體" w:eastAsia="標楷體" w:hAnsi="標楷體" w:cs="Times New Roman"/>
          <w:kern w:val="0"/>
          <w:szCs w:val="24"/>
        </w:rPr>
      </w:pPr>
      <w:r>
        <w:rPr>
          <w:rFonts w:ascii="標楷體" w:eastAsia="標楷體" w:hAnsi="標楷體" w:cs="Times New Roman" w:hint="eastAsia"/>
          <w:kern w:val="0"/>
          <w:szCs w:val="24"/>
        </w:rPr>
        <w:t>(四)</w:t>
      </w:r>
      <w:r w:rsidRPr="00133A13">
        <w:rPr>
          <w:rFonts w:ascii="標楷體" w:eastAsia="標楷體" w:hAnsi="標楷體" w:cs="Times New Roman"/>
          <w:kern w:val="0"/>
          <w:szCs w:val="24"/>
        </w:rPr>
        <w:t>比賽採七局制滿四局相差</w:t>
      </w:r>
      <w:r>
        <w:rPr>
          <w:rFonts w:ascii="標楷體" w:eastAsia="標楷體" w:hAnsi="標楷體" w:cs="Times New Roman" w:hint="eastAsia"/>
          <w:kern w:val="0"/>
          <w:szCs w:val="24"/>
        </w:rPr>
        <w:t>10</w:t>
      </w:r>
      <w:r w:rsidRPr="00133A13">
        <w:rPr>
          <w:rFonts w:ascii="標楷體" w:eastAsia="標楷體" w:hAnsi="標楷體" w:cs="Times New Roman"/>
          <w:kern w:val="0"/>
          <w:szCs w:val="24"/>
        </w:rPr>
        <w:t>分（含）以上，滿五局相差七分（含）以上，則提前結束比賽。該局之下半局未賽或三出局前已達此標準，亦為提前結束比賽。</w:t>
      </w:r>
    </w:p>
    <w:p w:rsidR="00FD3475" w:rsidRPr="00A17428" w:rsidRDefault="00FD3475" w:rsidP="00FD3475">
      <w:pPr>
        <w:ind w:left="240" w:firstLineChars="200" w:firstLine="480"/>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Pr="00A17428">
        <w:rPr>
          <w:rFonts w:ascii="標楷體" w:eastAsia="標楷體" w:hAnsi="標楷體" w:cs="Times New Roman" w:hint="eastAsia"/>
          <w:kern w:val="0"/>
          <w:szCs w:val="24"/>
        </w:rPr>
        <w:t>1.預賽分組循環：</w:t>
      </w:r>
      <w:r w:rsidRPr="00A17428">
        <w:rPr>
          <w:rFonts w:ascii="標楷體" w:eastAsia="標楷體" w:hAnsi="標楷體" w:cs="Times New Roman"/>
          <w:kern w:val="0"/>
          <w:szCs w:val="24"/>
        </w:rPr>
        <w:t>七局或時限結束時仍平手，以和局論。</w:t>
      </w:r>
    </w:p>
    <w:p w:rsidR="00FD3475" w:rsidRDefault="00FD3475" w:rsidP="00FD3475">
      <w:pPr>
        <w:ind w:leftChars="295" w:left="1133" w:hangingChars="177" w:hanging="425"/>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Pr="00A17428">
        <w:rPr>
          <w:rFonts w:ascii="標楷體" w:eastAsia="標楷體" w:hAnsi="標楷體" w:cs="Times New Roman" w:hint="eastAsia"/>
          <w:kern w:val="0"/>
          <w:szCs w:val="24"/>
        </w:rPr>
        <w:t>2.決賽：</w:t>
      </w:r>
      <w:r w:rsidRPr="00A17428">
        <w:rPr>
          <w:rFonts w:ascii="標楷體" w:eastAsia="標楷體" w:hAnsi="標楷體" w:cs="Times New Roman"/>
          <w:kern w:val="0"/>
          <w:szCs w:val="24"/>
        </w:rPr>
        <w:t>分組循環後取優勝隊伍進入決賽</w:t>
      </w:r>
      <w:r w:rsidRPr="00A17428">
        <w:rPr>
          <w:rFonts w:ascii="標楷體" w:eastAsia="標楷體" w:hAnsi="標楷體" w:cs="Times New Roman" w:hint="eastAsia"/>
          <w:kern w:val="0"/>
          <w:szCs w:val="24"/>
        </w:rPr>
        <w:t>及排名賽</w:t>
      </w:r>
      <w:r w:rsidRPr="00A17428">
        <w:rPr>
          <w:rFonts w:ascii="標楷體" w:eastAsia="標楷體" w:hAnsi="標楷體" w:cs="Times New Roman"/>
          <w:kern w:val="0"/>
          <w:szCs w:val="24"/>
        </w:rPr>
        <w:t>，七局或時限結束時仍平手，則下一局採突破僵局制。</w:t>
      </w:r>
    </w:p>
    <w:p w:rsidR="00FD3475" w:rsidRDefault="00FD3475" w:rsidP="00FD3475">
      <w:pPr>
        <w:pStyle w:val="a3"/>
        <w:ind w:leftChars="128" w:left="837" w:hangingChars="221" w:hanging="530"/>
        <w:rPr>
          <w:rFonts w:ascii="標楷體" w:eastAsia="標楷體" w:hAnsi="標楷體" w:cs="Times New Roman"/>
          <w:kern w:val="0"/>
          <w:szCs w:val="24"/>
        </w:rPr>
      </w:pPr>
      <w:r>
        <w:rPr>
          <w:rFonts w:ascii="標楷體" w:eastAsia="標楷體" w:hAnsi="標楷體" w:cs="Times New Roman" w:hint="eastAsia"/>
          <w:kern w:val="0"/>
          <w:szCs w:val="24"/>
        </w:rPr>
        <w:t>(五)</w:t>
      </w:r>
      <w:r w:rsidRPr="00133A13">
        <w:rPr>
          <w:rFonts w:ascii="標楷體" w:eastAsia="標楷體" w:hAnsi="標楷體" w:cs="Times New Roman"/>
          <w:kern w:val="0"/>
          <w:szCs w:val="24"/>
        </w:rPr>
        <w:t>球賽採1好1壞開始制，每場限時</w:t>
      </w:r>
      <w:r w:rsidRPr="00133A13">
        <w:rPr>
          <w:rFonts w:ascii="標楷體" w:eastAsia="標楷體" w:hAnsi="標楷體" w:cs="Times New Roman" w:hint="eastAsia"/>
          <w:kern w:val="0"/>
          <w:szCs w:val="24"/>
        </w:rPr>
        <w:t>60</w:t>
      </w:r>
      <w:r w:rsidRPr="00133A13">
        <w:rPr>
          <w:rFonts w:ascii="標楷體" w:eastAsia="標楷體" w:hAnsi="標楷體" w:cs="Times New Roman"/>
          <w:kern w:val="0"/>
          <w:szCs w:val="24"/>
        </w:rPr>
        <w:t>分鐘，裁判無告知之義務，時間若有爭議以球審為準。</w:t>
      </w:r>
    </w:p>
    <w:p w:rsidR="00FD3475" w:rsidRPr="00133A13" w:rsidRDefault="00FD3475" w:rsidP="00FD3475">
      <w:pPr>
        <w:pStyle w:val="a3"/>
        <w:ind w:leftChars="-1" w:left="-2" w:firstLineChars="122" w:firstLine="293"/>
        <w:rPr>
          <w:rFonts w:ascii="標楷體" w:eastAsia="標楷體" w:hAnsi="標楷體" w:cs="Times New Roman"/>
          <w:kern w:val="0"/>
          <w:szCs w:val="24"/>
        </w:rPr>
      </w:pPr>
      <w:r>
        <w:rPr>
          <w:rFonts w:ascii="標楷體" w:eastAsia="標楷體" w:hAnsi="標楷體" w:cs="Times New Roman" w:hint="eastAsia"/>
          <w:kern w:val="0"/>
          <w:szCs w:val="24"/>
        </w:rPr>
        <w:t>(六)</w:t>
      </w:r>
      <w:r w:rsidRPr="00133A13">
        <w:rPr>
          <w:rFonts w:ascii="標楷體" w:eastAsia="標楷體" w:hAnsi="標楷體" w:cs="Times New Roman" w:hint="eastAsia"/>
          <w:kern w:val="0"/>
          <w:szCs w:val="24"/>
        </w:rPr>
        <w:t>本壘板、好球及4.5米封殺線：</w:t>
      </w:r>
    </w:p>
    <w:p w:rsidR="00FD3475" w:rsidRPr="00A17428" w:rsidRDefault="00FD3475" w:rsidP="00FD3475">
      <w:pPr>
        <w:widowControl/>
        <w:ind w:leftChars="221" w:left="979" w:hangingChars="187" w:hanging="449"/>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Pr="00A17428">
        <w:rPr>
          <w:rFonts w:ascii="標楷體" w:eastAsia="標楷體" w:hAnsi="標楷體" w:cs="Times New Roman" w:hint="eastAsia"/>
          <w:kern w:val="0"/>
          <w:szCs w:val="24"/>
        </w:rPr>
        <w:t>1.投球規範：</w:t>
      </w:r>
      <w:r w:rsidRPr="00A17428">
        <w:rPr>
          <w:rFonts w:ascii="標楷體" w:eastAsia="標楷體" w:hAnsi="標楷體" w:cs="Times New Roman"/>
          <w:kern w:val="0"/>
          <w:szCs w:val="24"/>
        </w:rPr>
        <w:t>投手之投球，球高不限，但不得低於180公分，投出之球落</w:t>
      </w:r>
      <w:r w:rsidRPr="00A17428">
        <w:rPr>
          <w:rFonts w:ascii="標楷體" w:eastAsia="標楷體" w:hAnsi="標楷體" w:cs="Times New Roman" w:hint="eastAsia"/>
          <w:kern w:val="0"/>
          <w:szCs w:val="24"/>
        </w:rPr>
        <w:t>下</w:t>
      </w:r>
      <w:r w:rsidRPr="00A17428">
        <w:rPr>
          <w:rFonts w:ascii="標楷體" w:eastAsia="標楷體" w:hAnsi="標楷體" w:cs="Times New Roman"/>
          <w:kern w:val="0"/>
          <w:szCs w:val="24"/>
        </w:rPr>
        <w:t>碰</w:t>
      </w:r>
      <w:r>
        <w:rPr>
          <w:rFonts w:ascii="標楷體" w:eastAsia="標楷體" w:hAnsi="標楷體" w:cs="Times New Roman" w:hint="eastAsia"/>
          <w:kern w:val="0"/>
          <w:szCs w:val="24"/>
        </w:rPr>
        <w:t xml:space="preserve">  </w:t>
      </w:r>
      <w:r w:rsidRPr="00A17428">
        <w:rPr>
          <w:rFonts w:ascii="標楷體" w:eastAsia="標楷體" w:hAnsi="標楷體" w:cs="Times New Roman"/>
          <w:kern w:val="0"/>
          <w:szCs w:val="24"/>
        </w:rPr>
        <w:t>觸本壘板或好球板皆判為「好球」。</w:t>
      </w:r>
    </w:p>
    <w:p w:rsidR="00FD3475" w:rsidRPr="00A17428" w:rsidRDefault="00FD3475" w:rsidP="00FD3475">
      <w:pPr>
        <w:widowControl/>
        <w:ind w:left="240"/>
        <w:rPr>
          <w:rFonts w:ascii="標楷體" w:eastAsia="標楷體" w:hAnsi="標楷體" w:cs="Times New Roman"/>
          <w:kern w:val="0"/>
          <w:szCs w:val="24"/>
        </w:rPr>
      </w:pPr>
      <w:r w:rsidRPr="00A17428">
        <w:rPr>
          <w:rFonts w:ascii="標楷體" w:eastAsia="標楷體" w:hAnsi="標楷體" w:cs="Times New Roman" w:hint="eastAsia"/>
          <w:kern w:val="0"/>
          <w:szCs w:val="24"/>
        </w:rPr>
        <w:t xml:space="preserve">    2.</w:t>
      </w:r>
      <w:r w:rsidRPr="00A17428">
        <w:rPr>
          <w:rFonts w:ascii="標楷體" w:eastAsia="標楷體" w:hAnsi="標楷體" w:cs="Times New Roman"/>
          <w:kern w:val="0"/>
          <w:szCs w:val="24"/>
        </w:rPr>
        <w:t>跑壘員回本壘得分：</w:t>
      </w:r>
    </w:p>
    <w:p w:rsidR="00FD3475" w:rsidRPr="00A17428" w:rsidRDefault="00FD3475" w:rsidP="00FD3475">
      <w:pPr>
        <w:widowControl/>
        <w:ind w:left="240"/>
        <w:rPr>
          <w:rFonts w:ascii="標楷體" w:eastAsia="標楷體" w:hAnsi="標楷體" w:cs="Times New Roman"/>
          <w:kern w:val="0"/>
          <w:szCs w:val="24"/>
        </w:rPr>
      </w:pPr>
      <w:r w:rsidRPr="00A17428">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w:t>
      </w:r>
      <w:r w:rsidRPr="00A17428">
        <w:rPr>
          <w:rFonts w:ascii="標楷體" w:eastAsia="標楷體" w:hAnsi="標楷體" w:cs="Times New Roman" w:hint="eastAsia"/>
          <w:kern w:val="0"/>
          <w:szCs w:val="24"/>
        </w:rPr>
        <w:t>（1）</w:t>
      </w:r>
      <w:r w:rsidRPr="00A17428">
        <w:rPr>
          <w:rFonts w:ascii="標楷體" w:eastAsia="標楷體" w:hAnsi="標楷體" w:cs="Times New Roman"/>
          <w:kern w:val="0"/>
          <w:szCs w:val="24"/>
        </w:rPr>
        <w:t>本壘處無攻防時，使用任一塊板均可。</w:t>
      </w:r>
    </w:p>
    <w:p w:rsidR="00FD3475" w:rsidRPr="00A17428" w:rsidRDefault="00FD3475" w:rsidP="00FD3475">
      <w:pPr>
        <w:widowControl/>
        <w:ind w:leftChars="250" w:left="1699" w:hangingChars="458" w:hanging="1099"/>
        <w:rPr>
          <w:rFonts w:ascii="標楷體" w:eastAsia="標楷體" w:hAnsi="標楷體" w:cs="Times New Roman"/>
          <w:kern w:val="0"/>
          <w:szCs w:val="24"/>
        </w:rPr>
      </w:pPr>
      <w:r w:rsidRPr="00A17428">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w:t>
      </w:r>
      <w:r w:rsidRPr="00A17428">
        <w:rPr>
          <w:rFonts w:ascii="標楷體" w:eastAsia="標楷體" w:hAnsi="標楷體" w:cs="Times New Roman" w:hint="eastAsia"/>
          <w:kern w:val="0"/>
          <w:szCs w:val="24"/>
        </w:rPr>
        <w:t>（2）</w:t>
      </w:r>
      <w:r w:rsidRPr="00A17428">
        <w:rPr>
          <w:rFonts w:ascii="標楷體" w:eastAsia="標楷體" w:hAnsi="標楷體" w:cs="Times New Roman"/>
          <w:kern w:val="0"/>
          <w:szCs w:val="24"/>
        </w:rPr>
        <w:t>有攻防發生</w:t>
      </w:r>
      <w:r w:rsidRPr="00A17428">
        <w:rPr>
          <w:rFonts w:ascii="標楷體" w:eastAsia="標楷體" w:hAnsi="標楷體" w:cs="Times New Roman" w:hint="eastAsia"/>
          <w:kern w:val="0"/>
          <w:szCs w:val="24"/>
        </w:rPr>
        <w:t>時</w:t>
      </w:r>
      <w:r w:rsidRPr="00A17428">
        <w:rPr>
          <w:rFonts w:ascii="標楷體" w:eastAsia="標楷體" w:hAnsi="標楷體" w:cs="Times New Roman"/>
          <w:kern w:val="0"/>
          <w:szCs w:val="24"/>
        </w:rPr>
        <w:t>，為避免碰撞，守方只能使用本壘板，而攻方則使用好球板。</w:t>
      </w:r>
    </w:p>
    <w:p w:rsidR="00FD3475" w:rsidRDefault="00FD3475" w:rsidP="00FD3475">
      <w:pPr>
        <w:widowControl/>
        <w:ind w:leftChars="178" w:left="708" w:hangingChars="117" w:hanging="281"/>
        <w:rPr>
          <w:rFonts w:ascii="標楷體" w:eastAsia="標楷體" w:hAnsi="標楷體" w:cs="Times New Roman"/>
          <w:kern w:val="0"/>
          <w:szCs w:val="24"/>
        </w:rPr>
      </w:pPr>
      <w:r w:rsidRPr="00A17428">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w:t>
      </w:r>
      <w:r w:rsidRPr="00A17428">
        <w:rPr>
          <w:rFonts w:ascii="標楷體" w:eastAsia="標楷體" w:hAnsi="標楷體" w:cs="Times New Roman" w:hint="eastAsia"/>
          <w:kern w:val="0"/>
          <w:szCs w:val="24"/>
        </w:rPr>
        <w:t>3.</w:t>
      </w:r>
      <w:r w:rsidRPr="00A17428">
        <w:rPr>
          <w:rFonts w:ascii="標楷體" w:eastAsia="標楷體" w:hAnsi="標楷體" w:cs="Times New Roman"/>
          <w:kern w:val="0"/>
          <w:szCs w:val="24"/>
        </w:rPr>
        <w:t>本聯賽使用4.5米封殺線</w:t>
      </w:r>
      <w:r w:rsidRPr="00A17428">
        <w:rPr>
          <w:rFonts w:ascii="標楷體" w:eastAsia="標楷體" w:hAnsi="標楷體" w:cs="Times New Roman" w:hint="eastAsia"/>
          <w:kern w:val="0"/>
          <w:szCs w:val="24"/>
        </w:rPr>
        <w:t>：</w:t>
      </w:r>
      <w:r w:rsidRPr="00A17428">
        <w:rPr>
          <w:rFonts w:ascii="標楷體" w:eastAsia="標楷體" w:hAnsi="標楷體" w:cs="Times New Roman"/>
          <w:kern w:val="0"/>
          <w:szCs w:val="24"/>
        </w:rPr>
        <w:t>捕手踩本壘板接住球時，跑壘員已越過4.5米線</w:t>
      </w:r>
      <w:r w:rsidRPr="00A17428">
        <w:rPr>
          <w:rFonts w:ascii="標楷體" w:eastAsia="標楷體" w:hAnsi="標楷體" w:cs="Times New Roman" w:hint="eastAsia"/>
          <w:kern w:val="0"/>
          <w:szCs w:val="24"/>
        </w:rPr>
        <w:t>（</w:t>
      </w:r>
      <w:r w:rsidRPr="00A17428">
        <w:rPr>
          <w:rFonts w:ascii="標楷體" w:eastAsia="標楷體" w:hAnsi="標楷體" w:cs="Times New Roman"/>
          <w:kern w:val="0"/>
          <w:szCs w:val="24"/>
        </w:rPr>
        <w:t>一隻腳完全超越即算)尚未踩踏好球板，則比照封殺判其出局。</w:t>
      </w:r>
    </w:p>
    <w:p w:rsidR="00FD3475" w:rsidRDefault="00FD3475" w:rsidP="00FD3475">
      <w:pPr>
        <w:pStyle w:val="a3"/>
        <w:widowControl/>
        <w:ind w:leftChars="118" w:left="768" w:hangingChars="202" w:hanging="485"/>
        <w:rPr>
          <w:rFonts w:ascii="標楷體" w:eastAsia="標楷體" w:hAnsi="標楷體"/>
        </w:rPr>
      </w:pPr>
      <w:r>
        <w:rPr>
          <w:rFonts w:ascii="標楷體" w:eastAsia="標楷體" w:hAnsi="標楷體" w:hint="eastAsia"/>
        </w:rPr>
        <w:t>(七)</w:t>
      </w:r>
      <w:r w:rsidRPr="00133A13">
        <w:rPr>
          <w:rFonts w:ascii="標楷體" w:eastAsia="標楷體" w:hAnsi="標楷體" w:hint="eastAsia"/>
        </w:rPr>
        <w:t>每隊上場女生（至多二位）擊球落地即安打上壘，如須替換選手，以女生替換女生</w:t>
      </w:r>
      <w:r w:rsidRPr="00A17428">
        <w:rPr>
          <w:rFonts w:ascii="標楷體" w:eastAsia="標楷體" w:hAnsi="標楷體" w:hint="eastAsia"/>
        </w:rPr>
        <w:t>為原則。</w:t>
      </w:r>
    </w:p>
    <w:p w:rsidR="00FD3475" w:rsidRDefault="00FD3475" w:rsidP="00FD3475">
      <w:pPr>
        <w:pStyle w:val="a3"/>
        <w:widowControl/>
        <w:ind w:leftChars="118" w:left="768" w:hangingChars="202" w:hanging="485"/>
        <w:rPr>
          <w:rFonts w:ascii="標楷體" w:eastAsia="標楷體" w:hAnsi="標楷體"/>
        </w:rPr>
      </w:pPr>
      <w:r>
        <w:rPr>
          <w:rFonts w:ascii="標楷體" w:eastAsia="標楷體" w:hAnsi="標楷體" w:hint="eastAsia"/>
        </w:rPr>
        <w:t>(八)</w:t>
      </w:r>
      <w:r w:rsidRPr="00133A13">
        <w:rPr>
          <w:rFonts w:ascii="標楷體" w:eastAsia="標楷體" w:hAnsi="標楷體" w:hint="eastAsia"/>
        </w:rPr>
        <w:t>比賽採用木棒，請各隊自行準備；另請使用雙耳頭盔，擊球員未帶雙耳頭盔進入打擊區準備擊球，投手出球後，擊球員即判出局。</w:t>
      </w:r>
    </w:p>
    <w:p w:rsidR="00FD3475" w:rsidRPr="00FD3475" w:rsidRDefault="00FD3475" w:rsidP="00FD3475">
      <w:pPr>
        <w:pStyle w:val="a3"/>
        <w:widowControl/>
        <w:ind w:leftChars="118" w:left="768" w:hangingChars="202" w:hanging="485"/>
        <w:rPr>
          <w:rFonts w:ascii="標楷體" w:eastAsia="標楷體" w:hAnsi="標楷體"/>
        </w:rPr>
      </w:pPr>
      <w:r w:rsidRPr="00FD3475">
        <w:rPr>
          <w:rFonts w:ascii="標楷體" w:eastAsia="標楷體" w:hAnsi="標楷體" w:hint="eastAsia"/>
        </w:rPr>
        <w:t>(九)</w:t>
      </w:r>
      <w:r w:rsidRPr="00FD3475">
        <w:rPr>
          <w:rFonts w:ascii="標楷體" w:eastAsia="標楷體" w:hAnsi="標楷體"/>
        </w:rPr>
        <w:t>比賽球隊應於開賽前填妥</w:t>
      </w:r>
      <w:r w:rsidRPr="00FD3475">
        <w:rPr>
          <w:rFonts w:ascii="標楷體" w:eastAsia="標楷體" w:hAnsi="標楷體" w:hint="eastAsia"/>
        </w:rPr>
        <w:t>（</w:t>
      </w:r>
      <w:r w:rsidRPr="00FD3475">
        <w:rPr>
          <w:rFonts w:ascii="標楷體" w:eastAsia="標楷體" w:hAnsi="標楷體"/>
        </w:rPr>
        <w:t>攻守名單</w:t>
      </w:r>
      <w:r w:rsidRPr="00FD3475">
        <w:rPr>
          <w:rFonts w:ascii="標楷體" w:eastAsia="標楷體" w:hAnsi="標楷體" w:hint="eastAsia"/>
        </w:rPr>
        <w:t>）</w:t>
      </w:r>
      <w:r w:rsidRPr="00FD3475">
        <w:rPr>
          <w:rFonts w:ascii="標楷體" w:eastAsia="標楷體" w:hAnsi="標楷體"/>
        </w:rPr>
        <w:t>，並於秩序冊中所排定之比賽時間的二十分</w:t>
      </w:r>
      <w:r w:rsidRPr="00FD3475">
        <w:rPr>
          <w:rFonts w:ascii="標楷體" w:eastAsia="標楷體" w:hAnsi="標楷體" w:hint="eastAsia"/>
        </w:rPr>
        <w:t>鐘</w:t>
      </w:r>
      <w:r w:rsidRPr="00FD3475">
        <w:rPr>
          <w:rFonts w:ascii="標楷體" w:eastAsia="標楷體" w:hAnsi="標楷體"/>
        </w:rPr>
        <w:t>前提交大會。</w:t>
      </w:r>
    </w:p>
    <w:p w:rsidR="00FD3475" w:rsidRPr="00FD3475" w:rsidRDefault="00FD3475" w:rsidP="00FD3475">
      <w:pPr>
        <w:pStyle w:val="a3"/>
        <w:widowControl/>
        <w:ind w:leftChars="118" w:left="768" w:hangingChars="202" w:hanging="485"/>
        <w:rPr>
          <w:rFonts w:ascii="標楷體" w:eastAsia="標楷體" w:hAnsi="標楷體"/>
        </w:rPr>
      </w:pPr>
      <w:r w:rsidRPr="00FD3475">
        <w:rPr>
          <w:rFonts w:ascii="標楷體" w:eastAsia="標楷體" w:hAnsi="標楷體" w:hint="eastAsia"/>
        </w:rPr>
        <w:t>(十)</w:t>
      </w:r>
      <w:r w:rsidRPr="00FD3475">
        <w:rPr>
          <w:rFonts w:ascii="標楷體" w:eastAsia="標楷體" w:hAnsi="標楷體"/>
        </w:rPr>
        <w:t>比賽開始雙方列隊時因人數不足或服裝不整；球審開始計時給予10分鐘之通融</w:t>
      </w:r>
      <w:r w:rsidRPr="00FD3475">
        <w:rPr>
          <w:rFonts w:ascii="標楷體" w:eastAsia="標楷體" w:hAnsi="標楷體" w:hint="eastAsia"/>
        </w:rPr>
        <w:t>，</w:t>
      </w:r>
      <w:r w:rsidRPr="00FD3475">
        <w:rPr>
          <w:rFonts w:ascii="標楷體" w:eastAsia="標楷體" w:hAnsi="標楷體"/>
        </w:rPr>
        <w:t>屆時仍然不符規定則強制判該隊為輸隊，此10分鐘之通融不屬於60分鐘正式比賽時限內。</w:t>
      </w:r>
    </w:p>
    <w:p w:rsidR="00FD3475" w:rsidRPr="00FD3475" w:rsidRDefault="00FD3475" w:rsidP="00FD3475">
      <w:pPr>
        <w:pStyle w:val="a3"/>
        <w:widowControl/>
        <w:ind w:leftChars="118" w:left="768" w:hangingChars="202" w:hanging="485"/>
        <w:rPr>
          <w:rFonts w:ascii="標楷體" w:eastAsia="標楷體" w:hAnsi="標楷體"/>
        </w:rPr>
      </w:pPr>
      <w:r w:rsidRPr="00FD3475">
        <w:rPr>
          <w:rFonts w:ascii="標楷體" w:eastAsia="標楷體" w:hAnsi="標楷體" w:hint="eastAsia"/>
        </w:rPr>
        <w:t>(十一)</w:t>
      </w:r>
      <w:r w:rsidRPr="00FD3475">
        <w:rPr>
          <w:rFonts w:ascii="標楷體" w:eastAsia="標楷體" w:hAnsi="標楷體"/>
        </w:rPr>
        <w:t>分組單循環賽制積分最高者為晉級隊伍，其積分算法為：勝隊得2分、和局兩隊各得1分、敗隊得0分。</w:t>
      </w:r>
    </w:p>
    <w:p w:rsidR="00FD3475" w:rsidRPr="009815B4" w:rsidRDefault="00FD3475" w:rsidP="009815B4">
      <w:pPr>
        <w:widowControl/>
        <w:ind w:firstLineChars="100" w:firstLine="240"/>
        <w:rPr>
          <w:rFonts w:ascii="標楷體" w:eastAsia="標楷體" w:hAnsi="標楷體" w:cs="Times New Roman"/>
          <w:kern w:val="0"/>
          <w:szCs w:val="24"/>
        </w:rPr>
      </w:pPr>
      <w:r w:rsidRPr="009815B4">
        <w:rPr>
          <w:rFonts w:ascii="標楷體" w:eastAsia="標楷體" w:hAnsi="標楷體" w:cs="Times New Roman" w:hint="eastAsia"/>
          <w:kern w:val="0"/>
          <w:szCs w:val="24"/>
        </w:rPr>
        <w:t>(十二)</w:t>
      </w:r>
      <w:r w:rsidRPr="009815B4">
        <w:rPr>
          <w:rFonts w:ascii="標楷體" w:eastAsia="標楷體" w:hAnsi="標楷體" w:cs="Times New Roman"/>
          <w:kern w:val="0"/>
          <w:szCs w:val="24"/>
        </w:rPr>
        <w:t>沒收比賽</w:t>
      </w:r>
      <w:r w:rsidRPr="009815B4">
        <w:rPr>
          <w:rFonts w:ascii="標楷體" w:eastAsia="標楷體" w:hAnsi="標楷體" w:cs="Times New Roman" w:hint="eastAsia"/>
          <w:kern w:val="0"/>
          <w:szCs w:val="24"/>
        </w:rPr>
        <w:t>：</w:t>
      </w:r>
      <w:r w:rsidRPr="009815B4">
        <w:rPr>
          <w:rFonts w:ascii="標楷體" w:eastAsia="標楷體" w:hAnsi="標楷體" w:cs="Times New Roman"/>
          <w:kern w:val="0"/>
          <w:szCs w:val="24"/>
        </w:rPr>
        <w:t>以10:0計</w:t>
      </w:r>
      <w:r w:rsidRPr="009815B4">
        <w:rPr>
          <w:rFonts w:ascii="標楷體" w:eastAsia="標楷體" w:hAnsi="標楷體" w:cs="Times New Roman" w:hint="eastAsia"/>
          <w:kern w:val="0"/>
          <w:szCs w:val="24"/>
        </w:rPr>
        <w:t>。</w:t>
      </w:r>
    </w:p>
    <w:p w:rsidR="00FD3475" w:rsidRPr="00A17428" w:rsidRDefault="00FD3475" w:rsidP="00FD3475">
      <w:pPr>
        <w:widowControl/>
        <w:rPr>
          <w:rFonts w:ascii="標楷體" w:eastAsia="標楷體" w:hAnsi="標楷體" w:cs="Times New Roman"/>
          <w:kern w:val="0"/>
          <w:szCs w:val="24"/>
        </w:rPr>
      </w:pPr>
      <w:r w:rsidRPr="00A17428">
        <w:rPr>
          <w:rFonts w:ascii="標楷體" w:eastAsia="標楷體" w:hAnsi="標楷體" w:cs="Times New Roman" w:hint="eastAsia"/>
          <w:kern w:val="0"/>
          <w:szCs w:val="24"/>
        </w:rPr>
        <w:lastRenderedPageBreak/>
        <w:t xml:space="preserve">      </w:t>
      </w:r>
      <w:r>
        <w:rPr>
          <w:rFonts w:ascii="標楷體" w:eastAsia="標楷體" w:hAnsi="標楷體" w:cs="Times New Roman" w:hint="eastAsia"/>
          <w:kern w:val="0"/>
          <w:szCs w:val="24"/>
        </w:rPr>
        <w:t xml:space="preserve">    </w:t>
      </w:r>
      <w:r w:rsidRPr="00A17428">
        <w:rPr>
          <w:rFonts w:ascii="標楷體" w:eastAsia="標楷體" w:hAnsi="標楷體" w:cs="Times New Roman" w:hint="eastAsia"/>
          <w:kern w:val="0"/>
          <w:szCs w:val="24"/>
        </w:rPr>
        <w:t>1.</w:t>
      </w:r>
      <w:r w:rsidRPr="00A17428">
        <w:rPr>
          <w:rFonts w:ascii="標楷體" w:eastAsia="標楷體" w:hAnsi="標楷體" w:cs="Times New Roman"/>
          <w:kern w:val="0"/>
          <w:szCs w:val="24"/>
        </w:rPr>
        <w:t>登錄於報名表內之合格球員，</w:t>
      </w:r>
      <w:r w:rsidRPr="00A17428">
        <w:rPr>
          <w:rFonts w:ascii="標楷體" w:eastAsia="標楷體" w:hAnsi="標楷體" w:cs="Times New Roman" w:hint="eastAsia"/>
          <w:kern w:val="0"/>
          <w:szCs w:val="24"/>
        </w:rPr>
        <w:t>而</w:t>
      </w:r>
      <w:r w:rsidRPr="00A17428">
        <w:rPr>
          <w:rFonts w:ascii="標楷體" w:eastAsia="標楷體" w:hAnsi="標楷體" w:cs="Times New Roman"/>
          <w:kern w:val="0"/>
          <w:szCs w:val="24"/>
        </w:rPr>
        <w:t>未登錄於該場攻守名單內，但上場比賽。</w:t>
      </w:r>
    </w:p>
    <w:p w:rsidR="00FD3475" w:rsidRPr="00A17428" w:rsidRDefault="00FD3475" w:rsidP="00FD3475">
      <w:pPr>
        <w:widowControl/>
        <w:rPr>
          <w:rFonts w:ascii="標楷體" w:eastAsia="標楷體" w:hAnsi="標楷體" w:cs="Times New Roman"/>
          <w:kern w:val="0"/>
          <w:szCs w:val="24"/>
        </w:rPr>
      </w:pPr>
      <w:r w:rsidRPr="00A17428">
        <w:rPr>
          <w:rFonts w:ascii="標楷體" w:eastAsia="標楷體" w:hAnsi="標楷體" w:hint="eastAsia"/>
        </w:rPr>
        <w:t xml:space="preserve">      </w:t>
      </w:r>
      <w:r>
        <w:rPr>
          <w:rFonts w:ascii="標楷體" w:eastAsia="標楷體" w:hAnsi="標楷體" w:hint="eastAsia"/>
        </w:rPr>
        <w:t xml:space="preserve">    </w:t>
      </w:r>
      <w:r w:rsidRPr="00A17428">
        <w:rPr>
          <w:rFonts w:ascii="標楷體" w:eastAsia="標楷體" w:hAnsi="標楷體" w:hint="eastAsia"/>
        </w:rPr>
        <w:t>2.</w:t>
      </w:r>
      <w:r w:rsidRPr="00A17428">
        <w:rPr>
          <w:rFonts w:ascii="標楷體" w:eastAsia="標楷體" w:hAnsi="標楷體" w:cs="Times New Roman"/>
          <w:kern w:val="0"/>
          <w:szCs w:val="24"/>
        </w:rPr>
        <w:t>人數不足（</w:t>
      </w:r>
      <w:r w:rsidRPr="00A17428">
        <w:rPr>
          <w:rFonts w:ascii="標楷體" w:eastAsia="標楷體" w:hAnsi="標楷體" w:cs="Times New Roman" w:hint="eastAsia"/>
          <w:kern w:val="0"/>
          <w:szCs w:val="24"/>
        </w:rPr>
        <w:t>需滿5人以上，否則視為人員未到</w:t>
      </w:r>
      <w:r w:rsidRPr="00A17428">
        <w:rPr>
          <w:rFonts w:ascii="標楷體" w:eastAsia="標楷體" w:hAnsi="標楷體" w:cs="Times New Roman"/>
          <w:kern w:val="0"/>
          <w:szCs w:val="24"/>
        </w:rPr>
        <w:t>）、服裝不整。</w:t>
      </w:r>
    </w:p>
    <w:p w:rsidR="00FD3475" w:rsidRDefault="00FD3475" w:rsidP="00FD3475">
      <w:pPr>
        <w:widowControl/>
        <w:rPr>
          <w:rFonts w:ascii="標楷體" w:eastAsia="標楷體" w:hAnsi="標楷體" w:cs="Times New Roman"/>
          <w:kern w:val="0"/>
          <w:szCs w:val="24"/>
        </w:rPr>
      </w:pPr>
      <w:r w:rsidRPr="00A17428">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w:t>
      </w:r>
      <w:r w:rsidRPr="00A17428">
        <w:rPr>
          <w:rFonts w:ascii="標楷體" w:eastAsia="標楷體" w:hAnsi="標楷體" w:cs="Times New Roman" w:hint="eastAsia"/>
          <w:kern w:val="0"/>
          <w:szCs w:val="24"/>
        </w:rPr>
        <w:t>3.之前</w:t>
      </w:r>
      <w:r w:rsidRPr="00A17428">
        <w:rPr>
          <w:rFonts w:ascii="標楷體" w:eastAsia="標楷體" w:hAnsi="標楷體" w:cs="Times New Roman"/>
          <w:kern w:val="0"/>
          <w:szCs w:val="24"/>
        </w:rPr>
        <w:t>成績予以承認，爾後場次也准予出賽。</w:t>
      </w:r>
    </w:p>
    <w:p w:rsidR="00FD3475" w:rsidRPr="00133A13" w:rsidRDefault="00FD3475" w:rsidP="00FD3475">
      <w:pPr>
        <w:pStyle w:val="a3"/>
        <w:widowControl/>
        <w:ind w:leftChars="0"/>
        <w:rPr>
          <w:rFonts w:ascii="標楷體" w:eastAsia="標楷體" w:hAnsi="標楷體" w:cs="Times New Roman"/>
          <w:kern w:val="0"/>
          <w:szCs w:val="24"/>
        </w:rPr>
      </w:pPr>
      <w:r>
        <w:rPr>
          <w:rFonts w:ascii="標楷體" w:eastAsia="標楷體" w:hAnsi="標楷體" w:cs="Times New Roman" w:hint="eastAsia"/>
          <w:kern w:val="0"/>
          <w:szCs w:val="24"/>
        </w:rPr>
        <w:t>(十三)</w:t>
      </w:r>
      <w:r w:rsidRPr="00133A13">
        <w:rPr>
          <w:rFonts w:ascii="標楷體" w:eastAsia="標楷體" w:hAnsi="標楷體" w:cs="Times New Roman"/>
          <w:kern w:val="0"/>
          <w:szCs w:val="24"/>
        </w:rPr>
        <w:t>背號或姓名之筆誤</w:t>
      </w:r>
      <w:r w:rsidRPr="00133A13">
        <w:rPr>
          <w:rFonts w:ascii="標楷體" w:eastAsia="標楷體" w:hAnsi="標楷體" w:cs="Times New Roman" w:hint="eastAsia"/>
          <w:kern w:val="0"/>
          <w:szCs w:val="24"/>
        </w:rPr>
        <w:t>：</w:t>
      </w:r>
    </w:p>
    <w:p w:rsidR="00FD3475" w:rsidRDefault="00FD3475" w:rsidP="00FD3475">
      <w:pPr>
        <w:widowControl/>
        <w:ind w:leftChars="500" w:left="1200"/>
        <w:rPr>
          <w:rFonts w:ascii="標楷體" w:eastAsia="標楷體" w:hAnsi="標楷體" w:cs="Times New Roman"/>
          <w:kern w:val="0"/>
          <w:szCs w:val="24"/>
        </w:rPr>
      </w:pPr>
      <w:r w:rsidRPr="00A17428">
        <w:rPr>
          <w:rFonts w:ascii="標楷體" w:eastAsia="標楷體" w:hAnsi="標楷體" w:cs="Times New Roman"/>
          <w:kern w:val="0"/>
          <w:szCs w:val="24"/>
        </w:rPr>
        <w:t>任何時間均可提出，該球員必須出示規定之證件，若資格無誤，更改錯誤之處，然後繼續比賽；若該員未帶證件，則直接沒收該場次比賽以10：0計。</w:t>
      </w:r>
    </w:p>
    <w:p w:rsidR="00FD3475" w:rsidRPr="00133A13" w:rsidRDefault="00FD3475" w:rsidP="00FD3475">
      <w:pPr>
        <w:pStyle w:val="a3"/>
        <w:widowControl/>
        <w:ind w:leftChars="0"/>
        <w:rPr>
          <w:rFonts w:ascii="標楷體" w:eastAsia="標楷體" w:hAnsi="標楷體" w:cs="Times New Roman"/>
          <w:kern w:val="0"/>
          <w:szCs w:val="24"/>
        </w:rPr>
      </w:pPr>
      <w:r>
        <w:rPr>
          <w:rFonts w:ascii="標楷體" w:eastAsia="標楷體" w:hAnsi="標楷體" w:cs="Times New Roman" w:hint="eastAsia"/>
          <w:kern w:val="0"/>
          <w:szCs w:val="24"/>
        </w:rPr>
        <w:t>(十四)</w:t>
      </w:r>
      <w:r w:rsidRPr="00133A13">
        <w:rPr>
          <w:rFonts w:ascii="標楷體" w:eastAsia="標楷體" w:hAnsi="標楷體" w:cs="Times New Roman"/>
          <w:kern w:val="0"/>
          <w:szCs w:val="24"/>
        </w:rPr>
        <w:t>有關攻守名單應注意事項：</w:t>
      </w:r>
    </w:p>
    <w:p w:rsidR="00FD3475" w:rsidRPr="00A17428" w:rsidRDefault="00FD3475" w:rsidP="00FD3475">
      <w:pPr>
        <w:widowControl/>
        <w:rPr>
          <w:rFonts w:ascii="標楷體" w:eastAsia="標楷體" w:hAnsi="標楷體" w:cs="Times New Roman"/>
          <w:kern w:val="0"/>
          <w:szCs w:val="24"/>
        </w:rPr>
      </w:pPr>
      <w:r w:rsidRPr="00A17428">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w:t>
      </w:r>
      <w:r w:rsidRPr="00A17428">
        <w:rPr>
          <w:rFonts w:ascii="標楷體" w:eastAsia="標楷體" w:hAnsi="標楷體" w:cs="Times New Roman" w:hint="eastAsia"/>
          <w:kern w:val="0"/>
          <w:szCs w:val="24"/>
        </w:rPr>
        <w:t>1.</w:t>
      </w:r>
      <w:r w:rsidRPr="00A17428">
        <w:rPr>
          <w:rFonts w:ascii="標楷體" w:eastAsia="標楷體" w:hAnsi="標楷體" w:cs="Times New Roman"/>
          <w:kern w:val="0"/>
          <w:szCs w:val="24"/>
        </w:rPr>
        <w:t>工整填寫清楚應填之所有項目，教練或經理應簽名並註明其球衣號碼</w:t>
      </w:r>
      <w:r w:rsidRPr="00A17428">
        <w:rPr>
          <w:rFonts w:ascii="標楷體" w:eastAsia="標楷體" w:hAnsi="標楷體" w:cs="Times New Roman" w:hint="eastAsia"/>
          <w:kern w:val="0"/>
          <w:szCs w:val="24"/>
        </w:rPr>
        <w:t>。</w:t>
      </w:r>
    </w:p>
    <w:p w:rsidR="00FD3475" w:rsidRPr="00A17428" w:rsidRDefault="00FD3475" w:rsidP="00FD3475">
      <w:pPr>
        <w:widowControl/>
        <w:rPr>
          <w:rFonts w:ascii="標楷體" w:eastAsia="標楷體" w:hAnsi="標楷體" w:cs="Times New Roman"/>
          <w:kern w:val="0"/>
          <w:szCs w:val="24"/>
        </w:rPr>
      </w:pPr>
      <w:r w:rsidRPr="00A17428">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w:t>
      </w:r>
      <w:r w:rsidRPr="00A17428">
        <w:rPr>
          <w:rFonts w:ascii="標楷體" w:eastAsia="標楷體" w:hAnsi="標楷體" w:cs="Times New Roman" w:hint="eastAsia"/>
          <w:kern w:val="0"/>
          <w:szCs w:val="24"/>
        </w:rPr>
        <w:t>2.</w:t>
      </w:r>
      <w:r w:rsidRPr="00A17428">
        <w:rPr>
          <w:rFonts w:ascii="標楷體" w:eastAsia="標楷體" w:hAnsi="標楷體" w:cs="Times New Roman"/>
          <w:kern w:val="0"/>
          <w:szCs w:val="24"/>
        </w:rPr>
        <w:t>預備球員欄應詳細填寫，否則若遇『保留賽』而權利喪失則自行負責。</w:t>
      </w:r>
    </w:p>
    <w:p w:rsidR="00FD3475" w:rsidRPr="00A17428" w:rsidRDefault="00FD3475" w:rsidP="00FD3475">
      <w:pPr>
        <w:widowControl/>
        <w:rPr>
          <w:rFonts w:ascii="標楷體" w:eastAsia="標楷體" w:hAnsi="標楷體" w:cs="Times New Roman"/>
          <w:kern w:val="0"/>
          <w:szCs w:val="24"/>
        </w:rPr>
      </w:pPr>
      <w:r w:rsidRPr="00A17428">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w:t>
      </w:r>
      <w:r w:rsidRPr="00A17428">
        <w:rPr>
          <w:rFonts w:ascii="標楷體" w:eastAsia="標楷體" w:hAnsi="標楷體" w:cs="Times New Roman" w:hint="eastAsia"/>
          <w:kern w:val="0"/>
          <w:szCs w:val="24"/>
        </w:rPr>
        <w:t>3.</w:t>
      </w:r>
      <w:r w:rsidRPr="00A17428">
        <w:rPr>
          <w:rFonts w:ascii="標楷體" w:eastAsia="標楷體" w:hAnsi="標楷體" w:cs="Times New Roman"/>
          <w:kern w:val="0"/>
          <w:szCs w:val="24"/>
        </w:rPr>
        <w:t>預備球員欄中只寫姓名未填號碼者，於比賽中不得上場替補其他球員。</w:t>
      </w:r>
    </w:p>
    <w:p w:rsidR="00FD3475" w:rsidRDefault="00FD3475" w:rsidP="00FD3475">
      <w:pPr>
        <w:widowControl/>
        <w:rPr>
          <w:rFonts w:ascii="標楷體" w:eastAsia="標楷體" w:hAnsi="標楷體" w:cs="Times New Roman"/>
          <w:kern w:val="0"/>
          <w:szCs w:val="24"/>
        </w:rPr>
      </w:pPr>
      <w:r w:rsidRPr="00A17428">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w:t>
      </w:r>
      <w:r w:rsidRPr="00A17428">
        <w:rPr>
          <w:rFonts w:ascii="標楷體" w:eastAsia="標楷體" w:hAnsi="標楷體" w:cs="Times New Roman" w:hint="eastAsia"/>
          <w:kern w:val="0"/>
          <w:szCs w:val="24"/>
        </w:rPr>
        <w:t>4.</w:t>
      </w:r>
      <w:r w:rsidRPr="00A17428">
        <w:rPr>
          <w:rFonts w:ascii="標楷體" w:eastAsia="標楷體" w:hAnsi="標楷體" w:cs="Times New Roman"/>
          <w:kern w:val="0"/>
          <w:szCs w:val="24"/>
        </w:rPr>
        <w:t>報名表球員欄中之人員方可上場比賽。</w:t>
      </w:r>
    </w:p>
    <w:p w:rsidR="00FD3475" w:rsidRPr="00A17428" w:rsidRDefault="00FD3475" w:rsidP="00FD3475">
      <w:pPr>
        <w:pStyle w:val="a3"/>
        <w:widowControl/>
        <w:ind w:leftChars="-1" w:left="1131" w:hangingChars="472" w:hanging="1133"/>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Pr="00FD3475">
        <w:rPr>
          <w:rFonts w:ascii="標楷體" w:eastAsia="標楷體" w:hAnsi="標楷體" w:cs="Times New Roman" w:hint="eastAsia"/>
          <w:kern w:val="0"/>
          <w:szCs w:val="24"/>
        </w:rPr>
        <w:t>十五)各隊應於規定賽程時間前30分鐘向場地裁判組報到，俾便接續比賽，避免無故拖延致影響賽程。</w:t>
      </w:r>
    </w:p>
    <w:p w:rsidR="00FD3475" w:rsidRPr="00FD3475" w:rsidRDefault="00FD3475" w:rsidP="00FD3475">
      <w:pPr>
        <w:pStyle w:val="a3"/>
        <w:widowControl/>
        <w:ind w:leftChars="204" w:left="1148" w:hangingChars="274" w:hanging="658"/>
        <w:rPr>
          <w:rFonts w:ascii="標楷體" w:eastAsia="標楷體" w:hAnsi="標楷體" w:cs="Times New Roman"/>
          <w:kern w:val="0"/>
          <w:szCs w:val="24"/>
        </w:rPr>
      </w:pPr>
      <w:r>
        <w:rPr>
          <w:rFonts w:ascii="標楷體" w:eastAsia="標楷體" w:hAnsi="標楷體" w:cs="Times New Roman" w:hint="eastAsia"/>
          <w:kern w:val="0"/>
          <w:szCs w:val="24"/>
        </w:rPr>
        <w:t>(十六)</w:t>
      </w:r>
      <w:r w:rsidRPr="00FD3475">
        <w:rPr>
          <w:rFonts w:ascii="標楷體" w:eastAsia="標楷體" w:hAnsi="標楷體" w:cs="Times New Roman" w:hint="eastAsia"/>
          <w:kern w:val="0"/>
          <w:szCs w:val="24"/>
        </w:rPr>
        <w:t>比賽時，凡抗議或異議之申訴事項，裁判員僅接受教練或隊長提議，其他人員（包括比賽中選手）皆不接受，並以裁判之判決為終決。</w:t>
      </w:r>
    </w:p>
    <w:p w:rsidR="00FD3475" w:rsidRPr="00A17428" w:rsidRDefault="00FD3475" w:rsidP="00FD3475">
      <w:pPr>
        <w:ind w:left="720" w:hangingChars="300" w:hanging="720"/>
        <w:jc w:val="both"/>
        <w:rPr>
          <w:rFonts w:ascii="標楷體" w:eastAsia="標楷體" w:hAnsi="標楷體"/>
        </w:rPr>
      </w:pPr>
      <w:r>
        <w:rPr>
          <w:rFonts w:ascii="標楷體" w:eastAsia="標楷體" w:hAnsi="標楷體" w:hint="eastAsia"/>
        </w:rPr>
        <w:t xml:space="preserve">     (十七)</w:t>
      </w:r>
      <w:r w:rsidRPr="00A17428">
        <w:rPr>
          <w:rFonts w:ascii="標楷體" w:eastAsia="標楷體" w:hAnsi="標楷體" w:hint="eastAsia"/>
        </w:rPr>
        <w:t>球員資格之抗議及時機：</w:t>
      </w:r>
    </w:p>
    <w:p w:rsidR="00FD3475" w:rsidRPr="00ED23A7" w:rsidRDefault="00FD3475" w:rsidP="00FD3475">
      <w:pPr>
        <w:pStyle w:val="a3"/>
        <w:numPr>
          <w:ilvl w:val="0"/>
          <w:numId w:val="9"/>
        </w:numPr>
        <w:ind w:leftChars="0"/>
        <w:jc w:val="both"/>
        <w:rPr>
          <w:rFonts w:ascii="標楷體" w:eastAsia="標楷體" w:hAnsi="標楷體"/>
        </w:rPr>
      </w:pPr>
      <w:r w:rsidRPr="00A17428">
        <w:rPr>
          <w:rFonts w:ascii="標楷體" w:eastAsia="標楷體" w:hAnsi="標楷體" w:hint="eastAsia"/>
        </w:rPr>
        <w:t>比賽時請攜帶退休證、識別證或服務機關人事單位出具之證明文件，以備查驗；</w:t>
      </w:r>
      <w:r w:rsidRPr="00ED23A7">
        <w:rPr>
          <w:rFonts w:ascii="標楷體" w:eastAsia="標楷體" w:hAnsi="標楷體" w:hint="eastAsia"/>
        </w:rPr>
        <w:t>如對於球員身分有疑義及未帶證件、無法證明身分者，不准出賽，由後補合格球員上場。另有冒名頂替者，則由大會作最後仲裁，除取消其比賽資格外，該隊以沒收比賽論，並由函請該機關注意辦理。</w:t>
      </w:r>
    </w:p>
    <w:p w:rsidR="00FD3475" w:rsidRPr="00ED23A7" w:rsidRDefault="00FD3475" w:rsidP="00FD3475">
      <w:pPr>
        <w:pStyle w:val="a3"/>
        <w:widowControl/>
        <w:numPr>
          <w:ilvl w:val="0"/>
          <w:numId w:val="9"/>
        </w:numPr>
        <w:ind w:leftChars="0"/>
        <w:rPr>
          <w:rFonts w:ascii="標楷體" w:eastAsia="標楷體" w:hAnsi="標楷體" w:cs="Times New Roman"/>
          <w:kern w:val="0"/>
          <w:szCs w:val="24"/>
        </w:rPr>
      </w:pPr>
      <w:r w:rsidRPr="00ED23A7">
        <w:rPr>
          <w:rFonts w:ascii="標楷體" w:eastAsia="標楷體" w:hAnsi="標楷體" w:cs="Times New Roman"/>
          <w:kern w:val="0"/>
          <w:szCs w:val="24"/>
        </w:rPr>
        <w:t>先發球員之資格抗議應於雙方球隊列隊時提出，當裁判宣布比賽開始後，即不</w:t>
      </w:r>
    </w:p>
    <w:p w:rsidR="00FD3475" w:rsidRDefault="00FD3475" w:rsidP="00FD3475">
      <w:pPr>
        <w:pStyle w:val="a3"/>
        <w:widowControl/>
        <w:ind w:leftChars="0" w:left="1560"/>
        <w:rPr>
          <w:rFonts w:ascii="標楷體" w:eastAsia="標楷體" w:hAnsi="標楷體" w:cs="Times New Roman"/>
          <w:kern w:val="0"/>
          <w:szCs w:val="24"/>
        </w:rPr>
      </w:pPr>
      <w:r w:rsidRPr="00ED23A7">
        <w:rPr>
          <w:rFonts w:ascii="標楷體" w:eastAsia="標楷體" w:hAnsi="標楷體" w:cs="Times New Roman"/>
          <w:kern w:val="0"/>
          <w:szCs w:val="24"/>
        </w:rPr>
        <w:t>接受</w:t>
      </w:r>
      <w:r w:rsidRPr="00A17428">
        <w:rPr>
          <w:rFonts w:ascii="標楷體" w:eastAsia="標楷體" w:hAnsi="標楷體" w:cs="Times New Roman"/>
          <w:kern w:val="0"/>
          <w:szCs w:val="24"/>
        </w:rPr>
        <w:t>雙方先發球員之資格抗議。替補球員之資格抗議應於該員進入比賽時提出，</w:t>
      </w:r>
      <w:r w:rsidRPr="00A17428">
        <w:rPr>
          <w:rFonts w:ascii="標楷體" w:eastAsia="標楷體" w:hAnsi="標楷體" w:cs="Times New Roman" w:hint="eastAsia"/>
          <w:kern w:val="0"/>
          <w:szCs w:val="24"/>
        </w:rPr>
        <w:t>一旦開始比賽</w:t>
      </w:r>
      <w:r w:rsidRPr="00A17428">
        <w:rPr>
          <w:rFonts w:ascii="標楷體" w:eastAsia="標楷體" w:hAnsi="標楷體" w:cs="Times New Roman"/>
          <w:kern w:val="0"/>
          <w:szCs w:val="24"/>
        </w:rPr>
        <w:t>，即不接受此替補球員之資格抗議。資格查證時若遇未帶證件者，允許更換合格球員繼續比賽，若合格球員總數不符合規則規定之比賽人數，則沒收該場次比賽</w:t>
      </w:r>
      <w:r w:rsidRPr="00A17428">
        <w:rPr>
          <w:rFonts w:ascii="標楷體" w:eastAsia="標楷體" w:hAnsi="標楷體" w:cs="Times New Roman" w:hint="eastAsia"/>
          <w:kern w:val="0"/>
          <w:szCs w:val="24"/>
        </w:rPr>
        <w:t>。</w:t>
      </w:r>
    </w:p>
    <w:p w:rsidR="00FD3475" w:rsidRPr="003A740E" w:rsidRDefault="00FD3475" w:rsidP="00FD3475">
      <w:pPr>
        <w:widowControl/>
        <w:rPr>
          <w:rFonts w:ascii="標楷體" w:eastAsia="標楷體" w:hAnsi="標楷體"/>
        </w:rPr>
      </w:pPr>
      <w:r>
        <w:rPr>
          <w:rFonts w:ascii="標楷體" w:eastAsia="標楷體" w:hAnsi="標楷體" w:hint="eastAsia"/>
        </w:rPr>
        <w:t>十二、獎勵方式：</w:t>
      </w:r>
      <w:r w:rsidRPr="003A740E">
        <w:rPr>
          <w:rFonts w:ascii="標楷體" w:eastAsia="標楷體" w:hAnsi="標楷體" w:hint="eastAsia"/>
        </w:rPr>
        <w:t>取前</w:t>
      </w:r>
      <w:r>
        <w:rPr>
          <w:rFonts w:ascii="標楷體" w:eastAsia="標楷體" w:hAnsi="標楷體" w:hint="eastAsia"/>
        </w:rPr>
        <w:t>3</w:t>
      </w:r>
      <w:r w:rsidRPr="003A740E">
        <w:rPr>
          <w:rFonts w:ascii="標楷體" w:eastAsia="標楷體" w:hAnsi="標楷體" w:hint="eastAsia"/>
        </w:rPr>
        <w:t>名，並頒給獎狀。</w:t>
      </w:r>
    </w:p>
    <w:p w:rsidR="00FD3475" w:rsidRPr="005A251F" w:rsidRDefault="00FD3475" w:rsidP="00FD3475">
      <w:pPr>
        <w:rPr>
          <w:rFonts w:ascii="標楷體" w:eastAsia="標楷體" w:hAnsi="標楷體"/>
        </w:rPr>
      </w:pPr>
      <w:r w:rsidRPr="005A251F">
        <w:rPr>
          <w:rFonts w:ascii="標楷體" w:eastAsia="標楷體" w:hAnsi="標楷體" w:hint="eastAsia"/>
        </w:rPr>
        <w:t>十</w:t>
      </w:r>
      <w:r>
        <w:rPr>
          <w:rFonts w:ascii="標楷體" w:eastAsia="標楷體" w:hAnsi="標楷體" w:hint="eastAsia"/>
        </w:rPr>
        <w:t>三</w:t>
      </w:r>
      <w:r w:rsidRPr="005A251F">
        <w:rPr>
          <w:rFonts w:ascii="標楷體" w:eastAsia="標楷體" w:hAnsi="標楷體" w:hint="eastAsia"/>
        </w:rPr>
        <w:t>、報名方式：</w:t>
      </w:r>
    </w:p>
    <w:p w:rsidR="00FD3475" w:rsidRPr="005A251F" w:rsidRDefault="00FD3475" w:rsidP="00FD3475">
      <w:pPr>
        <w:rPr>
          <w:rFonts w:ascii="標楷體" w:eastAsia="標楷體" w:hAnsi="標楷體"/>
        </w:rPr>
      </w:pPr>
      <w:r>
        <w:rPr>
          <w:rFonts w:ascii="標楷體" w:eastAsia="標楷體" w:hAnsi="標楷體" w:hint="eastAsia"/>
        </w:rPr>
        <w:t xml:space="preserve">   （一）</w:t>
      </w:r>
      <w:r w:rsidR="00853FE7">
        <w:rPr>
          <w:rFonts w:ascii="標楷體" w:eastAsia="標楷體" w:hAnsi="標楷體" w:hint="eastAsia"/>
          <w:color w:val="FF0000"/>
          <w:u w:val="single"/>
        </w:rPr>
        <w:t>自8月1日</w:t>
      </w:r>
      <w:r w:rsidRPr="000106B2">
        <w:rPr>
          <w:rFonts w:ascii="標楷體" w:eastAsia="標楷體" w:hAnsi="標楷體" w:hint="eastAsia"/>
          <w:color w:val="FF0000"/>
          <w:u w:val="single"/>
        </w:rPr>
        <w:t>起至105年</w:t>
      </w:r>
      <w:r w:rsidR="009815B4">
        <w:rPr>
          <w:rFonts w:ascii="標楷體" w:eastAsia="標楷體" w:hAnsi="標楷體" w:hint="eastAsia"/>
          <w:color w:val="FF0000"/>
          <w:u w:val="single"/>
        </w:rPr>
        <w:t>8</w:t>
      </w:r>
      <w:r w:rsidRPr="000106B2">
        <w:rPr>
          <w:rFonts w:ascii="標楷體" w:eastAsia="標楷體" w:hAnsi="標楷體" w:hint="eastAsia"/>
          <w:color w:val="FF0000"/>
          <w:u w:val="single"/>
        </w:rPr>
        <w:t>月2</w:t>
      </w:r>
      <w:r w:rsidR="009815B4">
        <w:rPr>
          <w:rFonts w:ascii="標楷體" w:eastAsia="標楷體" w:hAnsi="標楷體" w:hint="eastAsia"/>
          <w:color w:val="FF0000"/>
          <w:u w:val="single"/>
        </w:rPr>
        <w:t>2</w:t>
      </w:r>
      <w:r w:rsidRPr="000106B2">
        <w:rPr>
          <w:rFonts w:ascii="標楷體" w:eastAsia="標楷體" w:hAnsi="標楷體" w:hint="eastAsia"/>
          <w:color w:val="FF0000"/>
          <w:u w:val="single"/>
        </w:rPr>
        <w:t>日（星期一）止，逾期恕不受理。</w:t>
      </w:r>
    </w:p>
    <w:p w:rsidR="00FD3475" w:rsidRDefault="00FD3475" w:rsidP="00FD3475">
      <w:pPr>
        <w:ind w:left="1063" w:hangingChars="443" w:hanging="1063"/>
        <w:rPr>
          <w:rFonts w:ascii="標楷體" w:eastAsia="標楷體" w:hAnsi="標楷體"/>
        </w:rPr>
      </w:pPr>
      <w:r>
        <w:rPr>
          <w:rFonts w:ascii="標楷體" w:eastAsia="標楷體" w:hAnsi="標楷體" w:hint="eastAsia"/>
        </w:rPr>
        <w:t xml:space="preserve">   </w:t>
      </w:r>
      <w:r w:rsidRPr="005A251F">
        <w:rPr>
          <w:rFonts w:ascii="標楷體" w:eastAsia="標楷體" w:hAnsi="標楷體" w:hint="eastAsia"/>
        </w:rPr>
        <w:t>（二）</w:t>
      </w:r>
      <w:r w:rsidRPr="00A17428">
        <w:rPr>
          <w:rFonts w:ascii="標楷體" w:eastAsia="標楷體" w:hAnsi="標楷體" w:cs="Times New Roman"/>
          <w:kern w:val="0"/>
          <w:szCs w:val="24"/>
        </w:rPr>
        <w:t>一律以</w:t>
      </w:r>
      <w:r w:rsidRPr="00A17428">
        <w:rPr>
          <w:rFonts w:ascii="標楷體" w:eastAsia="標楷體" w:hAnsi="標楷體" w:cs="Times New Roman" w:hint="eastAsia"/>
          <w:kern w:val="0"/>
          <w:szCs w:val="24"/>
        </w:rPr>
        <w:t>WORD</w:t>
      </w:r>
      <w:r w:rsidRPr="00A17428">
        <w:rPr>
          <w:rFonts w:ascii="標楷體" w:eastAsia="標楷體" w:hAnsi="標楷體" w:cs="Times New Roman"/>
          <w:kern w:val="0"/>
          <w:szCs w:val="24"/>
        </w:rPr>
        <w:t>電子檔受理通訊報名，</w:t>
      </w:r>
      <w:r w:rsidRPr="00A17428">
        <w:rPr>
          <w:rFonts w:ascii="標楷體" w:eastAsia="標楷體" w:hAnsi="標楷體" w:hint="eastAsia"/>
        </w:rPr>
        <w:t>以免備文方式將報名表</w:t>
      </w:r>
      <w:r>
        <w:rPr>
          <w:rFonts w:ascii="標楷體" w:eastAsia="標楷體" w:hAnsi="標楷體" w:hint="eastAsia"/>
        </w:rPr>
        <w:t>（WORD檔）</w:t>
      </w:r>
      <w:r w:rsidRPr="00A17428">
        <w:rPr>
          <w:rFonts w:ascii="標楷體" w:eastAsia="標楷體" w:hAnsi="標楷體" w:hint="eastAsia"/>
        </w:rPr>
        <w:t>以電子郵件傳送至</w:t>
      </w:r>
      <w:r>
        <w:rPr>
          <w:rFonts w:ascii="標楷體" w:eastAsia="標楷體" w:hAnsi="標楷體"/>
          <w:spacing w:val="-20"/>
        </w:rPr>
        <w:t>taco</w:t>
      </w:r>
      <w:r w:rsidRPr="00A17428">
        <w:rPr>
          <w:rFonts w:ascii="標楷體" w:eastAsia="標楷體" w:hAnsi="標楷體" w:hint="eastAsia"/>
          <w:spacing w:val="-20"/>
        </w:rPr>
        <w:t>@</w:t>
      </w:r>
      <w:r>
        <w:rPr>
          <w:rFonts w:ascii="標楷體" w:eastAsia="標楷體" w:hAnsi="標楷體"/>
          <w:spacing w:val="-20"/>
        </w:rPr>
        <w:t>u</w:t>
      </w:r>
      <w:r w:rsidRPr="00A17428">
        <w:rPr>
          <w:rFonts w:ascii="標楷體" w:eastAsia="標楷體" w:hAnsi="標楷體" w:hint="eastAsia"/>
          <w:spacing w:val="-20"/>
        </w:rPr>
        <w:t>taipei.</w:t>
      </w:r>
      <w:r>
        <w:rPr>
          <w:rFonts w:ascii="標楷體" w:eastAsia="標楷體" w:hAnsi="標楷體"/>
          <w:spacing w:val="-20"/>
        </w:rPr>
        <w:t>edu</w:t>
      </w:r>
      <w:r w:rsidRPr="00A17428">
        <w:rPr>
          <w:rFonts w:ascii="標楷體" w:eastAsia="標楷體" w:hAnsi="標楷體" w:hint="eastAsia"/>
          <w:spacing w:val="-20"/>
        </w:rPr>
        <w:t>.tw</w:t>
      </w:r>
      <w:r w:rsidRPr="00A17428">
        <w:rPr>
          <w:rFonts w:ascii="標楷體" w:eastAsia="標楷體" w:hAnsi="標楷體" w:hint="eastAsia"/>
        </w:rPr>
        <w:t>，並於傳送後以電話</w:t>
      </w:r>
      <w:r>
        <w:rPr>
          <w:rFonts w:ascii="標楷體" w:eastAsia="標楷體" w:hAnsi="標楷體"/>
          <w:spacing w:val="-20"/>
        </w:rPr>
        <w:t>02-28718288</w:t>
      </w:r>
      <w:r w:rsidRPr="00A17428">
        <w:rPr>
          <w:rFonts w:ascii="標楷體" w:eastAsia="標楷體" w:hAnsi="標楷體" w:hint="eastAsia"/>
          <w:spacing w:val="-20"/>
        </w:rPr>
        <w:t>轉</w:t>
      </w:r>
      <w:r>
        <w:rPr>
          <w:rFonts w:ascii="標楷體" w:eastAsia="標楷體" w:hAnsi="標楷體" w:hint="eastAsia"/>
          <w:spacing w:val="-20"/>
        </w:rPr>
        <w:t>6102</w:t>
      </w:r>
      <w:r>
        <w:rPr>
          <w:rFonts w:ascii="標楷體" w:eastAsia="標楷體" w:hAnsi="標楷體" w:hint="eastAsia"/>
          <w:color w:val="000000"/>
        </w:rPr>
        <w:t>洽</w:t>
      </w:r>
      <w:r>
        <w:rPr>
          <w:rFonts w:ascii="標楷體" w:eastAsia="標楷體" w:hAnsi="標楷體" w:hint="eastAsia"/>
        </w:rPr>
        <w:t>承辦人黃詠婕</w:t>
      </w:r>
      <w:r w:rsidRPr="00A17428">
        <w:rPr>
          <w:rFonts w:ascii="標楷體" w:eastAsia="標楷體" w:hAnsi="標楷體" w:hint="eastAsia"/>
        </w:rPr>
        <w:t>確認，報名表如附件，</w:t>
      </w:r>
      <w:r w:rsidRPr="00A17428">
        <w:rPr>
          <w:rFonts w:ascii="標楷體" w:eastAsia="標楷體" w:hAnsi="標楷體" w:cs="Times New Roman"/>
          <w:b/>
          <w:kern w:val="0"/>
          <w:szCs w:val="24"/>
        </w:rPr>
        <w:t>不接受傳真報名。</w:t>
      </w:r>
    </w:p>
    <w:p w:rsidR="00FD3475" w:rsidRPr="00A17428" w:rsidRDefault="00FD3475" w:rsidP="00FD3475">
      <w:pPr>
        <w:ind w:left="960" w:hangingChars="400" w:hanging="960"/>
        <w:rPr>
          <w:rFonts w:ascii="標楷體" w:eastAsia="標楷體" w:hAnsi="標楷體"/>
        </w:rPr>
      </w:pPr>
      <w:r>
        <w:rPr>
          <w:rFonts w:ascii="標楷體" w:eastAsia="標楷體" w:hAnsi="標楷體" w:hint="eastAsia"/>
        </w:rPr>
        <w:t>十四</w:t>
      </w:r>
      <w:r w:rsidRPr="003A740E">
        <w:rPr>
          <w:rFonts w:ascii="標楷體" w:eastAsia="標楷體" w:hAnsi="標楷體" w:hint="eastAsia"/>
        </w:rPr>
        <w:t>、領隊會議及抽籤：</w:t>
      </w:r>
      <w:r w:rsidRPr="00AA7137">
        <w:rPr>
          <w:rFonts w:ascii="標楷體" w:eastAsia="標楷體" w:hAnsi="標楷體" w:hint="eastAsia"/>
          <w:color w:val="FF0000"/>
          <w:u w:val="single"/>
        </w:rPr>
        <w:t>訂於105年</w:t>
      </w:r>
      <w:r w:rsidR="009815B4">
        <w:rPr>
          <w:rFonts w:ascii="標楷體" w:eastAsia="標楷體" w:hAnsi="標楷體" w:hint="eastAsia"/>
          <w:color w:val="FF0000"/>
          <w:u w:val="single"/>
        </w:rPr>
        <w:t>8</w:t>
      </w:r>
      <w:r w:rsidRPr="00AA7137">
        <w:rPr>
          <w:rFonts w:ascii="標楷體" w:eastAsia="標楷體" w:hAnsi="標楷體" w:hint="eastAsia"/>
          <w:color w:val="FF0000"/>
          <w:u w:val="single"/>
        </w:rPr>
        <w:t>月2</w:t>
      </w:r>
      <w:r w:rsidR="009815B4">
        <w:rPr>
          <w:rFonts w:ascii="標楷體" w:eastAsia="標楷體" w:hAnsi="標楷體" w:hint="eastAsia"/>
          <w:color w:val="FF0000"/>
          <w:u w:val="single"/>
        </w:rPr>
        <w:t>9</w:t>
      </w:r>
      <w:r w:rsidRPr="00AA7137">
        <w:rPr>
          <w:rFonts w:ascii="標楷體" w:eastAsia="標楷體" w:hAnsi="標楷體" w:hint="eastAsia"/>
          <w:color w:val="FF0000"/>
          <w:u w:val="single"/>
        </w:rPr>
        <w:t>日（星期一）下午3時整，假臺北市立大學行政大樓C617會議室舉行。</w:t>
      </w:r>
    </w:p>
    <w:p w:rsidR="00FD3475" w:rsidRDefault="00FD3475" w:rsidP="00FD3475">
      <w:pPr>
        <w:widowControl/>
        <w:rPr>
          <w:rFonts w:ascii="標楷體" w:eastAsia="標楷體" w:hAnsi="標楷體" w:cs="Times New Roman"/>
          <w:kern w:val="0"/>
          <w:szCs w:val="24"/>
        </w:rPr>
      </w:pPr>
      <w:r>
        <w:rPr>
          <w:rFonts w:ascii="標楷體" w:eastAsia="標楷體" w:hAnsi="標楷體" w:cs="Times New Roman" w:hint="eastAsia"/>
          <w:kern w:val="0"/>
          <w:szCs w:val="24"/>
        </w:rPr>
        <w:t>十五、</w:t>
      </w:r>
      <w:r w:rsidRPr="00ED23A7">
        <w:rPr>
          <w:rFonts w:ascii="標楷體" w:eastAsia="標楷體" w:hAnsi="標楷體" w:cs="Times New Roman"/>
          <w:kern w:val="0"/>
          <w:szCs w:val="24"/>
        </w:rPr>
        <w:t>本競賽規程如有未盡事宜，由主辦單位隨時修訂之。</w:t>
      </w:r>
    </w:p>
    <w:p w:rsidR="009815B4" w:rsidRDefault="009815B4" w:rsidP="00FD3475">
      <w:pPr>
        <w:widowControl/>
      </w:pPr>
    </w:p>
    <w:p w:rsidR="003E34E6" w:rsidRPr="00FD3475" w:rsidRDefault="003E34E6" w:rsidP="003E34E6">
      <w:pPr>
        <w:rPr>
          <w:rFonts w:ascii="標楷體" w:eastAsia="標楷體" w:hAnsi="標楷體"/>
          <w:color w:val="000000"/>
        </w:rPr>
      </w:pPr>
    </w:p>
    <w:p w:rsidR="00FD3475" w:rsidRPr="00A76D06" w:rsidRDefault="00FD3475" w:rsidP="00FD3475">
      <w:pPr>
        <w:widowControl/>
        <w:jc w:val="center"/>
        <w:rPr>
          <w:rFonts w:ascii="標楷體" w:eastAsia="標楷體" w:hAnsi="標楷體"/>
          <w:b/>
          <w:kern w:val="0"/>
          <w:sz w:val="36"/>
          <w:szCs w:val="36"/>
        </w:rPr>
      </w:pPr>
      <w:r w:rsidRPr="00A76D06">
        <w:rPr>
          <w:rFonts w:ascii="標楷體" w:eastAsia="標楷體" w:hAnsi="標楷體" w:hint="eastAsia"/>
          <w:b/>
          <w:color w:val="000000"/>
          <w:sz w:val="34"/>
          <w:szCs w:val="34"/>
        </w:rPr>
        <w:lastRenderedPageBreak/>
        <w:t>臺北市政府</w:t>
      </w:r>
      <w:r w:rsidRPr="00A76D06">
        <w:rPr>
          <w:rFonts w:ascii="標楷體" w:eastAsia="標楷體" w:hAnsi="標楷體" w:hint="eastAsia"/>
          <w:b/>
          <w:sz w:val="34"/>
          <w:szCs w:val="34"/>
        </w:rPr>
        <w:t>105</w:t>
      </w:r>
      <w:r w:rsidRPr="00A76D06">
        <w:rPr>
          <w:rFonts w:ascii="標楷體" w:eastAsia="標楷體" w:hAnsi="標楷體" w:hint="eastAsia"/>
          <w:b/>
          <w:color w:val="000000"/>
          <w:sz w:val="34"/>
          <w:szCs w:val="34"/>
        </w:rPr>
        <w:t>年度員工桌球運動聯賽計畫</w:t>
      </w:r>
    </w:p>
    <w:p w:rsidR="00FD3475" w:rsidRPr="00A76D06" w:rsidRDefault="00FD3475" w:rsidP="00FD3475">
      <w:pPr>
        <w:widowControl/>
        <w:jc w:val="right"/>
        <w:rPr>
          <w:rFonts w:ascii="標楷體" w:eastAsia="標楷體" w:hAnsi="標楷體"/>
          <w:kern w:val="0"/>
          <w:sz w:val="40"/>
          <w:szCs w:val="24"/>
        </w:rPr>
      </w:pPr>
      <w:r>
        <w:rPr>
          <w:rFonts w:ascii="標楷體" w:eastAsia="標楷體" w:hAnsi="標楷體" w:hint="eastAsia"/>
          <w:sz w:val="20"/>
          <w:szCs w:val="16"/>
        </w:rPr>
        <w:t>105.03.21</w:t>
      </w:r>
    </w:p>
    <w:p w:rsidR="00FD3475" w:rsidRPr="00A76D06" w:rsidRDefault="00FD3475" w:rsidP="00FD3475">
      <w:pPr>
        <w:widowControl/>
        <w:rPr>
          <w:rFonts w:ascii="標楷體" w:eastAsia="標楷體" w:hAnsi="標楷體"/>
          <w:szCs w:val="24"/>
        </w:rPr>
      </w:pPr>
      <w:r w:rsidRPr="00A76D06">
        <w:rPr>
          <w:rFonts w:ascii="標楷體" w:eastAsia="標楷體" w:hAnsi="標楷體"/>
          <w:kern w:val="0"/>
          <w:szCs w:val="24"/>
        </w:rPr>
        <w:t>一、宗    旨：</w:t>
      </w:r>
      <w:r w:rsidRPr="00A76D06">
        <w:rPr>
          <w:rFonts w:ascii="標楷體" w:eastAsia="標楷體" w:hAnsi="標楷體" w:hint="eastAsia"/>
          <w:szCs w:val="24"/>
        </w:rPr>
        <w:t>為增進本府各機關員工正當休閒體育活動，加強團隊合作精神、促進本</w:t>
      </w:r>
    </w:p>
    <w:p w:rsidR="00FD3475" w:rsidRPr="00A76D06" w:rsidRDefault="00FD3475" w:rsidP="00FD3475">
      <w:pPr>
        <w:widowControl/>
        <w:ind w:firstLineChars="700" w:firstLine="1680"/>
        <w:rPr>
          <w:rFonts w:ascii="標楷體" w:eastAsia="標楷體" w:hAnsi="標楷體"/>
          <w:spacing w:val="-20"/>
          <w:szCs w:val="24"/>
        </w:rPr>
      </w:pPr>
      <w:r w:rsidRPr="00A76D06">
        <w:rPr>
          <w:rFonts w:ascii="標楷體" w:eastAsia="標楷體" w:hAnsi="標楷體" w:hint="eastAsia"/>
          <w:szCs w:val="24"/>
        </w:rPr>
        <w:t>府同仁情誼，以提高工作效率</w:t>
      </w:r>
      <w:r w:rsidRPr="00A76D06">
        <w:rPr>
          <w:rFonts w:ascii="標楷體" w:eastAsia="標楷體" w:hAnsi="標楷體" w:hint="eastAsia"/>
          <w:spacing w:val="-20"/>
          <w:szCs w:val="24"/>
        </w:rPr>
        <w:t>。</w:t>
      </w:r>
    </w:p>
    <w:p w:rsidR="00FD3475" w:rsidRPr="000D04B6" w:rsidRDefault="00FD3475" w:rsidP="00FD3475">
      <w:pPr>
        <w:widowControl/>
        <w:rPr>
          <w:rFonts w:ascii="標楷體" w:eastAsia="標楷體" w:hAnsi="標楷體"/>
          <w:color w:val="000000"/>
          <w:kern w:val="0"/>
          <w:szCs w:val="24"/>
        </w:rPr>
      </w:pPr>
      <w:r w:rsidRPr="000D04B6">
        <w:rPr>
          <w:rFonts w:ascii="標楷體" w:eastAsia="標楷體" w:hAnsi="標楷體"/>
          <w:color w:val="000000"/>
          <w:kern w:val="0"/>
          <w:szCs w:val="24"/>
        </w:rPr>
        <w:t>二、</w:t>
      </w:r>
      <w:r w:rsidRPr="000D04B6">
        <w:rPr>
          <w:rFonts w:ascii="標楷體" w:eastAsia="標楷體" w:hAnsi="標楷體" w:hint="eastAsia"/>
          <w:color w:val="000000"/>
          <w:kern w:val="0"/>
          <w:szCs w:val="24"/>
        </w:rPr>
        <w:t>主辦單位：臺北市政府</w:t>
      </w:r>
      <w:r w:rsidRPr="000D04B6">
        <w:rPr>
          <w:rFonts w:ascii="標楷體" w:eastAsia="標楷體" w:hAnsi="標楷體" w:hint="eastAsia"/>
          <w:color w:val="000000"/>
          <w:spacing w:val="-20"/>
          <w:szCs w:val="24"/>
        </w:rPr>
        <w:t>。</w:t>
      </w:r>
    </w:p>
    <w:p w:rsidR="00FD3475" w:rsidRPr="000D04B6" w:rsidRDefault="00FD3475" w:rsidP="00FD3475">
      <w:pPr>
        <w:widowControl/>
        <w:rPr>
          <w:rFonts w:ascii="標楷體" w:eastAsia="標楷體" w:hAnsi="標楷體"/>
          <w:color w:val="000000"/>
          <w:kern w:val="0"/>
          <w:szCs w:val="24"/>
        </w:rPr>
      </w:pPr>
      <w:r w:rsidRPr="000D04B6">
        <w:rPr>
          <w:rFonts w:ascii="標楷體" w:eastAsia="標楷體" w:hAnsi="標楷體"/>
          <w:color w:val="000000"/>
          <w:kern w:val="0"/>
          <w:szCs w:val="24"/>
        </w:rPr>
        <w:t>三、</w:t>
      </w:r>
      <w:r w:rsidRPr="000D04B6">
        <w:rPr>
          <w:rFonts w:ascii="標楷體" w:eastAsia="標楷體" w:hAnsi="標楷體" w:hint="eastAsia"/>
          <w:color w:val="000000"/>
          <w:kern w:val="0"/>
          <w:szCs w:val="24"/>
        </w:rPr>
        <w:t>承</w:t>
      </w:r>
      <w:r w:rsidRPr="000D04B6">
        <w:rPr>
          <w:rFonts w:ascii="標楷體" w:eastAsia="標楷體" w:hAnsi="標楷體"/>
          <w:color w:val="000000"/>
          <w:kern w:val="0"/>
          <w:szCs w:val="24"/>
        </w:rPr>
        <w:t>辦單位：臺北市政府體育局</w:t>
      </w:r>
      <w:r w:rsidRPr="00D60B16">
        <w:rPr>
          <w:rFonts w:ascii="標楷體" w:eastAsia="標楷體" w:hAnsi="標楷體" w:hint="eastAsia"/>
          <w:color w:val="000000"/>
          <w:kern w:val="0"/>
          <w:szCs w:val="24"/>
        </w:rPr>
        <w:t>、</w:t>
      </w:r>
      <w:r w:rsidRPr="00F248AB">
        <w:rPr>
          <w:rFonts w:ascii="標楷體" w:eastAsia="標楷體" w:hAnsi="標楷體" w:hint="eastAsia"/>
          <w:color w:val="000000"/>
          <w:kern w:val="0"/>
          <w:szCs w:val="24"/>
        </w:rPr>
        <w:t>臺北市立大學</w:t>
      </w:r>
      <w:r w:rsidRPr="000D04B6">
        <w:rPr>
          <w:rFonts w:ascii="標楷體" w:eastAsia="標楷體" w:hAnsi="標楷體" w:hint="eastAsia"/>
          <w:color w:val="000000"/>
          <w:spacing w:val="-20"/>
          <w:szCs w:val="24"/>
        </w:rPr>
        <w:t>。</w:t>
      </w:r>
    </w:p>
    <w:p w:rsidR="00FD3475" w:rsidRDefault="00FD3475" w:rsidP="00FD3475">
      <w:pPr>
        <w:widowControl/>
        <w:rPr>
          <w:rFonts w:ascii="標楷體" w:eastAsia="標楷體" w:hAnsi="標楷體"/>
          <w:color w:val="000000"/>
          <w:kern w:val="0"/>
          <w:szCs w:val="24"/>
        </w:rPr>
      </w:pPr>
      <w:r w:rsidRPr="00D60B16">
        <w:rPr>
          <w:rFonts w:ascii="標楷體" w:eastAsia="標楷體" w:hAnsi="標楷體"/>
          <w:color w:val="000000"/>
          <w:kern w:val="0"/>
          <w:szCs w:val="24"/>
        </w:rPr>
        <w:t>四、</w:t>
      </w:r>
      <w:r w:rsidRPr="00D60B16">
        <w:rPr>
          <w:rFonts w:ascii="標楷體" w:eastAsia="標楷體" w:hAnsi="標楷體" w:hint="eastAsia"/>
          <w:color w:val="000000"/>
          <w:kern w:val="0"/>
          <w:szCs w:val="24"/>
        </w:rPr>
        <w:t>協</w:t>
      </w:r>
      <w:r w:rsidRPr="00D60B16">
        <w:rPr>
          <w:rFonts w:ascii="標楷體" w:eastAsia="標楷體" w:hAnsi="標楷體"/>
          <w:color w:val="000000"/>
          <w:kern w:val="0"/>
          <w:szCs w:val="24"/>
        </w:rPr>
        <w:t>辦單位：</w:t>
      </w:r>
      <w:r>
        <w:rPr>
          <w:rFonts w:ascii="標楷體" w:eastAsia="標楷體" w:hAnsi="標楷體" w:hint="eastAsia"/>
          <w:color w:val="000000"/>
          <w:kern w:val="0"/>
          <w:szCs w:val="24"/>
        </w:rPr>
        <w:t>臺北市體育總會</w:t>
      </w:r>
      <w:r w:rsidRPr="00D60B16">
        <w:rPr>
          <w:rFonts w:ascii="標楷體" w:eastAsia="標楷體" w:hAnsi="標楷體" w:hint="eastAsia"/>
          <w:color w:val="000000"/>
          <w:kern w:val="0"/>
          <w:szCs w:val="24"/>
        </w:rPr>
        <w:t>桌球協會</w:t>
      </w:r>
      <w:r>
        <w:rPr>
          <w:rFonts w:ascii="標楷體" w:eastAsia="標楷體" w:hAnsi="標楷體" w:hint="eastAsia"/>
          <w:color w:val="000000"/>
          <w:kern w:val="0"/>
          <w:szCs w:val="24"/>
        </w:rPr>
        <w:t>。</w:t>
      </w:r>
    </w:p>
    <w:p w:rsidR="00FD3475" w:rsidRPr="00D60B16" w:rsidRDefault="00FD3475" w:rsidP="00FD3475">
      <w:pPr>
        <w:widowControl/>
        <w:rPr>
          <w:rFonts w:ascii="標楷體" w:eastAsia="標楷體" w:hAnsi="標楷體"/>
          <w:color w:val="000000"/>
          <w:kern w:val="0"/>
          <w:szCs w:val="24"/>
        </w:rPr>
      </w:pPr>
      <w:r w:rsidRPr="00D60B16">
        <w:rPr>
          <w:rFonts w:ascii="標楷體" w:eastAsia="標楷體" w:hAnsi="標楷體"/>
          <w:color w:val="000000"/>
          <w:kern w:val="0"/>
          <w:szCs w:val="24"/>
        </w:rPr>
        <w:t>五、比賽日期：</w:t>
      </w:r>
      <w:r>
        <w:rPr>
          <w:rFonts w:ascii="標楷體" w:eastAsia="標楷體" w:hAnsi="標楷體" w:hint="eastAsia"/>
          <w:color w:val="FF0000"/>
          <w:kern w:val="0"/>
          <w:szCs w:val="24"/>
        </w:rPr>
        <w:t>1</w:t>
      </w:r>
      <w:r w:rsidRPr="00BC3171">
        <w:rPr>
          <w:rFonts w:ascii="標楷體" w:eastAsia="標楷體" w:hAnsi="標楷體"/>
          <w:color w:val="FF0000"/>
          <w:kern w:val="0"/>
          <w:szCs w:val="24"/>
          <w:u w:val="single"/>
        </w:rPr>
        <w:t>0</w:t>
      </w:r>
      <w:r w:rsidRPr="00BC3171">
        <w:rPr>
          <w:rFonts w:ascii="標楷體" w:eastAsia="標楷體" w:hAnsi="標楷體" w:hint="eastAsia"/>
          <w:color w:val="FF0000"/>
          <w:kern w:val="0"/>
          <w:szCs w:val="24"/>
          <w:u w:val="single"/>
        </w:rPr>
        <w:t>5</w:t>
      </w:r>
      <w:r w:rsidRPr="00BC3171">
        <w:rPr>
          <w:rFonts w:ascii="標楷體" w:eastAsia="標楷體" w:hAnsi="標楷體"/>
          <w:color w:val="FF0000"/>
          <w:kern w:val="0"/>
          <w:szCs w:val="24"/>
          <w:u w:val="single"/>
        </w:rPr>
        <w:t>年</w:t>
      </w:r>
      <w:r w:rsidR="009815B4">
        <w:rPr>
          <w:rFonts w:ascii="標楷體" w:eastAsia="標楷體" w:hAnsi="標楷體" w:hint="eastAsia"/>
          <w:color w:val="FF0000"/>
          <w:kern w:val="0"/>
          <w:szCs w:val="24"/>
          <w:u w:val="single"/>
        </w:rPr>
        <w:t>10</w:t>
      </w:r>
      <w:r w:rsidRPr="00BC3171">
        <w:rPr>
          <w:rFonts w:ascii="標楷體" w:eastAsia="標楷體" w:hAnsi="標楷體"/>
          <w:color w:val="FF0000"/>
          <w:kern w:val="0"/>
          <w:szCs w:val="24"/>
          <w:u w:val="single"/>
        </w:rPr>
        <w:t>月</w:t>
      </w:r>
      <w:r w:rsidR="009815B4">
        <w:rPr>
          <w:rFonts w:ascii="標楷體" w:eastAsia="標楷體" w:hAnsi="標楷體" w:hint="eastAsia"/>
          <w:color w:val="FF0000"/>
          <w:kern w:val="0"/>
          <w:szCs w:val="24"/>
          <w:u w:val="single"/>
        </w:rPr>
        <w:t>8</w:t>
      </w:r>
      <w:r w:rsidRPr="00BC3171">
        <w:rPr>
          <w:rFonts w:ascii="標楷體" w:eastAsia="標楷體" w:hAnsi="標楷體"/>
          <w:color w:val="FF0000"/>
          <w:kern w:val="0"/>
          <w:szCs w:val="24"/>
          <w:u w:val="single"/>
        </w:rPr>
        <w:t>日</w:t>
      </w:r>
      <w:r w:rsidRPr="00BC3171">
        <w:rPr>
          <w:rFonts w:ascii="標楷體" w:eastAsia="標楷體" w:hAnsi="標楷體" w:hint="eastAsia"/>
          <w:color w:val="FF0000"/>
          <w:kern w:val="0"/>
          <w:szCs w:val="24"/>
          <w:u w:val="single"/>
        </w:rPr>
        <w:t>(六)、</w:t>
      </w:r>
      <w:r w:rsidR="009815B4">
        <w:rPr>
          <w:rFonts w:ascii="標楷體" w:eastAsia="標楷體" w:hAnsi="標楷體" w:hint="eastAsia"/>
          <w:color w:val="FF0000"/>
          <w:kern w:val="0"/>
          <w:szCs w:val="24"/>
          <w:u w:val="single"/>
        </w:rPr>
        <w:t>10</w:t>
      </w:r>
      <w:r w:rsidRPr="00BC3171">
        <w:rPr>
          <w:rFonts w:ascii="標楷體" w:eastAsia="標楷體" w:hAnsi="標楷體" w:hint="eastAsia"/>
          <w:color w:val="FF0000"/>
          <w:kern w:val="0"/>
          <w:szCs w:val="24"/>
          <w:u w:val="single"/>
        </w:rPr>
        <w:t>月1</w:t>
      </w:r>
      <w:r w:rsidR="009815B4">
        <w:rPr>
          <w:rFonts w:ascii="標楷體" w:eastAsia="標楷體" w:hAnsi="標楷體" w:hint="eastAsia"/>
          <w:color w:val="FF0000"/>
          <w:kern w:val="0"/>
          <w:szCs w:val="24"/>
          <w:u w:val="single"/>
        </w:rPr>
        <w:t>5</w:t>
      </w:r>
      <w:r w:rsidRPr="00BC3171">
        <w:rPr>
          <w:rFonts w:ascii="標楷體" w:eastAsia="標楷體" w:hAnsi="標楷體" w:hint="eastAsia"/>
          <w:color w:val="FF0000"/>
          <w:kern w:val="0"/>
          <w:szCs w:val="24"/>
          <w:u w:val="single"/>
        </w:rPr>
        <w:t>日(六)、</w:t>
      </w:r>
      <w:r w:rsidR="009815B4">
        <w:rPr>
          <w:rFonts w:ascii="標楷體" w:eastAsia="標楷體" w:hAnsi="標楷體" w:hint="eastAsia"/>
          <w:color w:val="FF0000"/>
          <w:kern w:val="0"/>
          <w:szCs w:val="24"/>
          <w:u w:val="single"/>
        </w:rPr>
        <w:t>10</w:t>
      </w:r>
      <w:r w:rsidRPr="00BC3171">
        <w:rPr>
          <w:rFonts w:ascii="標楷體" w:eastAsia="標楷體" w:hAnsi="標楷體" w:hint="eastAsia"/>
          <w:color w:val="FF0000"/>
          <w:kern w:val="0"/>
          <w:szCs w:val="24"/>
          <w:u w:val="single"/>
        </w:rPr>
        <w:t>月2</w:t>
      </w:r>
      <w:r w:rsidR="009815B4">
        <w:rPr>
          <w:rFonts w:ascii="標楷體" w:eastAsia="標楷體" w:hAnsi="標楷體" w:hint="eastAsia"/>
          <w:color w:val="FF0000"/>
          <w:kern w:val="0"/>
          <w:szCs w:val="24"/>
          <w:u w:val="single"/>
        </w:rPr>
        <w:t>2</w:t>
      </w:r>
      <w:r w:rsidRPr="00BC3171">
        <w:rPr>
          <w:rFonts w:ascii="標楷體" w:eastAsia="標楷體" w:hAnsi="標楷體" w:hint="eastAsia"/>
          <w:color w:val="FF0000"/>
          <w:kern w:val="0"/>
          <w:szCs w:val="24"/>
          <w:u w:val="single"/>
        </w:rPr>
        <w:t>日(六)，共3天</w:t>
      </w:r>
      <w:r w:rsidRPr="00BC3171">
        <w:rPr>
          <w:rFonts w:ascii="標楷體" w:eastAsia="標楷體" w:hAnsi="標楷體"/>
          <w:color w:val="FF0000"/>
          <w:kern w:val="0"/>
          <w:szCs w:val="24"/>
          <w:u w:val="single"/>
        </w:rPr>
        <w:t>。</w:t>
      </w:r>
    </w:p>
    <w:p w:rsidR="00FD3475" w:rsidRPr="0043579F" w:rsidRDefault="00FD3475" w:rsidP="00FD3475">
      <w:pPr>
        <w:rPr>
          <w:rFonts w:ascii="標楷體" w:eastAsia="標楷體" w:hAnsi="標楷體"/>
          <w:color w:val="FF0000"/>
          <w:kern w:val="0"/>
          <w:szCs w:val="24"/>
        </w:rPr>
      </w:pPr>
      <w:r w:rsidRPr="00D60B16">
        <w:rPr>
          <w:rFonts w:ascii="標楷體" w:eastAsia="標楷體" w:hAnsi="標楷體"/>
          <w:color w:val="000000"/>
          <w:kern w:val="0"/>
          <w:szCs w:val="24"/>
        </w:rPr>
        <w:t>六、比賽地點：</w:t>
      </w:r>
      <w:r>
        <w:rPr>
          <w:rFonts w:ascii="標楷體" w:eastAsia="標楷體" w:hAnsi="標楷體" w:hint="eastAsia"/>
          <w:kern w:val="0"/>
          <w:szCs w:val="24"/>
        </w:rPr>
        <w:t>臺北市立大學詩欣館3樓(臺北市士林區忠誠路2段101號)</w:t>
      </w:r>
      <w:r w:rsidRPr="00422A41">
        <w:rPr>
          <w:rFonts w:ascii="標楷體" w:eastAsia="標楷體" w:hAnsi="標楷體"/>
          <w:kern w:val="0"/>
          <w:szCs w:val="24"/>
        </w:rPr>
        <w:t>。</w:t>
      </w:r>
    </w:p>
    <w:p w:rsidR="00FD3475" w:rsidRPr="00A76D06" w:rsidRDefault="00FD3475" w:rsidP="00FD3475">
      <w:pPr>
        <w:ind w:left="480" w:hangingChars="200" w:hanging="480"/>
        <w:rPr>
          <w:rFonts w:ascii="標楷體" w:eastAsia="標楷體" w:hAnsi="標楷體"/>
          <w:kern w:val="0"/>
          <w:szCs w:val="24"/>
        </w:rPr>
      </w:pPr>
      <w:r w:rsidRPr="00A76D06">
        <w:rPr>
          <w:rFonts w:ascii="標楷體" w:eastAsia="標楷體" w:hAnsi="標楷體" w:hint="eastAsia"/>
          <w:kern w:val="0"/>
          <w:szCs w:val="24"/>
        </w:rPr>
        <w:t>七、參賽資格：</w:t>
      </w:r>
      <w:r w:rsidRPr="00A76D06">
        <w:rPr>
          <w:rFonts w:ascii="標楷體" w:eastAsia="標楷體" w:hAnsi="標楷體" w:hint="eastAsia"/>
          <w:szCs w:val="24"/>
        </w:rPr>
        <w:t>本府編制內員工、替代役人員、駐衛警、退休人員及報府核備有案之相關約聘僱人員及依規定晉用之派遣人員為限，比賽時並請攜帶識別證或機關人事</w:t>
      </w:r>
      <w:r>
        <w:rPr>
          <w:rFonts w:ascii="標楷體" w:eastAsia="標楷體" w:hAnsi="標楷體" w:hint="eastAsia"/>
          <w:szCs w:val="24"/>
        </w:rPr>
        <w:t xml:space="preserve">      </w:t>
      </w:r>
      <w:r w:rsidRPr="00A76D06">
        <w:rPr>
          <w:rFonts w:ascii="標楷體" w:eastAsia="標楷體" w:hAnsi="標楷體" w:hint="eastAsia"/>
          <w:szCs w:val="24"/>
        </w:rPr>
        <w:t>機構出具之證明文件。</w:t>
      </w:r>
    </w:p>
    <w:p w:rsidR="00FD3475" w:rsidRPr="00000C6C" w:rsidRDefault="00FD3475" w:rsidP="00FD3475">
      <w:pPr>
        <w:pStyle w:val="Default"/>
        <w:rPr>
          <w:rFonts w:hAnsi="標楷體"/>
          <w:color w:val="auto"/>
        </w:rPr>
      </w:pPr>
      <w:r w:rsidRPr="00000C6C">
        <w:rPr>
          <w:rFonts w:hAnsi="標楷體" w:hint="eastAsia"/>
          <w:color w:val="auto"/>
        </w:rPr>
        <w:t>八、比賽分組：依本府</w:t>
      </w:r>
      <w:r w:rsidRPr="00000C6C">
        <w:rPr>
          <w:rFonts w:hAnsi="標楷體"/>
          <w:color w:val="auto"/>
        </w:rPr>
        <w:t>10</w:t>
      </w:r>
      <w:r w:rsidRPr="00000C6C">
        <w:rPr>
          <w:rFonts w:hAnsi="標楷體" w:hint="eastAsia"/>
          <w:color w:val="auto"/>
        </w:rPr>
        <w:t>4年度員工桌球錦標賽成績分組。</w:t>
      </w:r>
      <w:r w:rsidRPr="00000C6C">
        <w:rPr>
          <w:rFonts w:hAnsi="標楷體"/>
          <w:color w:val="auto"/>
        </w:rPr>
        <w:t xml:space="preserve"> </w:t>
      </w:r>
    </w:p>
    <w:p w:rsidR="00FD3475" w:rsidRPr="00A76D06" w:rsidRDefault="00FD3475" w:rsidP="00FD3475">
      <w:pPr>
        <w:pStyle w:val="Default"/>
        <w:ind w:firstLineChars="118" w:firstLine="283"/>
        <w:rPr>
          <w:rFonts w:hAnsi="標楷體"/>
          <w:color w:val="auto"/>
        </w:rPr>
      </w:pPr>
      <w:r w:rsidRPr="00A76D06">
        <w:rPr>
          <w:rFonts w:hAnsi="標楷體" w:hint="eastAsia"/>
          <w:color w:val="auto"/>
        </w:rPr>
        <w:t>（一）</w:t>
      </w:r>
      <w:r w:rsidRPr="00307D56">
        <w:rPr>
          <w:rFonts w:hAnsi="標楷體" w:hint="eastAsia"/>
          <w:color w:val="FF0000"/>
        </w:rPr>
        <w:t>分男子甲、乙組及女子組：</w:t>
      </w:r>
      <w:r w:rsidRPr="00307D56">
        <w:rPr>
          <w:rFonts w:hAnsi="標楷體"/>
          <w:color w:val="FF0000"/>
        </w:rPr>
        <w:t xml:space="preserve"> </w:t>
      </w:r>
    </w:p>
    <w:p w:rsidR="00FD3475" w:rsidRPr="000D04B6" w:rsidRDefault="00FD3475" w:rsidP="00FD3475">
      <w:pPr>
        <w:pStyle w:val="Default"/>
        <w:ind w:leftChars="455" w:left="1428" w:hangingChars="140" w:hanging="336"/>
        <w:rPr>
          <w:rFonts w:hAnsi="標楷體"/>
        </w:rPr>
      </w:pPr>
      <w:r w:rsidRPr="000D04B6">
        <w:rPr>
          <w:rFonts w:hAnsi="標楷體"/>
        </w:rPr>
        <w:t>1</w:t>
      </w:r>
      <w:r>
        <w:rPr>
          <w:rFonts w:hAnsi="標楷體" w:hint="eastAsia"/>
        </w:rPr>
        <w:t>.</w:t>
      </w:r>
      <w:r w:rsidRPr="000D04B6">
        <w:rPr>
          <w:rFonts w:hAnsi="標楷體" w:hint="eastAsia"/>
        </w:rPr>
        <w:t>甲組：捷運公司</w:t>
      </w:r>
      <w:r w:rsidRPr="000D04B6">
        <w:rPr>
          <w:rFonts w:hAnsi="標楷體"/>
        </w:rPr>
        <w:t>A</w:t>
      </w:r>
      <w:r w:rsidRPr="000D04B6">
        <w:rPr>
          <w:rFonts w:hAnsi="標楷體" w:hint="eastAsia"/>
        </w:rPr>
        <w:t>、財政局</w:t>
      </w:r>
      <w:r w:rsidRPr="000D04B6">
        <w:rPr>
          <w:rFonts w:hAnsi="標楷體"/>
        </w:rPr>
        <w:t>A</w:t>
      </w:r>
      <w:r w:rsidRPr="000D04B6">
        <w:rPr>
          <w:rFonts w:hAnsi="標楷體" w:hint="eastAsia"/>
        </w:rPr>
        <w:t>、聯合醫院</w:t>
      </w:r>
      <w:r w:rsidRPr="000D04B6">
        <w:rPr>
          <w:rFonts w:hAnsi="標楷體"/>
        </w:rPr>
        <w:t>A</w:t>
      </w:r>
      <w:r w:rsidRPr="000D04B6">
        <w:rPr>
          <w:rFonts w:hAnsi="標楷體" w:hint="eastAsia"/>
        </w:rPr>
        <w:t>、都發局、捷運公司B、自來水事業</w:t>
      </w:r>
      <w:r>
        <w:rPr>
          <w:rFonts w:hAnsi="標楷體" w:hint="eastAsia"/>
        </w:rPr>
        <w:t>處</w:t>
      </w:r>
      <w:r w:rsidRPr="000D04B6">
        <w:rPr>
          <w:rFonts w:hAnsi="標楷體" w:hint="eastAsia"/>
        </w:rPr>
        <w:t>、主計處、聯合醫院</w:t>
      </w:r>
      <w:r w:rsidRPr="000D04B6">
        <w:rPr>
          <w:rFonts w:hAnsi="標楷體"/>
        </w:rPr>
        <w:t>B</w:t>
      </w:r>
      <w:r w:rsidRPr="000D04B6">
        <w:rPr>
          <w:rFonts w:hAnsi="標楷體" w:hint="eastAsia"/>
        </w:rPr>
        <w:t>等</w:t>
      </w:r>
      <w:r w:rsidRPr="000D04B6">
        <w:rPr>
          <w:rFonts w:hAnsi="標楷體"/>
        </w:rPr>
        <w:t>8</w:t>
      </w:r>
      <w:r w:rsidRPr="000D04B6">
        <w:rPr>
          <w:rFonts w:hAnsi="標楷體" w:hint="eastAsia"/>
        </w:rPr>
        <w:t>隊。</w:t>
      </w:r>
      <w:r w:rsidRPr="000D04B6">
        <w:rPr>
          <w:rFonts w:hAnsi="標楷體"/>
        </w:rPr>
        <w:t xml:space="preserve"> </w:t>
      </w:r>
    </w:p>
    <w:p w:rsidR="00FD3475" w:rsidRDefault="00FD3475" w:rsidP="00FD3475">
      <w:pPr>
        <w:pStyle w:val="Default"/>
        <w:ind w:leftChars="455" w:left="1428" w:hangingChars="140" w:hanging="336"/>
        <w:rPr>
          <w:rFonts w:hAnsi="標楷體"/>
        </w:rPr>
      </w:pPr>
      <w:r w:rsidRPr="000D04B6">
        <w:rPr>
          <w:rFonts w:hAnsi="標楷體"/>
        </w:rPr>
        <w:t>2</w:t>
      </w:r>
      <w:r>
        <w:rPr>
          <w:rFonts w:hAnsi="標楷體" w:hint="eastAsia"/>
        </w:rPr>
        <w:t>.</w:t>
      </w:r>
      <w:r w:rsidRPr="000D04B6">
        <w:rPr>
          <w:rFonts w:hAnsi="標楷體" w:hint="eastAsia"/>
        </w:rPr>
        <w:t>乙組：社會局、財政局B、體育局及其餘局、處、委員會組成之球隊。</w:t>
      </w:r>
    </w:p>
    <w:p w:rsidR="00FD3475" w:rsidRPr="00307D56" w:rsidRDefault="00FD3475" w:rsidP="00FD3475">
      <w:pPr>
        <w:pStyle w:val="Default"/>
        <w:ind w:leftChars="455" w:left="1428" w:hangingChars="140" w:hanging="336"/>
        <w:rPr>
          <w:rFonts w:hAnsi="標楷體"/>
          <w:color w:val="FF0000"/>
        </w:rPr>
      </w:pPr>
      <w:r w:rsidRPr="00307D56">
        <w:rPr>
          <w:rFonts w:hAnsi="標楷體" w:hint="eastAsia"/>
          <w:color w:val="FF0000"/>
        </w:rPr>
        <w:t>3.女子組</w:t>
      </w:r>
    </w:p>
    <w:p w:rsidR="00FD3475" w:rsidRPr="00A76D06" w:rsidRDefault="00FD3475" w:rsidP="00FD3475">
      <w:pPr>
        <w:pStyle w:val="Default"/>
        <w:ind w:leftChars="118" w:left="1008" w:hangingChars="302" w:hanging="725"/>
        <w:rPr>
          <w:rFonts w:hAnsi="標楷體"/>
          <w:color w:val="auto"/>
        </w:rPr>
      </w:pPr>
      <w:r w:rsidRPr="00A76D06">
        <w:rPr>
          <w:rFonts w:hAnsi="標楷體" w:hint="eastAsia"/>
          <w:color w:val="auto"/>
        </w:rPr>
        <w:t>（二）</w:t>
      </w:r>
      <w:r>
        <w:rPr>
          <w:rFonts w:hAnsi="標楷體" w:hint="eastAsia"/>
          <w:color w:val="auto"/>
        </w:rPr>
        <w:t>104</w:t>
      </w:r>
      <w:r w:rsidRPr="00A76D06">
        <w:rPr>
          <w:rFonts w:hAnsi="標楷體" w:hint="eastAsia"/>
          <w:color w:val="auto"/>
        </w:rPr>
        <w:t>年度未報名之機關，本年度一律參加</w:t>
      </w:r>
      <w:r>
        <w:rPr>
          <w:rFonts w:hAnsi="標楷體" w:hint="eastAsia"/>
          <w:color w:val="auto"/>
        </w:rPr>
        <w:t>乙</w:t>
      </w:r>
      <w:r w:rsidRPr="00A76D06">
        <w:rPr>
          <w:rFonts w:hAnsi="標楷體" w:hint="eastAsia"/>
          <w:color w:val="auto"/>
        </w:rPr>
        <w:t>組。此外，如本次比賽列甲組之機關報名</w:t>
      </w:r>
      <w:r w:rsidRPr="00A76D06">
        <w:rPr>
          <w:rFonts w:hAnsi="標楷體"/>
          <w:color w:val="auto"/>
        </w:rPr>
        <w:t>2</w:t>
      </w:r>
      <w:r w:rsidRPr="00A76D06">
        <w:rPr>
          <w:rFonts w:hAnsi="標楷體" w:hint="eastAsia"/>
          <w:color w:val="auto"/>
        </w:rPr>
        <w:t>隊以上者，若比賽結果其中</w:t>
      </w:r>
      <w:r w:rsidRPr="00A76D06">
        <w:rPr>
          <w:rFonts w:hAnsi="標楷體"/>
          <w:color w:val="auto"/>
        </w:rPr>
        <w:t>1</w:t>
      </w:r>
      <w:r w:rsidRPr="00A76D06">
        <w:rPr>
          <w:rFonts w:hAnsi="標楷體" w:hint="eastAsia"/>
          <w:color w:val="auto"/>
        </w:rPr>
        <w:t>隊降為乙組，且下年度僅報名</w:t>
      </w:r>
      <w:r w:rsidRPr="00A76D06">
        <w:rPr>
          <w:rFonts w:hAnsi="標楷體"/>
          <w:color w:val="auto"/>
        </w:rPr>
        <w:t>1</w:t>
      </w:r>
      <w:r w:rsidRPr="00A76D06">
        <w:rPr>
          <w:rFonts w:hAnsi="標楷體" w:hint="eastAsia"/>
          <w:color w:val="auto"/>
        </w:rPr>
        <w:t>隊時，則仍列甲組，若下年度報名</w:t>
      </w:r>
      <w:r w:rsidRPr="00A76D06">
        <w:rPr>
          <w:rFonts w:hAnsi="標楷體"/>
          <w:color w:val="auto"/>
        </w:rPr>
        <w:t>2</w:t>
      </w:r>
      <w:r w:rsidRPr="00A76D06">
        <w:rPr>
          <w:rFonts w:hAnsi="標楷體" w:hint="eastAsia"/>
          <w:color w:val="auto"/>
        </w:rPr>
        <w:t>隊參賽，則其中</w:t>
      </w:r>
      <w:r w:rsidRPr="00A76D06">
        <w:rPr>
          <w:rFonts w:hAnsi="標楷體"/>
          <w:color w:val="auto"/>
        </w:rPr>
        <w:t>1</w:t>
      </w:r>
      <w:r w:rsidRPr="00A76D06">
        <w:rPr>
          <w:rFonts w:hAnsi="標楷體" w:hint="eastAsia"/>
          <w:color w:val="auto"/>
        </w:rPr>
        <w:t>隊列甲組，另</w:t>
      </w:r>
      <w:r w:rsidRPr="00A76D06">
        <w:rPr>
          <w:rFonts w:hAnsi="標楷體"/>
          <w:color w:val="auto"/>
        </w:rPr>
        <w:t>1</w:t>
      </w:r>
      <w:r w:rsidRPr="00A76D06">
        <w:rPr>
          <w:rFonts w:hAnsi="標楷體" w:hint="eastAsia"/>
          <w:color w:val="auto"/>
        </w:rPr>
        <w:t>隊改列乙組，以此類推。球員應隨該球隊之升組而升組比賽，不得降組比賽；調職人員及前一屆未參加比賽者，不在此限。</w:t>
      </w:r>
      <w:r w:rsidRPr="00A76D06">
        <w:rPr>
          <w:rFonts w:hAnsi="標楷體"/>
          <w:color w:val="auto"/>
        </w:rPr>
        <w:t xml:space="preserve"> </w:t>
      </w:r>
    </w:p>
    <w:p w:rsidR="00FD3475" w:rsidRDefault="00FD3475" w:rsidP="00FD3475">
      <w:pPr>
        <w:pStyle w:val="Default"/>
        <w:ind w:leftChars="118" w:left="1008" w:hangingChars="302" w:hanging="725"/>
        <w:rPr>
          <w:rFonts w:hAnsi="標楷體"/>
          <w:color w:val="auto"/>
        </w:rPr>
      </w:pPr>
      <w:r w:rsidRPr="00A76D06">
        <w:rPr>
          <w:rFonts w:hAnsi="標楷體" w:hint="eastAsia"/>
          <w:color w:val="auto"/>
        </w:rPr>
        <w:t>（三）為求比賽之公平性、可看性及競爭性，本屆甲組隊伍列循環賽最後</w:t>
      </w:r>
      <w:r w:rsidRPr="00A76D06">
        <w:rPr>
          <w:rFonts w:hAnsi="標楷體"/>
          <w:color w:val="auto"/>
        </w:rPr>
        <w:t>2</w:t>
      </w:r>
      <w:r w:rsidRPr="00A76D06">
        <w:rPr>
          <w:rFonts w:hAnsi="標楷體" w:hint="eastAsia"/>
          <w:color w:val="auto"/>
        </w:rPr>
        <w:t>名者，下屆降至乙組，而乙組前</w:t>
      </w:r>
      <w:r w:rsidRPr="00A76D06">
        <w:rPr>
          <w:rFonts w:hAnsi="標楷體"/>
          <w:color w:val="auto"/>
        </w:rPr>
        <w:t>2</w:t>
      </w:r>
      <w:r>
        <w:rPr>
          <w:rFonts w:hAnsi="標楷體" w:hint="eastAsia"/>
          <w:color w:val="auto"/>
        </w:rPr>
        <w:t>名則晉級為甲組。如</w:t>
      </w:r>
      <w:r w:rsidRPr="00A76D06">
        <w:rPr>
          <w:rFonts w:hAnsi="標楷體" w:hint="eastAsia"/>
          <w:color w:val="auto"/>
        </w:rPr>
        <w:t>甲組報名未達</w:t>
      </w:r>
      <w:r w:rsidRPr="00A76D06">
        <w:rPr>
          <w:rFonts w:hAnsi="標楷體"/>
          <w:color w:val="auto"/>
        </w:rPr>
        <w:t>8</w:t>
      </w:r>
      <w:r w:rsidRPr="00A76D06">
        <w:rPr>
          <w:rFonts w:hAnsi="標楷體" w:hint="eastAsia"/>
          <w:color w:val="auto"/>
        </w:rPr>
        <w:t>隊</w:t>
      </w:r>
      <w:r>
        <w:rPr>
          <w:rFonts w:hAnsi="標楷體" w:hint="eastAsia"/>
          <w:color w:val="auto"/>
        </w:rPr>
        <w:t>，則由</w:t>
      </w:r>
      <w:r w:rsidRPr="00A76D06">
        <w:rPr>
          <w:rFonts w:hAnsi="標楷體" w:hint="eastAsia"/>
          <w:color w:val="auto"/>
        </w:rPr>
        <w:t>乙組</w:t>
      </w:r>
      <w:r>
        <w:rPr>
          <w:rFonts w:hAnsi="標楷體" w:hint="eastAsia"/>
          <w:color w:val="auto"/>
        </w:rPr>
        <w:t>依序遞補</w:t>
      </w:r>
      <w:r w:rsidRPr="00A76D06">
        <w:rPr>
          <w:rFonts w:hAnsi="標楷體" w:hint="eastAsia"/>
          <w:color w:val="auto"/>
        </w:rPr>
        <w:t>。</w:t>
      </w:r>
      <w:r w:rsidRPr="00A76D06">
        <w:rPr>
          <w:rFonts w:hAnsi="標楷體"/>
          <w:color w:val="auto"/>
        </w:rPr>
        <w:t xml:space="preserve"> </w:t>
      </w:r>
    </w:p>
    <w:p w:rsidR="00FD3475" w:rsidRPr="00307D56" w:rsidRDefault="00FD3475" w:rsidP="00FD3475">
      <w:pPr>
        <w:pStyle w:val="Default"/>
        <w:ind w:leftChars="177" w:left="1006" w:hangingChars="242" w:hanging="581"/>
        <w:rPr>
          <w:rFonts w:hAnsi="標楷體"/>
          <w:color w:val="FF0000"/>
        </w:rPr>
      </w:pPr>
      <w:r>
        <w:rPr>
          <w:rFonts w:hAnsi="標楷體" w:hint="eastAsia"/>
          <w:color w:val="auto"/>
        </w:rPr>
        <w:t xml:space="preserve">(四) </w:t>
      </w:r>
      <w:r w:rsidRPr="00307D56">
        <w:rPr>
          <w:rFonts w:hAnsi="標楷體" w:hint="eastAsia"/>
          <w:color w:val="FF0000"/>
        </w:rPr>
        <w:t>若女子組報名對數未達3隊，則併入男子乙組。</w:t>
      </w:r>
    </w:p>
    <w:p w:rsidR="00FD3475" w:rsidRPr="00A76D06" w:rsidRDefault="00FD3475" w:rsidP="00FD3475">
      <w:pPr>
        <w:pStyle w:val="Default"/>
        <w:rPr>
          <w:rFonts w:hAnsi="標楷體"/>
          <w:color w:val="auto"/>
        </w:rPr>
      </w:pPr>
      <w:r w:rsidRPr="00A76D06">
        <w:rPr>
          <w:rFonts w:hAnsi="標楷體"/>
          <w:color w:val="auto"/>
        </w:rPr>
        <w:t>九、組隊方式：</w:t>
      </w:r>
    </w:p>
    <w:p w:rsidR="00FD3475" w:rsidRPr="00A76D06" w:rsidRDefault="00FD3475" w:rsidP="00FD3475">
      <w:pPr>
        <w:pStyle w:val="Default"/>
        <w:ind w:leftChars="118" w:left="1008" w:hangingChars="302" w:hanging="725"/>
        <w:rPr>
          <w:rFonts w:hAnsi="標楷體"/>
          <w:color w:val="auto"/>
        </w:rPr>
      </w:pPr>
      <w:r w:rsidRPr="00A76D06">
        <w:rPr>
          <w:rFonts w:hAnsi="標楷體"/>
          <w:color w:val="auto"/>
        </w:rPr>
        <w:t>（一）參賽球隊除主計、政風暨人事處得採取與所屬主計、政風及人事人員組成聯隊及各</w:t>
      </w:r>
      <w:r w:rsidRPr="00A76D06">
        <w:rPr>
          <w:rFonts w:hAnsi="標楷體" w:hint="eastAsia"/>
          <w:color w:val="auto"/>
        </w:rPr>
        <w:t>委</w:t>
      </w:r>
      <w:r>
        <w:rPr>
          <w:rFonts w:hAnsi="標楷體"/>
          <w:color w:val="auto"/>
        </w:rPr>
        <w:t>員會得合併組隊外，其他隊伍以本府所屬各局、處（含所屬機關）</w:t>
      </w:r>
      <w:r>
        <w:rPr>
          <w:rFonts w:hAnsi="標楷體" w:hint="eastAsia"/>
          <w:color w:val="auto"/>
        </w:rPr>
        <w:t>為</w:t>
      </w:r>
      <w:r w:rsidRPr="00A76D06">
        <w:rPr>
          <w:rFonts w:hAnsi="標楷體"/>
          <w:color w:val="auto"/>
        </w:rPr>
        <w:t>單位，隊數不限，惟如報名 2 隊以上時，以 A、B、C 區分之，球員以參加 1 隊為原則， 不得跨機關報名（主計、政風及人事 3 單位除外），惟同組不得跨隊出賽，一經檢舉並查證屬實，該球員以喪失資格論。</w:t>
      </w:r>
    </w:p>
    <w:p w:rsidR="00FD3475" w:rsidRPr="00A76D06" w:rsidRDefault="00FD3475" w:rsidP="00FD3475">
      <w:pPr>
        <w:pStyle w:val="Default"/>
        <w:ind w:leftChars="118" w:left="1008" w:hangingChars="302" w:hanging="725"/>
        <w:rPr>
          <w:rFonts w:hAnsi="標楷體"/>
          <w:color w:val="auto"/>
        </w:rPr>
      </w:pPr>
      <w:r w:rsidRPr="00A76D06">
        <w:rPr>
          <w:rFonts w:hAnsi="標楷體"/>
          <w:color w:val="auto"/>
        </w:rPr>
        <w:t>（二）每隊除領隊、教練、管理各1人外（以上人員除兼隊員者外，不得出場比賽），每隊球員以</w:t>
      </w:r>
      <w:r w:rsidRPr="004A7403">
        <w:rPr>
          <w:rFonts w:hAnsi="標楷體" w:hint="eastAsia"/>
          <w:b/>
          <w:color w:val="auto"/>
        </w:rPr>
        <w:t>25</w:t>
      </w:r>
      <w:r w:rsidRPr="00A76D06">
        <w:rPr>
          <w:rFonts w:hAnsi="標楷體"/>
          <w:color w:val="auto"/>
        </w:rPr>
        <w:t>人為限（含隊長）。</w:t>
      </w:r>
    </w:p>
    <w:p w:rsidR="00FD3475" w:rsidRPr="00A76D06" w:rsidRDefault="00FD3475" w:rsidP="00FD3475">
      <w:pPr>
        <w:pStyle w:val="Default"/>
        <w:rPr>
          <w:rFonts w:hAnsi="標楷體"/>
          <w:color w:val="auto"/>
        </w:rPr>
      </w:pPr>
      <w:r w:rsidRPr="00A76D06">
        <w:rPr>
          <w:rFonts w:hAnsi="標楷體"/>
          <w:color w:val="auto"/>
        </w:rPr>
        <w:t xml:space="preserve"> 十、比賽賽制：</w:t>
      </w:r>
    </w:p>
    <w:p w:rsidR="00FD3475" w:rsidRPr="007900F7" w:rsidRDefault="00FD3475" w:rsidP="00FD3475">
      <w:pPr>
        <w:pStyle w:val="Default"/>
        <w:ind w:leftChars="118" w:left="1008" w:hangingChars="302" w:hanging="725"/>
        <w:rPr>
          <w:rFonts w:hAnsi="標楷體"/>
          <w:color w:val="auto"/>
        </w:rPr>
      </w:pPr>
      <w:r>
        <w:rPr>
          <w:rFonts w:hAnsi="標楷體"/>
          <w:color w:val="auto"/>
        </w:rPr>
        <w:t>（一）</w:t>
      </w:r>
      <w:r w:rsidRPr="007900F7">
        <w:rPr>
          <w:rFonts w:hAnsi="標楷體"/>
          <w:color w:val="auto"/>
        </w:rPr>
        <w:t>甲、乙組採循環賽制，以決定優勝名次。</w:t>
      </w:r>
    </w:p>
    <w:p w:rsidR="00FD3475" w:rsidRPr="007900F7" w:rsidRDefault="00FD3475" w:rsidP="00FD3475">
      <w:pPr>
        <w:pStyle w:val="Default"/>
        <w:ind w:leftChars="118" w:left="1008" w:hangingChars="302" w:hanging="725"/>
        <w:rPr>
          <w:rFonts w:hAnsi="標楷體"/>
        </w:rPr>
      </w:pPr>
      <w:r w:rsidRPr="007900F7">
        <w:rPr>
          <w:rFonts w:hAnsi="標楷體"/>
          <w:color w:val="auto"/>
        </w:rPr>
        <w:lastRenderedPageBreak/>
        <w:t>（二）採 5 點團體賽，3 雙 2 單（雙、單、雙、單、雙），</w:t>
      </w:r>
      <w:r w:rsidRPr="007900F7">
        <w:rPr>
          <w:rFonts w:hAnsi="標楷體"/>
        </w:rPr>
        <w:t>每場以先勝 3 點之隊伍為優勝。</w:t>
      </w:r>
      <w:r w:rsidRPr="007900F7">
        <w:rPr>
          <w:rFonts w:hAnsi="標楷體" w:hint="eastAsia"/>
        </w:rPr>
        <w:t>後續各點仍需比賽，惟屬聯誼性質，不列入紀錄。</w:t>
      </w:r>
    </w:p>
    <w:p w:rsidR="00FD3475" w:rsidRDefault="00FD3475" w:rsidP="00FD3475">
      <w:pPr>
        <w:pStyle w:val="Default"/>
        <w:ind w:leftChars="118" w:left="1008" w:hangingChars="302" w:hanging="725"/>
        <w:rPr>
          <w:rFonts w:hAnsi="標楷體"/>
        </w:rPr>
      </w:pPr>
      <w:r>
        <w:rPr>
          <w:rFonts w:hAnsi="標楷體"/>
        </w:rPr>
        <w:t>（</w:t>
      </w:r>
      <w:r>
        <w:rPr>
          <w:rFonts w:hAnsi="標楷體" w:hint="eastAsia"/>
        </w:rPr>
        <w:t>三</w:t>
      </w:r>
      <w:r w:rsidRPr="007900F7">
        <w:rPr>
          <w:rFonts w:hAnsi="標楷體"/>
        </w:rPr>
        <w:t>）</w:t>
      </w:r>
      <w:r w:rsidRPr="00A76D06">
        <w:rPr>
          <w:rFonts w:hAnsi="標楷體"/>
        </w:rPr>
        <w:t>每點採5局3勝11分制，每</w:t>
      </w:r>
      <w:r>
        <w:rPr>
          <w:rFonts w:hAnsi="標楷體" w:hint="eastAsia"/>
        </w:rPr>
        <w:t>1</w:t>
      </w:r>
      <w:r w:rsidRPr="00A76D06">
        <w:rPr>
          <w:rFonts w:hAnsi="標楷體"/>
        </w:rPr>
        <w:t xml:space="preserve">位選手每場比賽限出賽1次，單雙打不得互兼。 </w:t>
      </w:r>
    </w:p>
    <w:p w:rsidR="00FD3475" w:rsidRDefault="00FD3475" w:rsidP="00FD3475">
      <w:pPr>
        <w:pStyle w:val="Default"/>
        <w:ind w:leftChars="118" w:left="1008" w:hangingChars="302" w:hanging="725"/>
        <w:rPr>
          <w:rFonts w:hAnsi="標楷體"/>
        </w:rPr>
      </w:pPr>
      <w:r>
        <w:rPr>
          <w:rFonts w:hAnsi="標楷體"/>
        </w:rPr>
        <w:t>（</w:t>
      </w:r>
      <w:r>
        <w:rPr>
          <w:rFonts w:hAnsi="標楷體" w:hint="eastAsia"/>
        </w:rPr>
        <w:t>四</w:t>
      </w:r>
      <w:r w:rsidRPr="00A76D06">
        <w:rPr>
          <w:rFonts w:hAnsi="標楷體"/>
        </w:rPr>
        <w:t>）循環賽計分方法：</w:t>
      </w:r>
    </w:p>
    <w:p w:rsidR="00FD3475" w:rsidRPr="00A76D06" w:rsidRDefault="00FD3475" w:rsidP="00FD3475">
      <w:pPr>
        <w:pStyle w:val="Default"/>
        <w:ind w:leftChars="455" w:left="1428" w:hangingChars="140" w:hanging="336"/>
        <w:rPr>
          <w:rFonts w:hAnsi="標楷體"/>
          <w:color w:val="auto"/>
        </w:rPr>
      </w:pPr>
      <w:r w:rsidRPr="00A76D06">
        <w:rPr>
          <w:rFonts w:hAnsi="標楷體"/>
          <w:color w:val="auto"/>
        </w:rPr>
        <w:t>1</w:t>
      </w:r>
      <w:r>
        <w:rPr>
          <w:rFonts w:hAnsi="標楷體" w:hint="eastAsia"/>
          <w:color w:val="auto"/>
        </w:rPr>
        <w:t>.</w:t>
      </w:r>
      <w:r w:rsidRPr="00A76D06">
        <w:rPr>
          <w:rFonts w:hAnsi="標楷體"/>
          <w:color w:val="auto"/>
        </w:rPr>
        <w:t>每場比賽勝方得 2 分，敗方得</w:t>
      </w:r>
      <w:r>
        <w:rPr>
          <w:rFonts w:hAnsi="標楷體" w:hint="eastAsia"/>
          <w:color w:val="auto"/>
        </w:rPr>
        <w:t>1</w:t>
      </w:r>
      <w:r w:rsidRPr="00A76D06">
        <w:rPr>
          <w:rFonts w:hAnsi="標楷體"/>
          <w:color w:val="auto"/>
        </w:rPr>
        <w:t>分。</w:t>
      </w:r>
    </w:p>
    <w:p w:rsidR="00FD3475" w:rsidRPr="00A76D06" w:rsidRDefault="00FD3475" w:rsidP="00FD3475">
      <w:pPr>
        <w:pStyle w:val="Default"/>
        <w:ind w:leftChars="455" w:left="1428" w:hangingChars="140" w:hanging="336"/>
        <w:rPr>
          <w:rFonts w:hAnsi="標楷體"/>
          <w:color w:val="auto"/>
        </w:rPr>
      </w:pPr>
      <w:r w:rsidRPr="00A76D06">
        <w:rPr>
          <w:rFonts w:hAnsi="標楷體"/>
          <w:color w:val="auto"/>
        </w:rPr>
        <w:t>2</w:t>
      </w:r>
      <w:r>
        <w:rPr>
          <w:rFonts w:hAnsi="標楷體" w:hint="eastAsia"/>
          <w:color w:val="auto"/>
        </w:rPr>
        <w:t>.</w:t>
      </w:r>
      <w:r w:rsidRPr="00A76D06">
        <w:rPr>
          <w:rFonts w:hAnsi="標楷體"/>
          <w:color w:val="auto"/>
        </w:rPr>
        <w:t>凡中途棄權退出比賽或經大會判定失格之球隊，其已賽成績不予計算，往後之</w:t>
      </w:r>
      <w:r>
        <w:rPr>
          <w:rFonts w:hAnsi="標楷體" w:hint="eastAsia"/>
          <w:color w:val="auto"/>
        </w:rPr>
        <w:t>出</w:t>
      </w:r>
      <w:r w:rsidRPr="00A76D06">
        <w:rPr>
          <w:rFonts w:hAnsi="標楷體"/>
          <w:color w:val="auto"/>
        </w:rPr>
        <w:t>賽權亦予取消。</w:t>
      </w:r>
    </w:p>
    <w:p w:rsidR="00FD3475" w:rsidRDefault="00FD3475" w:rsidP="00FD3475">
      <w:pPr>
        <w:pStyle w:val="Default"/>
        <w:ind w:leftChars="420" w:left="1008" w:firstLineChars="35" w:firstLine="84"/>
        <w:rPr>
          <w:rFonts w:hAnsi="標楷體"/>
        </w:rPr>
      </w:pPr>
      <w:r w:rsidRPr="00A76D06">
        <w:rPr>
          <w:rFonts w:hAnsi="標楷體"/>
        </w:rPr>
        <w:t>3</w:t>
      </w:r>
      <w:r>
        <w:rPr>
          <w:rFonts w:hAnsi="標楷體" w:hint="eastAsia"/>
        </w:rPr>
        <w:t>.</w:t>
      </w:r>
      <w:r w:rsidRPr="00A76D06">
        <w:rPr>
          <w:rFonts w:hAnsi="標楷體"/>
        </w:rPr>
        <w:t>積分相同時其判定勝負之優先順序如下：</w:t>
      </w:r>
    </w:p>
    <w:p w:rsidR="00FD3475" w:rsidRDefault="00FD3475" w:rsidP="00FD3475">
      <w:pPr>
        <w:pStyle w:val="Default"/>
        <w:ind w:leftChars="420" w:left="1008" w:firstLineChars="35" w:firstLine="84"/>
        <w:rPr>
          <w:rFonts w:hAnsi="標楷體"/>
        </w:rPr>
      </w:pPr>
      <w:r w:rsidRPr="00A76D06">
        <w:rPr>
          <w:rFonts w:hAnsi="標楷體"/>
        </w:rPr>
        <w:t>（1）2 隊積分相等時，以該2隊比賽之勝隊獲勝</w:t>
      </w:r>
      <w:r>
        <w:rPr>
          <w:rFonts w:hAnsi="標楷體" w:hint="eastAsia"/>
        </w:rPr>
        <w:t>。</w:t>
      </w:r>
    </w:p>
    <w:p w:rsidR="00FD3475" w:rsidRDefault="00FD3475" w:rsidP="00FD3475">
      <w:pPr>
        <w:pStyle w:val="Default"/>
        <w:ind w:leftChars="420" w:left="1008" w:firstLineChars="35" w:firstLine="84"/>
        <w:rPr>
          <w:rFonts w:hAnsi="標楷體"/>
        </w:rPr>
      </w:pPr>
      <w:r w:rsidRPr="00A76D06">
        <w:rPr>
          <w:rFonts w:hAnsi="標楷體"/>
        </w:rPr>
        <w:t>（2）如遇3隊或3隊以上積分相同時，以該相關隊比賽結果依下列順序判定：</w:t>
      </w:r>
    </w:p>
    <w:p w:rsidR="00FD3475" w:rsidRDefault="00FD3475" w:rsidP="00FD3475">
      <w:pPr>
        <w:pStyle w:val="Default"/>
        <w:ind w:leftChars="420" w:left="1008" w:firstLineChars="230" w:firstLine="552"/>
        <w:rPr>
          <w:rFonts w:hAnsi="標楷體"/>
        </w:rPr>
      </w:pPr>
      <w:r w:rsidRPr="00A76D06">
        <w:rPr>
          <w:rFonts w:hAnsi="標楷體"/>
        </w:rPr>
        <w:t xml:space="preserve"> A（勝點和）÷（負點和）之商大者獲勝。</w:t>
      </w:r>
    </w:p>
    <w:p w:rsidR="00FD3475" w:rsidRDefault="00FD3475" w:rsidP="00FD3475">
      <w:pPr>
        <w:pStyle w:val="Default"/>
        <w:ind w:leftChars="420" w:left="1008" w:firstLineChars="274" w:firstLine="658"/>
        <w:rPr>
          <w:rFonts w:hAnsi="標楷體"/>
        </w:rPr>
      </w:pPr>
      <w:r w:rsidRPr="00A76D06">
        <w:rPr>
          <w:rFonts w:hAnsi="標楷體"/>
        </w:rPr>
        <w:t>B（總勝局數）÷（總負局數）之商大者獲勝。</w:t>
      </w:r>
    </w:p>
    <w:p w:rsidR="00FD3475" w:rsidRDefault="00FD3475" w:rsidP="00FD3475">
      <w:pPr>
        <w:pStyle w:val="Default"/>
        <w:ind w:leftChars="420" w:left="1008" w:firstLineChars="274" w:firstLine="658"/>
        <w:rPr>
          <w:rFonts w:hAnsi="標楷體"/>
        </w:rPr>
      </w:pPr>
      <w:r w:rsidRPr="00A76D06">
        <w:rPr>
          <w:rFonts w:hAnsi="標楷體"/>
        </w:rPr>
        <w:t>C（總勝分）÷（總負分）之商大者獲勝。</w:t>
      </w:r>
    </w:p>
    <w:p w:rsidR="00FD3475" w:rsidRDefault="00FD3475" w:rsidP="00FD3475">
      <w:pPr>
        <w:pStyle w:val="Default"/>
        <w:ind w:leftChars="420" w:left="1008" w:firstLineChars="274" w:firstLine="658"/>
        <w:rPr>
          <w:rFonts w:hAnsi="標楷體"/>
        </w:rPr>
      </w:pPr>
      <w:r w:rsidRPr="00A76D06">
        <w:rPr>
          <w:rFonts w:hAnsi="標楷體"/>
        </w:rPr>
        <w:t>D</w:t>
      </w:r>
      <w:r>
        <w:rPr>
          <w:rFonts w:hAnsi="標楷體" w:hint="eastAsia"/>
        </w:rPr>
        <w:t>以抽籤決定之。</w:t>
      </w:r>
    </w:p>
    <w:p w:rsidR="00FD3475" w:rsidRDefault="00FD3475" w:rsidP="00FD3475">
      <w:pPr>
        <w:pStyle w:val="Default"/>
        <w:rPr>
          <w:rFonts w:hAnsi="標楷體"/>
        </w:rPr>
      </w:pPr>
      <w:r w:rsidRPr="00A76D06">
        <w:rPr>
          <w:rFonts w:hAnsi="標楷體"/>
        </w:rPr>
        <w:t>十一、比賽規則：</w:t>
      </w:r>
    </w:p>
    <w:p w:rsidR="00FD3475" w:rsidRDefault="00FD3475" w:rsidP="00FD3475">
      <w:pPr>
        <w:pStyle w:val="Default"/>
        <w:ind w:firstLineChars="118" w:firstLine="283"/>
        <w:rPr>
          <w:rFonts w:hAnsi="標楷體"/>
        </w:rPr>
      </w:pPr>
      <w:r>
        <w:rPr>
          <w:rFonts w:hAnsi="標楷體" w:hint="eastAsia"/>
        </w:rPr>
        <w:t xml:space="preserve"> </w:t>
      </w:r>
      <w:r w:rsidRPr="00A76D06">
        <w:rPr>
          <w:rFonts w:hAnsi="標楷體"/>
        </w:rPr>
        <w:t>（一）採用中華民國桌球協會審定之最新桌球規則。</w:t>
      </w:r>
    </w:p>
    <w:p w:rsidR="00FD3475" w:rsidRDefault="00FD3475" w:rsidP="00FD3475">
      <w:pPr>
        <w:pStyle w:val="Default"/>
        <w:ind w:firstLineChars="118" w:firstLine="283"/>
        <w:rPr>
          <w:rFonts w:hAnsi="標楷體"/>
        </w:rPr>
      </w:pPr>
      <w:r>
        <w:rPr>
          <w:rFonts w:hAnsi="標楷體" w:hint="eastAsia"/>
        </w:rPr>
        <w:t xml:space="preserve"> </w:t>
      </w:r>
      <w:r w:rsidRPr="00A76D06">
        <w:rPr>
          <w:rFonts w:hAnsi="標楷體"/>
        </w:rPr>
        <w:t>（二）</w:t>
      </w:r>
      <w:r w:rsidRPr="002F60D8">
        <w:rPr>
          <w:rFonts w:hAnsi="標楷體" w:hint="eastAsia"/>
          <w:color w:val="FF0000"/>
        </w:rPr>
        <w:t>比賽用球採用Nittaku白色，新式塑料球40+三星比賽球。</w:t>
      </w:r>
    </w:p>
    <w:p w:rsidR="00FD3475" w:rsidRDefault="00FD3475" w:rsidP="00FD3475">
      <w:pPr>
        <w:pStyle w:val="Default"/>
        <w:ind w:firstLineChars="177" w:firstLine="425"/>
        <w:rPr>
          <w:rFonts w:hAnsi="標楷體"/>
        </w:rPr>
      </w:pPr>
      <w:r w:rsidRPr="00A76D06">
        <w:rPr>
          <w:rFonts w:hAnsi="標楷體"/>
        </w:rPr>
        <w:t>（三）比賽時間經大會宣告後，逾10分鐘未出場者，取消其該場比賽資格。</w:t>
      </w:r>
    </w:p>
    <w:p w:rsidR="00FD3475" w:rsidRDefault="00FD3475" w:rsidP="00FD3475">
      <w:pPr>
        <w:pStyle w:val="Default"/>
        <w:ind w:leftChars="118" w:left="1133" w:hangingChars="354" w:hanging="850"/>
        <w:rPr>
          <w:rFonts w:hAnsi="標楷體"/>
        </w:rPr>
      </w:pPr>
      <w:r>
        <w:rPr>
          <w:rFonts w:hAnsi="標楷體" w:hint="eastAsia"/>
        </w:rPr>
        <w:t xml:space="preserve"> </w:t>
      </w:r>
      <w:r w:rsidRPr="00A76D06">
        <w:rPr>
          <w:rFonts w:hAnsi="標楷體"/>
        </w:rPr>
        <w:t>（四）比賽任何1點，因未到或未攜帶任何證件被判棄權時，取消該隊該場其後各點之比賽資格。但球員到場因故（因受傷或其他原因）無法比賽時，僅該點以「0」記錄，並判對方勝此點。</w:t>
      </w:r>
    </w:p>
    <w:p w:rsidR="00FD3475" w:rsidRDefault="00FD3475" w:rsidP="00FD3475">
      <w:pPr>
        <w:pStyle w:val="Default"/>
        <w:ind w:firstLineChars="118" w:firstLine="283"/>
        <w:rPr>
          <w:rFonts w:hAnsi="標楷體"/>
        </w:rPr>
      </w:pPr>
      <w:r>
        <w:rPr>
          <w:rFonts w:hAnsi="標楷體" w:hint="eastAsia"/>
        </w:rPr>
        <w:t xml:space="preserve"> </w:t>
      </w:r>
      <w:r w:rsidRPr="00A76D06">
        <w:rPr>
          <w:rFonts w:hAnsi="標楷體"/>
        </w:rPr>
        <w:t>（五）依桌球規則規定，參賽球員不得穿著白色上衣出場比賽，並請穿著運動短褲出賽。</w:t>
      </w:r>
    </w:p>
    <w:p w:rsidR="00FD3475" w:rsidRDefault="00FD3475" w:rsidP="00FD3475">
      <w:pPr>
        <w:pStyle w:val="Default"/>
        <w:ind w:leftChars="118" w:left="1133" w:hangingChars="354" w:hanging="850"/>
        <w:rPr>
          <w:rFonts w:hAnsi="標楷體"/>
        </w:rPr>
      </w:pPr>
      <w:r>
        <w:rPr>
          <w:rFonts w:hAnsi="標楷體" w:hint="eastAsia"/>
        </w:rPr>
        <w:t xml:space="preserve"> </w:t>
      </w:r>
      <w:r w:rsidRPr="00A76D06">
        <w:rPr>
          <w:rFonts w:hAnsi="標楷體"/>
        </w:rPr>
        <w:t>（六）比賽時請攜帶退休證、識別證或服務機關人事單位出具之證明文件，以備查驗，如有冒名頂替者，除取消其比賽資格外，該隊以棄權論，至未帶證件、無法證明身分者，不准出賽。</w:t>
      </w:r>
    </w:p>
    <w:p w:rsidR="00FD3475" w:rsidRDefault="00FD3475" w:rsidP="00FD3475">
      <w:pPr>
        <w:pStyle w:val="Default"/>
        <w:ind w:leftChars="118" w:left="1133" w:hangingChars="354" w:hanging="850"/>
        <w:rPr>
          <w:rFonts w:hAnsi="標楷體"/>
        </w:rPr>
      </w:pPr>
      <w:r>
        <w:rPr>
          <w:rFonts w:hAnsi="標楷體" w:hint="eastAsia"/>
        </w:rPr>
        <w:t xml:space="preserve"> </w:t>
      </w:r>
      <w:r w:rsidRPr="00A76D06">
        <w:rPr>
          <w:rFonts w:hAnsi="標楷體"/>
        </w:rPr>
        <w:t>（七）比賽時，凡抗議或異議之申訴事項，裁判員僅接受教練或隊長提議，其他人員（包括比賽中選手）皆不接受，並以裁判之判決為終決。</w:t>
      </w:r>
    </w:p>
    <w:p w:rsidR="00FD3475" w:rsidRDefault="00FD3475" w:rsidP="00FD3475">
      <w:pPr>
        <w:pStyle w:val="Default"/>
        <w:ind w:leftChars="118" w:left="1133" w:hangingChars="354" w:hanging="850"/>
        <w:rPr>
          <w:rFonts w:hAnsi="標楷體"/>
        </w:rPr>
      </w:pPr>
      <w:r>
        <w:rPr>
          <w:rFonts w:hAnsi="標楷體" w:hint="eastAsia"/>
        </w:rPr>
        <w:t xml:space="preserve"> </w:t>
      </w:r>
      <w:r>
        <w:rPr>
          <w:rFonts w:hAnsi="標楷體"/>
        </w:rPr>
        <w:t>（</w:t>
      </w:r>
      <w:r>
        <w:rPr>
          <w:rFonts w:hAnsi="標楷體" w:hint="eastAsia"/>
        </w:rPr>
        <w:t>八</w:t>
      </w:r>
      <w:r w:rsidRPr="00A76D06">
        <w:rPr>
          <w:rFonts w:hAnsi="標楷體"/>
        </w:rPr>
        <w:t>）有關球員及身份資格問題之抗議，須於雙方提出名單交換時至2隊第1點比賽開始前提出方屬有效，若抗議屬實則取消該點之參賽權，並由主辦單位函請該機關注意辦理，有關抗議之其他事項，依照比賽之一般慣例處理。</w:t>
      </w:r>
    </w:p>
    <w:p w:rsidR="00FD3475" w:rsidRPr="005A47E9" w:rsidRDefault="00FD3475" w:rsidP="00FD3475">
      <w:pPr>
        <w:ind w:left="708" w:hangingChars="295" w:hanging="708"/>
        <w:rPr>
          <w:rFonts w:ascii="標楷體" w:eastAsia="標楷體" w:hAnsi="標楷體"/>
          <w:color w:val="000000"/>
        </w:rPr>
      </w:pPr>
      <w:r w:rsidRPr="005945E6">
        <w:rPr>
          <w:rFonts w:ascii="標楷體" w:eastAsia="標楷體" w:hAnsi="標楷體" w:hint="eastAsia"/>
        </w:rPr>
        <w:t>十二</w:t>
      </w:r>
      <w:r w:rsidRPr="00A76D06">
        <w:rPr>
          <w:rFonts w:hAnsi="標楷體"/>
        </w:rPr>
        <w:t>、</w:t>
      </w:r>
      <w:r w:rsidRPr="005945E6">
        <w:rPr>
          <w:rFonts w:ascii="標楷體" w:eastAsia="標楷體" w:hAnsi="標楷體" w:cs="標楷體"/>
          <w:color w:val="000000"/>
          <w:kern w:val="0"/>
          <w:szCs w:val="24"/>
        </w:rPr>
        <w:t>獎勵方式：</w:t>
      </w:r>
      <w:r>
        <w:rPr>
          <w:rFonts w:ascii="標楷體" w:eastAsia="標楷體" w:hAnsi="標楷體" w:hint="eastAsia"/>
          <w:color w:val="000000"/>
        </w:rPr>
        <w:t>按組別10隊以上參賽取一半隊伍獎勵，6至9隊取4名</w:t>
      </w:r>
      <w:r w:rsidRPr="00024449">
        <w:rPr>
          <w:rFonts w:ascii="標楷體" w:eastAsia="標楷體" w:hAnsi="標楷體" w:hint="eastAsia"/>
          <w:color w:val="000000"/>
        </w:rPr>
        <w:t>，</w:t>
      </w:r>
      <w:r>
        <w:rPr>
          <w:rFonts w:ascii="標楷體" w:eastAsia="標楷體" w:hAnsi="標楷體" w:hint="eastAsia"/>
          <w:color w:val="000000"/>
        </w:rPr>
        <w:t>5隊取3</w:t>
      </w:r>
      <w:r>
        <w:rPr>
          <w:rFonts w:ascii="標楷體" w:eastAsia="標楷體" w:hAnsi="標楷體"/>
          <w:color w:val="000000"/>
        </w:rPr>
        <w:t xml:space="preserve"> </w:t>
      </w:r>
      <w:r>
        <w:rPr>
          <w:rFonts w:ascii="標楷體" w:eastAsia="標楷體" w:hAnsi="標楷體" w:hint="eastAsia"/>
          <w:color w:val="000000"/>
        </w:rPr>
        <w:t>名，3至4隊取2名，</w:t>
      </w:r>
      <w:r w:rsidRPr="00024449">
        <w:rPr>
          <w:rFonts w:ascii="標楷體" w:eastAsia="標楷體" w:hAnsi="標楷體" w:hint="eastAsia"/>
          <w:color w:val="000000"/>
        </w:rPr>
        <w:t>並頒給獎狀。</w:t>
      </w:r>
    </w:p>
    <w:p w:rsidR="00FD3475" w:rsidRDefault="00FD3475" w:rsidP="00FD3475">
      <w:pPr>
        <w:pStyle w:val="Default"/>
        <w:rPr>
          <w:rFonts w:hAnsi="標楷體"/>
        </w:rPr>
      </w:pPr>
      <w:r w:rsidRPr="00A76D06">
        <w:rPr>
          <w:rFonts w:hAnsi="標楷體"/>
        </w:rPr>
        <w:t>十三、報名</w:t>
      </w:r>
      <w:r>
        <w:rPr>
          <w:rFonts w:hAnsi="標楷體" w:hint="eastAsia"/>
        </w:rPr>
        <w:t>方式</w:t>
      </w:r>
      <w:r w:rsidRPr="00A76D06">
        <w:rPr>
          <w:rFonts w:hAnsi="標楷體"/>
        </w:rPr>
        <w:t>：</w:t>
      </w:r>
    </w:p>
    <w:p w:rsidR="00FD3475" w:rsidRPr="00A76D06" w:rsidRDefault="00FD3475" w:rsidP="00FD3475">
      <w:pPr>
        <w:ind w:firstLineChars="100" w:firstLine="240"/>
        <w:rPr>
          <w:rFonts w:ascii="標楷體" w:eastAsia="標楷體" w:hAnsi="標楷體"/>
          <w:szCs w:val="24"/>
        </w:rPr>
      </w:pPr>
      <w:r>
        <w:rPr>
          <w:rFonts w:ascii="標楷體" w:eastAsia="標楷體" w:hAnsi="標楷體" w:hint="eastAsia"/>
          <w:szCs w:val="24"/>
        </w:rPr>
        <w:t xml:space="preserve">  （一）</w:t>
      </w:r>
      <w:r w:rsidR="00853FE7">
        <w:rPr>
          <w:rFonts w:ascii="標楷體" w:eastAsia="標楷體" w:hAnsi="標楷體" w:hint="eastAsia"/>
          <w:color w:val="FF0000"/>
          <w:szCs w:val="24"/>
          <w:u w:val="single"/>
        </w:rPr>
        <w:t>自8月1日</w:t>
      </w:r>
      <w:r w:rsidRPr="004817D0">
        <w:rPr>
          <w:rFonts w:ascii="標楷體" w:eastAsia="標楷體" w:hAnsi="標楷體" w:hint="eastAsia"/>
          <w:color w:val="FF0000"/>
          <w:szCs w:val="24"/>
          <w:u w:val="single"/>
        </w:rPr>
        <w:t>起至105年</w:t>
      </w:r>
      <w:r w:rsidR="009815B4">
        <w:rPr>
          <w:rFonts w:ascii="標楷體" w:eastAsia="標楷體" w:hAnsi="標楷體" w:hint="eastAsia"/>
          <w:color w:val="FF0000"/>
          <w:kern w:val="0"/>
          <w:szCs w:val="24"/>
          <w:u w:val="single"/>
        </w:rPr>
        <w:t>9</w:t>
      </w:r>
      <w:r w:rsidRPr="004817D0">
        <w:rPr>
          <w:rFonts w:ascii="標楷體" w:eastAsia="標楷體" w:hAnsi="標楷體" w:hint="eastAsia"/>
          <w:color w:val="FF0000"/>
          <w:szCs w:val="24"/>
          <w:u w:val="single"/>
        </w:rPr>
        <w:t>月2</w:t>
      </w:r>
      <w:r w:rsidR="009815B4">
        <w:rPr>
          <w:rFonts w:ascii="標楷體" w:eastAsia="標楷體" w:hAnsi="標楷體" w:hint="eastAsia"/>
          <w:color w:val="FF0000"/>
          <w:szCs w:val="24"/>
          <w:u w:val="single"/>
        </w:rPr>
        <w:t>6</w:t>
      </w:r>
      <w:r w:rsidRPr="004817D0">
        <w:rPr>
          <w:rFonts w:ascii="標楷體" w:eastAsia="標楷體" w:hAnsi="標楷體" w:hint="eastAsia"/>
          <w:color w:val="FF0000"/>
          <w:szCs w:val="24"/>
          <w:u w:val="single"/>
        </w:rPr>
        <w:t>日（星期一）止，逾期恕不受理。</w:t>
      </w:r>
    </w:p>
    <w:p w:rsidR="00FD3475" w:rsidRPr="00BA59F5" w:rsidRDefault="00FD3475" w:rsidP="00FD3475">
      <w:pPr>
        <w:ind w:leftChars="108" w:left="1133" w:hangingChars="364" w:hanging="874"/>
        <w:rPr>
          <w:rFonts w:hAnsi="標楷體"/>
        </w:rPr>
      </w:pPr>
      <w:r>
        <w:rPr>
          <w:rFonts w:ascii="標楷體" w:eastAsia="標楷體" w:hAnsi="標楷體" w:hint="eastAsia"/>
          <w:kern w:val="0"/>
          <w:szCs w:val="24"/>
        </w:rPr>
        <w:t xml:space="preserve">  </w:t>
      </w:r>
      <w:r w:rsidRPr="00A76D06">
        <w:rPr>
          <w:rFonts w:ascii="標楷體" w:eastAsia="標楷體" w:hAnsi="標楷體" w:hint="eastAsia"/>
          <w:kern w:val="0"/>
          <w:szCs w:val="24"/>
        </w:rPr>
        <w:t>（二）</w:t>
      </w:r>
      <w:r w:rsidRPr="00A76D06">
        <w:rPr>
          <w:rFonts w:ascii="標楷體" w:eastAsia="標楷體" w:hAnsi="標楷體"/>
          <w:kern w:val="0"/>
          <w:szCs w:val="24"/>
        </w:rPr>
        <w:t>一律以</w:t>
      </w:r>
      <w:r w:rsidRPr="00A76D06">
        <w:rPr>
          <w:rFonts w:ascii="標楷體" w:eastAsia="標楷體" w:hAnsi="標楷體" w:hint="eastAsia"/>
          <w:kern w:val="0"/>
          <w:szCs w:val="24"/>
        </w:rPr>
        <w:t>WORD</w:t>
      </w:r>
      <w:r w:rsidRPr="00A76D06">
        <w:rPr>
          <w:rFonts w:ascii="標楷體" w:eastAsia="標楷體" w:hAnsi="標楷體"/>
          <w:kern w:val="0"/>
          <w:szCs w:val="24"/>
        </w:rPr>
        <w:t>電子檔受理通訊報名，</w:t>
      </w:r>
      <w:r w:rsidRPr="00A76D06">
        <w:rPr>
          <w:rFonts w:ascii="標楷體" w:eastAsia="標楷體" w:hAnsi="標楷體" w:hint="eastAsia"/>
          <w:szCs w:val="24"/>
        </w:rPr>
        <w:t>以免備文方式將報名表（WORD檔）以電子郵件傳送至</w:t>
      </w:r>
      <w:r>
        <w:rPr>
          <w:rFonts w:ascii="標楷體" w:eastAsia="標楷體" w:hAnsi="標楷體"/>
          <w:spacing w:val="-20"/>
          <w:szCs w:val="24"/>
        </w:rPr>
        <w:t>taco</w:t>
      </w:r>
      <w:r w:rsidRPr="00A76D06">
        <w:rPr>
          <w:rFonts w:ascii="標楷體" w:eastAsia="標楷體" w:hAnsi="標楷體" w:hint="eastAsia"/>
          <w:spacing w:val="-20"/>
          <w:szCs w:val="24"/>
        </w:rPr>
        <w:t>@</w:t>
      </w:r>
      <w:r>
        <w:rPr>
          <w:rFonts w:ascii="標楷體" w:eastAsia="標楷體" w:hAnsi="標楷體"/>
          <w:spacing w:val="-20"/>
          <w:szCs w:val="24"/>
        </w:rPr>
        <w:t>u</w:t>
      </w:r>
      <w:r w:rsidRPr="00A76D06">
        <w:rPr>
          <w:rFonts w:ascii="標楷體" w:eastAsia="標楷體" w:hAnsi="標楷體" w:hint="eastAsia"/>
          <w:spacing w:val="-20"/>
          <w:szCs w:val="24"/>
        </w:rPr>
        <w:t>taipei.</w:t>
      </w:r>
      <w:r>
        <w:rPr>
          <w:rFonts w:ascii="標楷體" w:eastAsia="標楷體" w:hAnsi="標楷體"/>
          <w:spacing w:val="-20"/>
          <w:szCs w:val="24"/>
        </w:rPr>
        <w:t>edu</w:t>
      </w:r>
      <w:r w:rsidRPr="00A76D06">
        <w:rPr>
          <w:rFonts w:ascii="標楷體" w:eastAsia="標楷體" w:hAnsi="標楷體" w:hint="eastAsia"/>
          <w:spacing w:val="-20"/>
          <w:szCs w:val="24"/>
        </w:rPr>
        <w:t>.tw</w:t>
      </w:r>
      <w:r w:rsidRPr="00A76D06">
        <w:rPr>
          <w:rFonts w:ascii="標楷體" w:eastAsia="標楷體" w:hAnsi="標楷體" w:hint="eastAsia"/>
          <w:szCs w:val="24"/>
        </w:rPr>
        <w:t>，並於傳送後以電話</w:t>
      </w:r>
      <w:r>
        <w:rPr>
          <w:rFonts w:ascii="標楷體" w:eastAsia="標楷體" w:hAnsi="標楷體" w:hint="eastAsia"/>
          <w:szCs w:val="24"/>
        </w:rPr>
        <w:t>02-</w:t>
      </w:r>
      <w:r>
        <w:rPr>
          <w:rFonts w:ascii="標楷體" w:eastAsia="標楷體" w:hAnsi="標楷體" w:hint="eastAsia"/>
          <w:spacing w:val="-20"/>
          <w:szCs w:val="24"/>
        </w:rPr>
        <w:t>28718288</w:t>
      </w:r>
      <w:r w:rsidRPr="00A76D06">
        <w:rPr>
          <w:rFonts w:ascii="標楷體" w:eastAsia="標楷體" w:hAnsi="標楷體" w:hint="eastAsia"/>
          <w:spacing w:val="-20"/>
          <w:szCs w:val="24"/>
        </w:rPr>
        <w:t>轉</w:t>
      </w:r>
      <w:r>
        <w:rPr>
          <w:rFonts w:ascii="標楷體" w:eastAsia="標楷體" w:hAnsi="標楷體"/>
          <w:kern w:val="0"/>
          <w:szCs w:val="24"/>
        </w:rPr>
        <w:t>6102</w:t>
      </w:r>
      <w:r w:rsidRPr="00A76D06">
        <w:rPr>
          <w:rFonts w:ascii="標楷體" w:eastAsia="標楷體" w:hAnsi="標楷體" w:hint="eastAsia"/>
          <w:szCs w:val="24"/>
        </w:rPr>
        <w:t>洽承辦人</w:t>
      </w:r>
      <w:r>
        <w:rPr>
          <w:rFonts w:ascii="標楷體" w:eastAsia="標楷體" w:hAnsi="標楷體" w:hint="eastAsia"/>
          <w:szCs w:val="24"/>
        </w:rPr>
        <w:t>黃詠婕</w:t>
      </w:r>
      <w:r w:rsidRPr="00A76D06">
        <w:rPr>
          <w:rFonts w:ascii="標楷體" w:eastAsia="標楷體" w:hAnsi="標楷體" w:hint="eastAsia"/>
          <w:szCs w:val="24"/>
        </w:rPr>
        <w:t>確認，報名表如附件，</w:t>
      </w:r>
      <w:r w:rsidRPr="00A76D06">
        <w:rPr>
          <w:rFonts w:ascii="標楷體" w:eastAsia="標楷體" w:hAnsi="標楷體"/>
          <w:b/>
          <w:kern w:val="0"/>
          <w:szCs w:val="24"/>
        </w:rPr>
        <w:t>不接受傳真報名。</w:t>
      </w:r>
    </w:p>
    <w:p w:rsidR="00FD3475" w:rsidRPr="004817D0" w:rsidRDefault="00FD3475" w:rsidP="00FD3475">
      <w:pPr>
        <w:pStyle w:val="Default"/>
        <w:spacing w:beforeLines="50" w:before="180"/>
        <w:ind w:left="713" w:hangingChars="297" w:hanging="713"/>
        <w:rPr>
          <w:rFonts w:hAnsi="標楷體"/>
          <w:color w:val="FF0000"/>
          <w:u w:val="single"/>
        </w:rPr>
      </w:pPr>
      <w:r w:rsidRPr="00A76D06">
        <w:rPr>
          <w:rFonts w:hAnsi="標楷體"/>
        </w:rPr>
        <w:lastRenderedPageBreak/>
        <w:t>十</w:t>
      </w:r>
      <w:r>
        <w:rPr>
          <w:rFonts w:hAnsi="標楷體" w:hint="eastAsia"/>
        </w:rPr>
        <w:t>四</w:t>
      </w:r>
      <w:r w:rsidRPr="00A76D06">
        <w:rPr>
          <w:rFonts w:hAnsi="標楷體"/>
        </w:rPr>
        <w:t>、領隊會議及抽籤：</w:t>
      </w:r>
      <w:r w:rsidRPr="004817D0">
        <w:rPr>
          <w:rFonts w:hAnsi="標楷體"/>
          <w:color w:val="FF0000"/>
          <w:u w:val="single"/>
        </w:rPr>
        <w:t xml:space="preserve">訂於 </w:t>
      </w:r>
      <w:r w:rsidRPr="004817D0">
        <w:rPr>
          <w:rFonts w:hAnsi="標楷體" w:hint="eastAsia"/>
          <w:color w:val="FF0000"/>
          <w:u w:val="single"/>
        </w:rPr>
        <w:t>105</w:t>
      </w:r>
      <w:r w:rsidRPr="004817D0">
        <w:rPr>
          <w:rFonts w:hAnsi="標楷體"/>
          <w:color w:val="FF0000"/>
          <w:u w:val="single"/>
        </w:rPr>
        <w:t xml:space="preserve"> 年</w:t>
      </w:r>
      <w:r w:rsidR="009815B4">
        <w:rPr>
          <w:rFonts w:hAnsi="標楷體" w:hint="eastAsia"/>
          <w:color w:val="FF0000"/>
          <w:u w:val="single"/>
        </w:rPr>
        <w:t xml:space="preserve"> 10 </w:t>
      </w:r>
      <w:r w:rsidRPr="004817D0">
        <w:rPr>
          <w:rFonts w:hAnsi="標楷體"/>
          <w:color w:val="FF0000"/>
          <w:u w:val="single"/>
        </w:rPr>
        <w:t>月</w:t>
      </w:r>
      <w:r w:rsidR="009815B4">
        <w:rPr>
          <w:rFonts w:hAnsi="標楷體" w:hint="eastAsia"/>
          <w:color w:val="FF0000"/>
          <w:u w:val="single"/>
        </w:rPr>
        <w:t xml:space="preserve"> 3</w:t>
      </w:r>
      <w:r w:rsidRPr="004817D0">
        <w:rPr>
          <w:rFonts w:hAnsi="標楷體"/>
          <w:color w:val="FF0000"/>
          <w:u w:val="single"/>
        </w:rPr>
        <w:t xml:space="preserve"> 日（星期</w:t>
      </w:r>
      <w:r w:rsidRPr="004817D0">
        <w:rPr>
          <w:rFonts w:hAnsi="標楷體" w:hint="eastAsia"/>
          <w:color w:val="FF0000"/>
          <w:u w:val="single"/>
        </w:rPr>
        <w:t>一</w:t>
      </w:r>
      <w:r w:rsidRPr="004817D0">
        <w:rPr>
          <w:rFonts w:hAnsi="標楷體"/>
          <w:color w:val="FF0000"/>
          <w:u w:val="single"/>
        </w:rPr>
        <w:t>）</w:t>
      </w:r>
      <w:r w:rsidRPr="004817D0">
        <w:rPr>
          <w:rFonts w:hAnsi="標楷體" w:hint="eastAsia"/>
          <w:color w:val="FF0000"/>
          <w:u w:val="single"/>
        </w:rPr>
        <w:t>下</w:t>
      </w:r>
      <w:r w:rsidRPr="004817D0">
        <w:rPr>
          <w:rFonts w:hAnsi="標楷體"/>
          <w:color w:val="FF0000"/>
          <w:u w:val="single"/>
        </w:rPr>
        <w:t>午</w:t>
      </w:r>
      <w:r w:rsidRPr="004817D0">
        <w:rPr>
          <w:rFonts w:hAnsi="標楷體" w:hint="eastAsia"/>
          <w:color w:val="FF0000"/>
          <w:u w:val="single"/>
        </w:rPr>
        <w:t>3</w:t>
      </w:r>
      <w:r w:rsidRPr="004817D0">
        <w:rPr>
          <w:rFonts w:hAnsi="標楷體"/>
          <w:color w:val="FF0000"/>
          <w:u w:val="single"/>
        </w:rPr>
        <w:t>時</w:t>
      </w:r>
      <w:r w:rsidRPr="004817D0">
        <w:rPr>
          <w:rFonts w:hAnsi="標楷體" w:hint="eastAsia"/>
          <w:color w:val="FF0000"/>
          <w:u w:val="single"/>
        </w:rPr>
        <w:t>整</w:t>
      </w:r>
      <w:r w:rsidRPr="004817D0">
        <w:rPr>
          <w:rFonts w:hAnsi="標楷體"/>
          <w:color w:val="FF0000"/>
          <w:u w:val="single"/>
        </w:rPr>
        <w:t>，假</w:t>
      </w:r>
      <w:r w:rsidRPr="004817D0">
        <w:rPr>
          <w:rFonts w:hAnsi="標楷體" w:hint="eastAsia"/>
          <w:color w:val="FF0000"/>
          <w:u w:val="single"/>
        </w:rPr>
        <w:t>臺北市立大學行政大樓6樓C617會議室</w:t>
      </w:r>
      <w:r w:rsidRPr="004817D0">
        <w:rPr>
          <w:rFonts w:hAnsi="標楷體"/>
          <w:color w:val="FF0000"/>
          <w:u w:val="single"/>
        </w:rPr>
        <w:t>舉行。</w:t>
      </w:r>
    </w:p>
    <w:p w:rsidR="00FD3475" w:rsidRDefault="00FD3475" w:rsidP="00FD3475">
      <w:pPr>
        <w:pStyle w:val="Default"/>
        <w:rPr>
          <w:rFonts w:hAnsi="標楷體"/>
        </w:rPr>
      </w:pPr>
      <w:r w:rsidRPr="00A76D06">
        <w:rPr>
          <w:rFonts w:hAnsi="標楷體"/>
        </w:rPr>
        <w:t>十</w:t>
      </w:r>
      <w:r>
        <w:rPr>
          <w:rFonts w:hAnsi="標楷體" w:hint="eastAsia"/>
        </w:rPr>
        <w:t>五</w:t>
      </w:r>
      <w:r w:rsidRPr="00A76D06">
        <w:rPr>
          <w:rFonts w:hAnsi="標楷體"/>
        </w:rPr>
        <w:t>、本競賽計畫如有未盡事宜，得隨時修正之。</w:t>
      </w:r>
    </w:p>
    <w:p w:rsidR="00FD3475" w:rsidRPr="004A7403" w:rsidRDefault="00FD3475" w:rsidP="00FD3475">
      <w:pPr>
        <w:adjustRightInd w:val="0"/>
        <w:snapToGrid w:val="0"/>
        <w:spacing w:beforeLines="50" w:before="180" w:afterLines="50" w:after="180" w:line="0" w:lineRule="atLeast"/>
        <w:ind w:rightChars="201" w:right="482"/>
        <w:rPr>
          <w:rFonts w:ascii="標楷體" w:eastAsia="標楷體" w:hAnsi="Courier New"/>
          <w:spacing w:val="-10"/>
          <w:szCs w:val="20"/>
        </w:rPr>
      </w:pPr>
    </w:p>
    <w:p w:rsidR="003E34E6" w:rsidRPr="00FD3475" w:rsidRDefault="003E34E6" w:rsidP="003E34E6">
      <w:pPr>
        <w:spacing w:line="480" w:lineRule="exact"/>
        <w:jc w:val="both"/>
        <w:rPr>
          <w:rFonts w:ascii="標楷體" w:eastAsia="標楷體" w:hAnsi="標楷體"/>
          <w:color w:val="000000"/>
        </w:rPr>
      </w:pPr>
    </w:p>
    <w:p w:rsidR="003E34E6" w:rsidRPr="00EA5B6E" w:rsidRDefault="003E34E6" w:rsidP="003E34E6">
      <w:pPr>
        <w:adjustRightInd w:val="0"/>
        <w:snapToGrid w:val="0"/>
        <w:spacing w:beforeLines="200" w:before="720" w:afterLines="100" w:after="360" w:line="480" w:lineRule="exact"/>
        <w:ind w:rightChars="201" w:right="482"/>
        <w:rPr>
          <w:rFonts w:ascii="標楷體" w:eastAsia="標楷體" w:hAnsi="標楷體"/>
          <w:color w:val="000000"/>
        </w:rPr>
      </w:pPr>
    </w:p>
    <w:p w:rsidR="003E34E6" w:rsidRPr="003E34E6" w:rsidRDefault="003E34E6" w:rsidP="003E34E6">
      <w:pPr>
        <w:pStyle w:val="a3"/>
        <w:ind w:leftChars="0" w:left="744"/>
        <w:rPr>
          <w:rFonts w:ascii="標楷體" w:eastAsia="標楷體" w:hAnsi="標楷體"/>
          <w:b/>
          <w:sz w:val="36"/>
          <w:u w:val="single"/>
        </w:rPr>
      </w:pPr>
    </w:p>
    <w:p w:rsidR="003E34E6" w:rsidRPr="003E34E6" w:rsidRDefault="003E34E6" w:rsidP="003E34E6">
      <w:pPr>
        <w:rPr>
          <w:rFonts w:ascii="標楷體" w:eastAsia="標楷體" w:hAnsi="標楷體"/>
          <w:b/>
          <w:sz w:val="36"/>
          <w:u w:val="single"/>
        </w:rPr>
      </w:pPr>
    </w:p>
    <w:p w:rsidR="007453A6" w:rsidRPr="00B31A78" w:rsidRDefault="007453A6" w:rsidP="00C97B02">
      <w:pPr>
        <w:pStyle w:val="a3"/>
        <w:ind w:leftChars="0" w:left="720"/>
        <w:rPr>
          <w:rFonts w:ascii="標楷體" w:eastAsia="標楷體" w:hAnsi="標楷體"/>
          <w:b/>
          <w:sz w:val="28"/>
        </w:rPr>
      </w:pPr>
    </w:p>
    <w:sectPr w:rsidR="007453A6" w:rsidRPr="00B31A78" w:rsidSect="003E34E6">
      <w:footerReference w:type="default" r:id="rId8"/>
      <w:pgSz w:w="11906" w:h="16838"/>
      <w:pgMar w:top="1440" w:right="1274"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37" w:rsidRDefault="007C3D37" w:rsidP="008F4521">
      <w:r>
        <w:separator/>
      </w:r>
    </w:p>
  </w:endnote>
  <w:endnote w:type="continuationSeparator" w:id="0">
    <w:p w:rsidR="007C3D37" w:rsidRDefault="007C3D37" w:rsidP="008F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479979"/>
      <w:docPartObj>
        <w:docPartGallery w:val="Page Numbers (Bottom of Page)"/>
        <w:docPartUnique/>
      </w:docPartObj>
    </w:sdtPr>
    <w:sdtEndPr/>
    <w:sdtContent>
      <w:p w:rsidR="00C1091E" w:rsidRDefault="00C1091E">
        <w:pPr>
          <w:pStyle w:val="a7"/>
          <w:jc w:val="center"/>
        </w:pPr>
        <w:r>
          <w:rPr>
            <w:noProof/>
          </w:rPr>
          <mc:AlternateContent>
            <mc:Choice Requires="wps">
              <w:drawing>
                <wp:inline distT="0" distB="0" distL="0" distR="0" wp14:anchorId="48D62B0C" wp14:editId="5B3E56E1">
                  <wp:extent cx="5467350" cy="54610"/>
                  <wp:effectExtent l="9525" t="19050" r="9525" b="12065"/>
                  <wp:docPr id="7" name="流程圖: 決策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63889453" id="_x0000_t110" coordsize="21600,21600" o:spt="110" path="m10800,l,10800,10800,21600,21600,10800xe">
                  <v:stroke joinstyle="miter"/>
                  <v:path gradientshapeok="t" o:connecttype="rect" textboxrect="5400,5400,16200,16200"/>
                </v:shapetype>
                <v:shape id="流程圖: 決策 7"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" fillcolor="black">
                  <w10:anchorlock/>
                </v:shape>
              </w:pict>
            </mc:Fallback>
          </mc:AlternateContent>
        </w:r>
      </w:p>
      <w:p w:rsidR="00C1091E" w:rsidRDefault="00C1091E">
        <w:pPr>
          <w:pStyle w:val="a7"/>
          <w:jc w:val="center"/>
        </w:pPr>
        <w:r>
          <w:fldChar w:fldCharType="begin"/>
        </w:r>
        <w:r>
          <w:instrText>PAGE    \* MERGEFORMAT</w:instrText>
        </w:r>
        <w:r>
          <w:fldChar w:fldCharType="separate"/>
        </w:r>
        <w:r w:rsidR="00D5617C" w:rsidRPr="00D5617C">
          <w:rPr>
            <w:noProof/>
            <w:lang w:val="zh-TW"/>
          </w:rPr>
          <w:t>1</w:t>
        </w:r>
        <w:r>
          <w:fldChar w:fldCharType="end"/>
        </w:r>
      </w:p>
    </w:sdtContent>
  </w:sdt>
  <w:p w:rsidR="00C1091E" w:rsidRDefault="00C109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37" w:rsidRDefault="007C3D37" w:rsidP="008F4521">
      <w:r>
        <w:separator/>
      </w:r>
    </w:p>
  </w:footnote>
  <w:footnote w:type="continuationSeparator" w:id="0">
    <w:p w:rsidR="007C3D37" w:rsidRDefault="007C3D37" w:rsidP="008F4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183"/>
    <w:multiLevelType w:val="hybridMultilevel"/>
    <w:tmpl w:val="634A73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A1083"/>
    <w:multiLevelType w:val="hybridMultilevel"/>
    <w:tmpl w:val="264CABE8"/>
    <w:lvl w:ilvl="0" w:tplc="B0A07B7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C3A1463"/>
    <w:multiLevelType w:val="hybridMultilevel"/>
    <w:tmpl w:val="08585126"/>
    <w:lvl w:ilvl="0" w:tplc="88BE4B1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31652CE9"/>
    <w:multiLevelType w:val="hybridMultilevel"/>
    <w:tmpl w:val="B3C8B52A"/>
    <w:lvl w:ilvl="0" w:tplc="3E0EEB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C362BD"/>
    <w:multiLevelType w:val="hybridMultilevel"/>
    <w:tmpl w:val="9D425D4E"/>
    <w:lvl w:ilvl="0" w:tplc="A9D87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FFA2810"/>
    <w:multiLevelType w:val="hybridMultilevel"/>
    <w:tmpl w:val="227427F4"/>
    <w:lvl w:ilvl="0" w:tplc="32AEAE0A">
      <w:start w:val="1"/>
      <w:numFmt w:val="decimal"/>
      <w:lvlText w:val="%1."/>
      <w:lvlJc w:val="left"/>
      <w:pPr>
        <w:ind w:left="1560" w:hanging="24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nsid w:val="40EF6434"/>
    <w:multiLevelType w:val="hybridMultilevel"/>
    <w:tmpl w:val="68E47CD6"/>
    <w:lvl w:ilvl="0" w:tplc="56AC95E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42450548"/>
    <w:multiLevelType w:val="hybridMultilevel"/>
    <w:tmpl w:val="11AAE5FE"/>
    <w:lvl w:ilvl="0" w:tplc="2DCE8C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2E0403C"/>
    <w:multiLevelType w:val="hybridMultilevel"/>
    <w:tmpl w:val="612073F6"/>
    <w:lvl w:ilvl="0" w:tplc="41CA5124">
      <w:start w:val="1"/>
      <w:numFmt w:val="taiwaneseCountingThousand"/>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4"/>
  </w:num>
  <w:num w:numId="4">
    <w:abstractNumId w:val="0"/>
  </w:num>
  <w:num w:numId="5">
    <w:abstractNumId w:val="1"/>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66"/>
    <w:rsid w:val="00127DBC"/>
    <w:rsid w:val="001B4AEF"/>
    <w:rsid w:val="002369A3"/>
    <w:rsid w:val="0024377F"/>
    <w:rsid w:val="002B0F9A"/>
    <w:rsid w:val="003E34E6"/>
    <w:rsid w:val="004064BF"/>
    <w:rsid w:val="004D2D39"/>
    <w:rsid w:val="00595A41"/>
    <w:rsid w:val="00642EE6"/>
    <w:rsid w:val="0072103F"/>
    <w:rsid w:val="007453A6"/>
    <w:rsid w:val="00796866"/>
    <w:rsid w:val="007C3D37"/>
    <w:rsid w:val="00853FE7"/>
    <w:rsid w:val="008F4521"/>
    <w:rsid w:val="0096123E"/>
    <w:rsid w:val="009815B4"/>
    <w:rsid w:val="00AF3D88"/>
    <w:rsid w:val="00B248E8"/>
    <w:rsid w:val="00B31A78"/>
    <w:rsid w:val="00B76860"/>
    <w:rsid w:val="00C1091E"/>
    <w:rsid w:val="00C41294"/>
    <w:rsid w:val="00C97B02"/>
    <w:rsid w:val="00CD2B6F"/>
    <w:rsid w:val="00D5617C"/>
    <w:rsid w:val="00DE7A9A"/>
    <w:rsid w:val="00E673D3"/>
    <w:rsid w:val="00FC4E9F"/>
    <w:rsid w:val="00FD3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866"/>
    <w:pPr>
      <w:ind w:leftChars="200" w:left="480"/>
    </w:pPr>
  </w:style>
  <w:style w:type="table" w:styleId="a4">
    <w:name w:val="Table Grid"/>
    <w:basedOn w:val="a1"/>
    <w:uiPriority w:val="39"/>
    <w:rsid w:val="00E6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4521"/>
    <w:pPr>
      <w:tabs>
        <w:tab w:val="center" w:pos="4153"/>
        <w:tab w:val="right" w:pos="8306"/>
      </w:tabs>
      <w:snapToGrid w:val="0"/>
    </w:pPr>
    <w:rPr>
      <w:sz w:val="20"/>
      <w:szCs w:val="20"/>
    </w:rPr>
  </w:style>
  <w:style w:type="character" w:customStyle="1" w:styleId="a6">
    <w:name w:val="頁首 字元"/>
    <w:basedOn w:val="a0"/>
    <w:link w:val="a5"/>
    <w:uiPriority w:val="99"/>
    <w:rsid w:val="008F4521"/>
    <w:rPr>
      <w:sz w:val="20"/>
      <w:szCs w:val="20"/>
    </w:rPr>
  </w:style>
  <w:style w:type="paragraph" w:styleId="a7">
    <w:name w:val="footer"/>
    <w:basedOn w:val="a"/>
    <w:link w:val="a8"/>
    <w:uiPriority w:val="99"/>
    <w:unhideWhenUsed/>
    <w:rsid w:val="008F4521"/>
    <w:pPr>
      <w:tabs>
        <w:tab w:val="center" w:pos="4153"/>
        <w:tab w:val="right" w:pos="8306"/>
      </w:tabs>
      <w:snapToGrid w:val="0"/>
    </w:pPr>
    <w:rPr>
      <w:sz w:val="20"/>
      <w:szCs w:val="20"/>
    </w:rPr>
  </w:style>
  <w:style w:type="character" w:customStyle="1" w:styleId="a8">
    <w:name w:val="頁尾 字元"/>
    <w:basedOn w:val="a0"/>
    <w:link w:val="a7"/>
    <w:uiPriority w:val="99"/>
    <w:rsid w:val="008F4521"/>
    <w:rPr>
      <w:sz w:val="20"/>
      <w:szCs w:val="20"/>
    </w:rPr>
  </w:style>
  <w:style w:type="paragraph" w:styleId="a9">
    <w:name w:val="Balloon Text"/>
    <w:basedOn w:val="a"/>
    <w:link w:val="aa"/>
    <w:uiPriority w:val="99"/>
    <w:semiHidden/>
    <w:unhideWhenUsed/>
    <w:rsid w:val="00CD2B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D2B6F"/>
    <w:rPr>
      <w:rFonts w:asciiTheme="majorHAnsi" w:eastAsiaTheme="majorEastAsia" w:hAnsiTheme="majorHAnsi" w:cstheme="majorBidi"/>
      <w:sz w:val="18"/>
      <w:szCs w:val="18"/>
    </w:rPr>
  </w:style>
  <w:style w:type="table" w:customStyle="1" w:styleId="ListTable3Accent6">
    <w:name w:val="List Table 3 Accent 6"/>
    <w:basedOn w:val="a1"/>
    <w:uiPriority w:val="48"/>
    <w:rsid w:val="003E34E6"/>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C7EDCC"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C7EDCC" w:themeFill="background1"/>
      </w:tcPr>
    </w:tblStylePr>
    <w:tblStylePr w:type="firstCol">
      <w:rPr>
        <w:b/>
        <w:bCs/>
      </w:rPr>
      <w:tblPr/>
      <w:tcPr>
        <w:tcBorders>
          <w:right w:val="nil"/>
        </w:tcBorders>
        <w:shd w:val="clear" w:color="auto" w:fill="C7EDCC" w:themeFill="background1"/>
      </w:tcPr>
    </w:tblStylePr>
    <w:tblStylePr w:type="lastCol">
      <w:rPr>
        <w:b/>
        <w:bCs/>
      </w:rPr>
      <w:tblPr/>
      <w:tcPr>
        <w:tcBorders>
          <w:left w:val="nil"/>
        </w:tcBorders>
        <w:shd w:val="clear" w:color="auto" w:fill="C7EDCC"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2">
    <w:name w:val="Body Text Indent 2"/>
    <w:basedOn w:val="a"/>
    <w:link w:val="20"/>
    <w:rsid w:val="003E34E6"/>
    <w:pPr>
      <w:ind w:left="726" w:hanging="726"/>
      <w:jc w:val="both"/>
    </w:pPr>
    <w:rPr>
      <w:rFonts w:ascii="Times New Roman" w:eastAsia="標楷體" w:hAnsi="Times New Roman" w:cs="Times New Roman"/>
      <w:szCs w:val="20"/>
    </w:rPr>
  </w:style>
  <w:style w:type="character" w:customStyle="1" w:styleId="20">
    <w:name w:val="本文縮排 2 字元"/>
    <w:basedOn w:val="a0"/>
    <w:link w:val="2"/>
    <w:rsid w:val="003E34E6"/>
    <w:rPr>
      <w:rFonts w:ascii="Times New Roman" w:eastAsia="標楷體" w:hAnsi="Times New Roman" w:cs="Times New Roman"/>
      <w:szCs w:val="20"/>
    </w:rPr>
  </w:style>
  <w:style w:type="paragraph" w:customStyle="1" w:styleId="Default">
    <w:name w:val="Default"/>
    <w:rsid w:val="00FD3475"/>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866"/>
    <w:pPr>
      <w:ind w:leftChars="200" w:left="480"/>
    </w:pPr>
  </w:style>
  <w:style w:type="table" w:styleId="a4">
    <w:name w:val="Table Grid"/>
    <w:basedOn w:val="a1"/>
    <w:uiPriority w:val="39"/>
    <w:rsid w:val="00E6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4521"/>
    <w:pPr>
      <w:tabs>
        <w:tab w:val="center" w:pos="4153"/>
        <w:tab w:val="right" w:pos="8306"/>
      </w:tabs>
      <w:snapToGrid w:val="0"/>
    </w:pPr>
    <w:rPr>
      <w:sz w:val="20"/>
      <w:szCs w:val="20"/>
    </w:rPr>
  </w:style>
  <w:style w:type="character" w:customStyle="1" w:styleId="a6">
    <w:name w:val="頁首 字元"/>
    <w:basedOn w:val="a0"/>
    <w:link w:val="a5"/>
    <w:uiPriority w:val="99"/>
    <w:rsid w:val="008F4521"/>
    <w:rPr>
      <w:sz w:val="20"/>
      <w:szCs w:val="20"/>
    </w:rPr>
  </w:style>
  <w:style w:type="paragraph" w:styleId="a7">
    <w:name w:val="footer"/>
    <w:basedOn w:val="a"/>
    <w:link w:val="a8"/>
    <w:uiPriority w:val="99"/>
    <w:unhideWhenUsed/>
    <w:rsid w:val="008F4521"/>
    <w:pPr>
      <w:tabs>
        <w:tab w:val="center" w:pos="4153"/>
        <w:tab w:val="right" w:pos="8306"/>
      </w:tabs>
      <w:snapToGrid w:val="0"/>
    </w:pPr>
    <w:rPr>
      <w:sz w:val="20"/>
      <w:szCs w:val="20"/>
    </w:rPr>
  </w:style>
  <w:style w:type="character" w:customStyle="1" w:styleId="a8">
    <w:name w:val="頁尾 字元"/>
    <w:basedOn w:val="a0"/>
    <w:link w:val="a7"/>
    <w:uiPriority w:val="99"/>
    <w:rsid w:val="008F4521"/>
    <w:rPr>
      <w:sz w:val="20"/>
      <w:szCs w:val="20"/>
    </w:rPr>
  </w:style>
  <w:style w:type="paragraph" w:styleId="a9">
    <w:name w:val="Balloon Text"/>
    <w:basedOn w:val="a"/>
    <w:link w:val="aa"/>
    <w:uiPriority w:val="99"/>
    <w:semiHidden/>
    <w:unhideWhenUsed/>
    <w:rsid w:val="00CD2B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D2B6F"/>
    <w:rPr>
      <w:rFonts w:asciiTheme="majorHAnsi" w:eastAsiaTheme="majorEastAsia" w:hAnsiTheme="majorHAnsi" w:cstheme="majorBidi"/>
      <w:sz w:val="18"/>
      <w:szCs w:val="18"/>
    </w:rPr>
  </w:style>
  <w:style w:type="table" w:customStyle="1" w:styleId="ListTable3Accent6">
    <w:name w:val="List Table 3 Accent 6"/>
    <w:basedOn w:val="a1"/>
    <w:uiPriority w:val="48"/>
    <w:rsid w:val="003E34E6"/>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C7EDCC"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C7EDCC" w:themeFill="background1"/>
      </w:tcPr>
    </w:tblStylePr>
    <w:tblStylePr w:type="firstCol">
      <w:rPr>
        <w:b/>
        <w:bCs/>
      </w:rPr>
      <w:tblPr/>
      <w:tcPr>
        <w:tcBorders>
          <w:right w:val="nil"/>
        </w:tcBorders>
        <w:shd w:val="clear" w:color="auto" w:fill="C7EDCC" w:themeFill="background1"/>
      </w:tcPr>
    </w:tblStylePr>
    <w:tblStylePr w:type="lastCol">
      <w:rPr>
        <w:b/>
        <w:bCs/>
      </w:rPr>
      <w:tblPr/>
      <w:tcPr>
        <w:tcBorders>
          <w:left w:val="nil"/>
        </w:tcBorders>
        <w:shd w:val="clear" w:color="auto" w:fill="C7EDCC"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2">
    <w:name w:val="Body Text Indent 2"/>
    <w:basedOn w:val="a"/>
    <w:link w:val="20"/>
    <w:rsid w:val="003E34E6"/>
    <w:pPr>
      <w:ind w:left="726" w:hanging="726"/>
      <w:jc w:val="both"/>
    </w:pPr>
    <w:rPr>
      <w:rFonts w:ascii="Times New Roman" w:eastAsia="標楷體" w:hAnsi="Times New Roman" w:cs="Times New Roman"/>
      <w:szCs w:val="20"/>
    </w:rPr>
  </w:style>
  <w:style w:type="character" w:customStyle="1" w:styleId="20">
    <w:name w:val="本文縮排 2 字元"/>
    <w:basedOn w:val="a0"/>
    <w:link w:val="2"/>
    <w:rsid w:val="003E34E6"/>
    <w:rPr>
      <w:rFonts w:ascii="Times New Roman" w:eastAsia="標楷體" w:hAnsi="Times New Roman" w:cs="Times New Roman"/>
      <w:szCs w:val="20"/>
    </w:rPr>
  </w:style>
  <w:style w:type="paragraph" w:customStyle="1" w:styleId="Default">
    <w:name w:val="Default"/>
    <w:rsid w:val="00FD3475"/>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3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1852</Words>
  <Characters>10560</Characters>
  <Application>Microsoft Office Word</Application>
  <DocSecurity>0</DocSecurity>
  <Lines>88</Lines>
  <Paragraphs>24</Paragraphs>
  <ScaleCrop>false</ScaleCrop>
  <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黃詠婕-taco</dc:creator>
  <cp:lastModifiedBy>楊舒菁</cp:lastModifiedBy>
  <cp:revision>2</cp:revision>
  <cp:lastPrinted>2016-04-01T04:26:00Z</cp:lastPrinted>
  <dcterms:created xsi:type="dcterms:W3CDTF">2016-04-27T00:28:00Z</dcterms:created>
  <dcterms:modified xsi:type="dcterms:W3CDTF">2016-04-27T00:28:00Z</dcterms:modified>
</cp:coreProperties>
</file>