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6FC7" w14:textId="3B5ACA18" w:rsidR="00DB5290" w:rsidRPr="00DB5290" w:rsidRDefault="00DB5290" w:rsidP="00DB52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善用3C，幸福3T</w:t>
      </w:r>
      <w:r w:rsidR="00BB2691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～</w:t>
      </w:r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R</w:t>
      </w:r>
      <w:r w:rsidR="00390537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unning Together</w:t>
      </w:r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在高雄</w:t>
      </w:r>
      <w:r w:rsidR="00390537">
        <w:rPr>
          <w:rFonts w:ascii="新細明體" w:eastAsia="新細明體" w:hAnsi="新細明體" w:cs="Helvetica" w:hint="eastAsia"/>
          <w:b/>
          <w:bCs/>
          <w:kern w:val="0"/>
          <w:sz w:val="32"/>
          <w:szCs w:val="32"/>
        </w:rPr>
        <w:t>，</w:t>
      </w:r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與愛同行mini馬</w:t>
      </w:r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活動</w:t>
      </w:r>
      <w:bookmarkStart w:id="0" w:name="_GoBack"/>
      <w:bookmarkEnd w:id="0"/>
    </w:p>
    <w:p w14:paraId="123F1AF4" w14:textId="058ADD5C" w:rsidR="00BB2691" w:rsidRDefault="00DB5290" w:rsidP="008923B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報名簡章</w:t>
      </w:r>
    </w:p>
    <w:p w14:paraId="1C1EDB03" w14:textId="77777777" w:rsidR="008923B6" w:rsidRDefault="008923B6" w:rsidP="008923B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</w:p>
    <w:p w14:paraId="5F986E56" w14:textId="005A3AD3" w:rsidR="00C477EC" w:rsidRDefault="00C433AD" w:rsidP="00C477E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2" w:firstLine="566"/>
        <w:jc w:val="both"/>
        <w:rPr>
          <w:rFonts w:ascii="微軟正黑體" w:eastAsia="微軟正黑體" w:hAnsi="微軟正黑體" w:cs="Helvetica"/>
          <w:bCs/>
          <w:kern w:val="0"/>
          <w:sz w:val="28"/>
          <w:szCs w:val="32"/>
        </w:rPr>
      </w:pPr>
      <w:r w:rsidRPr="00BB2691"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教育部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為回應現代人日漸過度使用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3C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產品及網路資源，致使壓縮家人相處時光，積極推廣「善用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3C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，幸福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3T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」的正向家庭教育，以拉近家人關係及促進家庭和諧，提倡「幸福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3T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」意指「全家共讀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Reading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、同樂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Playing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、一起動一動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Running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」的愛家行動，高雄市配合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Running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辦理本次「與愛同行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mini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馬」活動，邀請全國未婚青年、爸媽、親友攜家帶眷共襄盛舉，一起動一動！</w:t>
      </w:r>
    </w:p>
    <w:p w14:paraId="208F59CA" w14:textId="77777777" w:rsidR="00C433AD" w:rsidRPr="00BB2691" w:rsidRDefault="00C433AD" w:rsidP="00C477E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2" w:firstLine="566"/>
        <w:jc w:val="both"/>
        <w:rPr>
          <w:rFonts w:ascii="微軟正黑體" w:eastAsia="微軟正黑體" w:hAnsi="微軟正黑體" w:cs="Helvetica"/>
          <w:bCs/>
          <w:kern w:val="0"/>
          <w:sz w:val="28"/>
          <w:szCs w:val="32"/>
        </w:rPr>
      </w:pPr>
    </w:p>
    <w:p w14:paraId="16963D53" w14:textId="77777777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指導單位：教育部、高雄市政府</w:t>
      </w:r>
    </w:p>
    <w:p w14:paraId="1CBB47FC" w14:textId="0D429023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主辦單位：高雄市政府教育局</w:t>
      </w:r>
      <w:r w:rsidR="00E14382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家庭教育中心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、高雄市體育處</w:t>
      </w:r>
    </w:p>
    <w:p w14:paraId="57C5562D" w14:textId="02EE6591" w:rsidR="00DB5290" w:rsidRPr="00DB5290" w:rsidRDefault="00E14382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承辦單位：高雄市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體育會</w:t>
      </w:r>
    </w:p>
    <w:p w14:paraId="21EB162D" w14:textId="0D70EDF8" w:rsidR="00DB5290" w:rsidRPr="00E90134" w:rsidRDefault="00DB5290" w:rsidP="00E90134">
      <w:pPr>
        <w:pStyle w:val="a5"/>
        <w:widowControl/>
        <w:numPr>
          <w:ilvl w:val="0"/>
          <w:numId w:val="11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985" w:hanging="198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協辦單位：全國22縣市家庭教育中心、高雄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市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各級學校、高雄市政府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相關局處</w:t>
      </w:r>
      <w:r w:rsidR="000A398F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、國立科學工藝博物館、高雄市社教館、高雄市立圖書館</w:t>
      </w:r>
      <w:r w:rsidR="00CE3D9E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、高雄市體育會田徑委員會、財團法人功文文教基金會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等</w:t>
      </w:r>
    </w:p>
    <w:p w14:paraId="52BE7C43" w14:textId="1213ABB2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活動日期：2016年9月25日(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星期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日)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上午</w:t>
      </w:r>
      <w:r w:rsidR="00400D1C">
        <w:rPr>
          <w:rFonts w:ascii="微軟正黑體" w:eastAsia="微軟正黑體" w:hAnsi="微軟正黑體" w:cs="Helvetica"/>
          <w:kern w:val="0"/>
          <w:sz w:val="28"/>
          <w:szCs w:val="28"/>
        </w:rPr>
        <w:t>7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時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至</w:t>
      </w:r>
      <w:r w:rsidR="00400D1C">
        <w:rPr>
          <w:rFonts w:ascii="微軟正黑體" w:eastAsia="微軟正黑體" w:hAnsi="微軟正黑體" w:cs="Helvetica"/>
          <w:kern w:val="0"/>
          <w:sz w:val="28"/>
          <w:szCs w:val="28"/>
        </w:rPr>
        <w:t>12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時</w:t>
      </w:r>
    </w:p>
    <w:p w14:paraId="74FECA64" w14:textId="1D76EDD9" w:rsidR="00DB5290" w:rsidRPr="00E90134" w:rsidRDefault="00DB5290" w:rsidP="00E90134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活動地點：高雄國家體育場(世運主場館，高雄市左營區世運大道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100號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)</w:t>
      </w:r>
    </w:p>
    <w:p w14:paraId="6DA74474" w14:textId="3C9AC9B0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活動內容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：</w:t>
      </w:r>
    </w:p>
    <w:p w14:paraId="44FA0629" w14:textId="7608633D" w:rsidR="00DB5290" w:rsidRPr="00DB5290" w:rsidRDefault="00923CBC" w:rsidP="00DB5290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者報名後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，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陸續完成「Running Together 路跑5Ｋ」以及在現場活動攤位完成「Playing Together 闖10關」的10個互動遊戲，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集完跑戳章及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個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攤位闖關戳章，即可</w:t>
      </w:r>
      <w:r w:rsidR="002C1B11">
        <w:rPr>
          <w:rFonts w:ascii="微軟正黑體" w:eastAsia="微軟正黑體" w:hAnsi="微軟正黑體" w:cs="Helvetica"/>
          <w:kern w:val="0"/>
          <w:sz w:val="28"/>
          <w:szCs w:val="28"/>
        </w:rPr>
        <w:t>參加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摸彩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活動。</w:t>
      </w:r>
    </w:p>
    <w:p w14:paraId="19EF0746" w14:textId="1261E423" w:rsidR="00C477EC" w:rsidRPr="00C477EC" w:rsidRDefault="00DB5290" w:rsidP="00C477EC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本活動分為「為愛而跑-未婚組」、「相愛相隨-伴侶組」以及「幸福同行-全家組」。</w:t>
      </w:r>
    </w:p>
    <w:tbl>
      <w:tblPr>
        <w:tblStyle w:val="a6"/>
        <w:tblpPr w:leftFromText="180" w:rightFromText="180" w:vertAnchor="text" w:horzAnchor="page" w:tblpX="1909" w:tblpY="172"/>
        <w:tblW w:w="8614" w:type="dxa"/>
        <w:tblLook w:val="04A0" w:firstRow="1" w:lastRow="0" w:firstColumn="1" w:lastColumn="0" w:noHBand="0" w:noVBand="1"/>
      </w:tblPr>
      <w:tblGrid>
        <w:gridCol w:w="2802"/>
        <w:gridCol w:w="2693"/>
        <w:gridCol w:w="3119"/>
      </w:tblGrid>
      <w:tr w:rsidR="008923B6" w:rsidRPr="00DB5290" w14:paraId="49DF0EFE" w14:textId="77777777" w:rsidTr="007635EB">
        <w:trPr>
          <w:tblHeader/>
        </w:trPr>
        <w:tc>
          <w:tcPr>
            <w:tcW w:w="2802" w:type="dxa"/>
            <w:vAlign w:val="center"/>
          </w:tcPr>
          <w:p w14:paraId="30A61ECF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693" w:type="dxa"/>
            <w:vAlign w:val="center"/>
          </w:tcPr>
          <w:p w14:paraId="6FF8B274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報名人數限制</w:t>
            </w:r>
          </w:p>
        </w:tc>
        <w:tc>
          <w:tcPr>
            <w:tcW w:w="3119" w:type="dxa"/>
            <w:vAlign w:val="center"/>
          </w:tcPr>
          <w:p w14:paraId="32E30261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5K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規定</w:t>
            </w:r>
          </w:p>
        </w:tc>
      </w:tr>
      <w:tr w:rsidR="008923B6" w:rsidRPr="00DB5290" w14:paraId="628FEEA7" w14:textId="77777777" w:rsidTr="008923B6">
        <w:tc>
          <w:tcPr>
            <w:tcW w:w="2802" w:type="dxa"/>
            <w:vAlign w:val="center"/>
          </w:tcPr>
          <w:p w14:paraId="0D4EF241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1.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為愛而跑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未婚組</w:t>
            </w:r>
          </w:p>
        </w:tc>
        <w:tc>
          <w:tcPr>
            <w:tcW w:w="2693" w:type="dxa"/>
            <w:vAlign w:val="center"/>
          </w:tcPr>
          <w:p w14:paraId="28B06222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無報名人數限制，歡迎一人或團體報名</w:t>
            </w:r>
          </w:p>
        </w:tc>
        <w:tc>
          <w:tcPr>
            <w:tcW w:w="3119" w:type="dxa"/>
          </w:tcPr>
          <w:p w14:paraId="11B186E0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 w:cs="Helvetica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需湊齊「L.O.V.E.」號碼布之英文編號一同通過終點才算完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</w:p>
        </w:tc>
      </w:tr>
    </w:tbl>
    <w:p w14:paraId="21981FC6" w14:textId="77777777" w:rsidR="007635EB" w:rsidRDefault="007635EB">
      <w:r>
        <w:br w:type="page"/>
      </w:r>
    </w:p>
    <w:tbl>
      <w:tblPr>
        <w:tblStyle w:val="a6"/>
        <w:tblpPr w:leftFromText="180" w:rightFromText="180" w:vertAnchor="text" w:horzAnchor="page" w:tblpX="1909" w:tblpY="172"/>
        <w:tblW w:w="8614" w:type="dxa"/>
        <w:tblLook w:val="04A0" w:firstRow="1" w:lastRow="0" w:firstColumn="1" w:lastColumn="0" w:noHBand="0" w:noVBand="1"/>
      </w:tblPr>
      <w:tblGrid>
        <w:gridCol w:w="2802"/>
        <w:gridCol w:w="2693"/>
        <w:gridCol w:w="3119"/>
      </w:tblGrid>
      <w:tr w:rsidR="007635EB" w:rsidRPr="00DB5290" w14:paraId="79BC9C27" w14:textId="77777777" w:rsidTr="007635EB">
        <w:tc>
          <w:tcPr>
            <w:tcW w:w="2802" w:type="dxa"/>
            <w:vAlign w:val="center"/>
          </w:tcPr>
          <w:p w14:paraId="203D70A1" w14:textId="31B8060D" w:rsidR="007635EB" w:rsidRPr="00DB5290" w:rsidRDefault="007635EB" w:rsidP="007635EB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2693" w:type="dxa"/>
            <w:vAlign w:val="center"/>
          </w:tcPr>
          <w:p w14:paraId="70169A71" w14:textId="7BCCFC82" w:rsidR="007635EB" w:rsidRDefault="007635EB" w:rsidP="007635EB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報名人數限制</w:t>
            </w:r>
          </w:p>
        </w:tc>
        <w:tc>
          <w:tcPr>
            <w:tcW w:w="3119" w:type="dxa"/>
            <w:vAlign w:val="center"/>
          </w:tcPr>
          <w:p w14:paraId="2E2FC59B" w14:textId="01FFF4A0"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5K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規定</w:t>
            </w:r>
          </w:p>
        </w:tc>
      </w:tr>
      <w:tr w:rsidR="007635EB" w:rsidRPr="00DB5290" w14:paraId="66C53E10" w14:textId="77777777" w:rsidTr="008923B6">
        <w:tc>
          <w:tcPr>
            <w:tcW w:w="2802" w:type="dxa"/>
            <w:vAlign w:val="center"/>
          </w:tcPr>
          <w:p w14:paraId="46C36E1C" w14:textId="0AACC898" w:rsidR="007635EB" w:rsidRDefault="007635EB" w:rsidP="007635EB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2.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相愛相隨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伴侶組</w:t>
            </w:r>
          </w:p>
          <w:p w14:paraId="52640229" w14:textId="77777777" w:rsidR="007635EB" w:rsidRPr="00400D1C" w:rsidRDefault="007635EB" w:rsidP="007635EB">
            <w:pPr>
              <w:jc w:val="both"/>
            </w:pPr>
          </w:p>
        </w:tc>
        <w:tc>
          <w:tcPr>
            <w:tcW w:w="2693" w:type="dxa"/>
            <w:vAlign w:val="center"/>
          </w:tcPr>
          <w:p w14:paraId="61B3BE80" w14:textId="77777777"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由夫妻、伴侶兩人一組報名</w:t>
            </w:r>
          </w:p>
        </w:tc>
        <w:tc>
          <w:tcPr>
            <w:tcW w:w="3119" w:type="dxa"/>
            <w:vMerge w:val="restart"/>
            <w:vAlign w:val="center"/>
          </w:tcPr>
          <w:p w14:paraId="47A02C03" w14:textId="77777777"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歡迎一同攜手通過終點</w:t>
            </w:r>
          </w:p>
        </w:tc>
      </w:tr>
      <w:tr w:rsidR="007635EB" w:rsidRPr="00DB5290" w14:paraId="0B629E80" w14:textId="77777777" w:rsidTr="008923B6">
        <w:tc>
          <w:tcPr>
            <w:tcW w:w="2802" w:type="dxa"/>
            <w:vAlign w:val="center"/>
          </w:tcPr>
          <w:p w14:paraId="37EAD6E3" w14:textId="77777777"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3.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幸福同行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全家組</w:t>
            </w:r>
          </w:p>
        </w:tc>
        <w:tc>
          <w:tcPr>
            <w:tcW w:w="2693" w:type="dxa"/>
            <w:vAlign w:val="center"/>
          </w:tcPr>
          <w:p w14:paraId="47428B98" w14:textId="77777777"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至少兩人報名，家庭成員或親子關係</w:t>
            </w:r>
          </w:p>
        </w:tc>
        <w:tc>
          <w:tcPr>
            <w:tcW w:w="3119" w:type="dxa"/>
            <w:vMerge/>
          </w:tcPr>
          <w:p w14:paraId="5EF22AD9" w14:textId="77777777"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</w:tr>
    </w:tbl>
    <w:p w14:paraId="7E8D1624" w14:textId="77777777"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05976B27" w14:textId="77777777"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1CF66540" w14:textId="77777777"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433B6CC0" w14:textId="77777777" w:rsidR="00C477EC" w:rsidRPr="00C477EC" w:rsidRDefault="00C477EC" w:rsidP="00E90134">
      <w:pPr>
        <w:widowControl/>
        <w:tabs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6195598D" w14:textId="4A32068A" w:rsidR="00DB5290" w:rsidRPr="00DB5290" w:rsidRDefault="00DB5290" w:rsidP="00BE70C1">
      <w:pPr>
        <w:pStyle w:val="a5"/>
        <w:widowControl/>
        <w:numPr>
          <w:ilvl w:val="0"/>
          <w:numId w:val="1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13" w:left="1274" w:rightChars="247" w:right="593" w:hangingChars="101" w:hanging="283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報名「為愛而跑-未婚組</w:t>
      </w:r>
      <w:r w:rsidR="00BB3DDA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」參</w:t>
      </w:r>
      <w:r w:rsidR="00BB3DD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加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者，無論是否為團體報名，其號碼布編號將會隨機分配「L.O.V.E.</w:t>
      </w:r>
      <w:r w:rsidR="001D4D3C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」，亦即好友同時報名，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可能獲得不同英文編號（例如：L1314或者V0520</w:t>
      </w:r>
      <w:r w:rsidRPr="00DB5290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）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，主辦單位將在終點前設置「等愛(LOVE)區」，讓</w:t>
      </w:r>
      <w:r w:rsidR="00EF1C7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參加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者在與他人湊齊「L.O.V.E.</w:t>
      </w:r>
      <w:r w:rsidR="00BB3DDA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」之後一同通過終點取得完</w:t>
      </w:r>
      <w:r w:rsidR="00BB3DD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跑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資格。</w:t>
      </w:r>
    </w:p>
    <w:p w14:paraId="399955E8" w14:textId="77777777" w:rsidR="00DB5290" w:rsidRPr="00DB5290" w:rsidRDefault="00DB5290" w:rsidP="00DB5290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64B47CE8" w14:textId="33D4722F" w:rsidR="00AF0F12" w:rsidRPr="00BB3DDA" w:rsidRDefault="00BB3DDA" w:rsidP="00BB3DDA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各組參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者皆可自行選擇報名「一般組」或「創意組」，「創意組」即可參加造型評選，將在各組選出五名創意造型優勝者獲得獎品。</w:t>
      </w:r>
    </w:p>
    <w:tbl>
      <w:tblPr>
        <w:tblStyle w:val="a6"/>
        <w:tblW w:w="9772" w:type="dxa"/>
        <w:jc w:val="center"/>
        <w:tblLook w:val="04A0" w:firstRow="1" w:lastRow="0" w:firstColumn="1" w:lastColumn="0" w:noHBand="0" w:noVBand="1"/>
      </w:tblPr>
      <w:tblGrid>
        <w:gridCol w:w="2880"/>
        <w:gridCol w:w="2362"/>
        <w:gridCol w:w="4530"/>
      </w:tblGrid>
      <w:tr w:rsidR="00DB5290" w:rsidRPr="00885A74" w14:paraId="357E45BA" w14:textId="77777777" w:rsidTr="00BE70C1">
        <w:trPr>
          <w:jc w:val="center"/>
        </w:trPr>
        <w:tc>
          <w:tcPr>
            <w:tcW w:w="2880" w:type="dxa"/>
          </w:tcPr>
          <w:p w14:paraId="7B28BBBA" w14:textId="77777777"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362" w:type="dxa"/>
          </w:tcPr>
          <w:p w14:paraId="64B6BA8A" w14:textId="77777777"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4530" w:type="dxa"/>
          </w:tcPr>
          <w:p w14:paraId="511F3698" w14:textId="77777777"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B5290" w:rsidRPr="00885A74" w14:paraId="704A9C90" w14:textId="77777777" w:rsidTr="00BE70C1">
        <w:trPr>
          <w:jc w:val="center"/>
        </w:trPr>
        <w:tc>
          <w:tcPr>
            <w:tcW w:w="2880" w:type="dxa"/>
          </w:tcPr>
          <w:p w14:paraId="4845C89C" w14:textId="77777777" w:rsidR="00885A74" w:rsidRDefault="00885A74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1.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 xml:space="preserve">Running Together 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382DF2EC" w14:textId="77777777" w:rsidR="00DB5290" w:rsidRPr="00885A74" w:rsidRDefault="00885A74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路跑5K</w:t>
            </w:r>
          </w:p>
        </w:tc>
        <w:tc>
          <w:tcPr>
            <w:tcW w:w="2362" w:type="dxa"/>
            <w:vAlign w:val="center"/>
          </w:tcPr>
          <w:p w14:paraId="55CD10F0" w14:textId="77777777" w:rsidR="00DB5290" w:rsidRPr="00885A74" w:rsidRDefault="00885A74" w:rsidP="00BB3DDA">
            <w:pPr>
              <w:widowControl/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高雄國家體育場周邊5公里</w:t>
            </w:r>
          </w:p>
        </w:tc>
        <w:tc>
          <w:tcPr>
            <w:tcW w:w="4530" w:type="dxa"/>
            <w:vAlign w:val="center"/>
          </w:tcPr>
          <w:p w14:paraId="370FB2C9" w14:textId="7553CAB2" w:rsidR="00DB5290" w:rsidRPr="00885A74" w:rsidRDefault="00BB3DDA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慢跑或健走完成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公里</w:t>
            </w:r>
          </w:p>
        </w:tc>
      </w:tr>
      <w:tr w:rsidR="0066553D" w:rsidRPr="00885A74" w14:paraId="14917D31" w14:textId="77777777" w:rsidTr="00BE70C1">
        <w:trPr>
          <w:jc w:val="center"/>
        </w:trPr>
        <w:tc>
          <w:tcPr>
            <w:tcW w:w="2880" w:type="dxa"/>
            <w:vAlign w:val="center"/>
          </w:tcPr>
          <w:p w14:paraId="6F569D95" w14:textId="151BD46F" w:rsidR="0066553D" w:rsidRDefault="0066553D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2.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造型評選</w:t>
            </w:r>
          </w:p>
        </w:tc>
        <w:tc>
          <w:tcPr>
            <w:tcW w:w="2362" w:type="dxa"/>
            <w:vMerge w:val="restart"/>
            <w:vAlign w:val="center"/>
          </w:tcPr>
          <w:p w14:paraId="68E85982" w14:textId="1A4FB1E6" w:rsidR="0066553D" w:rsidRPr="00885A74" w:rsidRDefault="0066553D" w:rsidP="00BB3D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高雄國家體育場前廣場</w:t>
            </w:r>
          </w:p>
        </w:tc>
        <w:tc>
          <w:tcPr>
            <w:tcW w:w="4530" w:type="dxa"/>
            <w:vAlign w:val="center"/>
          </w:tcPr>
          <w:p w14:paraId="079190BC" w14:textId="77777777" w:rsidR="0066553D" w:rsidRDefault="0066553D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參加「創意組」請於通過終點後走專屬走道前往造型舞台接受評選</w:t>
            </w:r>
            <w:r w:rsidR="00BE70C1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4BEBE26" w14:textId="66F4907C" w:rsidR="00BE70C1" w:rsidRPr="00E90134" w:rsidRDefault="00BE70C1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</w:pP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＊請最遲於</w:t>
            </w:r>
            <w:r w:rsidRPr="00E90134"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  <w:t>10:00</w:t>
            </w: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之前接受評選</w:t>
            </w:r>
          </w:p>
        </w:tc>
      </w:tr>
      <w:tr w:rsidR="0066553D" w:rsidRPr="00885A74" w14:paraId="62E760D4" w14:textId="77777777" w:rsidTr="00BE70C1">
        <w:trPr>
          <w:jc w:val="center"/>
        </w:trPr>
        <w:tc>
          <w:tcPr>
            <w:tcW w:w="2880" w:type="dxa"/>
          </w:tcPr>
          <w:p w14:paraId="79652E74" w14:textId="1C80C01C"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3.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Playing Together</w:t>
            </w:r>
          </w:p>
          <w:p w14:paraId="39B418F1" w14:textId="77777777"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闖10關</w:t>
            </w:r>
          </w:p>
        </w:tc>
        <w:tc>
          <w:tcPr>
            <w:tcW w:w="2362" w:type="dxa"/>
            <w:vMerge/>
            <w:vAlign w:val="center"/>
          </w:tcPr>
          <w:p w14:paraId="4D2DB8AE" w14:textId="477623FE" w:rsidR="0066553D" w:rsidRPr="00885A74" w:rsidRDefault="0066553D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6E12D0F6" w14:textId="77A628A6"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於活動現場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個攤位中完成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個關卡並獲得戳章</w:t>
            </w:r>
          </w:p>
        </w:tc>
      </w:tr>
      <w:tr w:rsidR="0066553D" w:rsidRPr="00885A74" w14:paraId="4EF4B8D5" w14:textId="77777777" w:rsidTr="00BE70C1">
        <w:trPr>
          <w:jc w:val="center"/>
        </w:trPr>
        <w:tc>
          <w:tcPr>
            <w:tcW w:w="2880" w:type="dxa"/>
            <w:vAlign w:val="center"/>
          </w:tcPr>
          <w:p w14:paraId="60080697" w14:textId="13648794" w:rsidR="0066553D" w:rsidRPr="00885A74" w:rsidRDefault="00E90134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4.</w:t>
            </w:r>
            <w:r w:rsidR="0066553D"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摸彩活動</w:t>
            </w:r>
          </w:p>
        </w:tc>
        <w:tc>
          <w:tcPr>
            <w:tcW w:w="2362" w:type="dxa"/>
            <w:vMerge/>
          </w:tcPr>
          <w:p w14:paraId="2EF1C3E5" w14:textId="77777777" w:rsidR="0066553D" w:rsidRPr="00885A74" w:rsidRDefault="0066553D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0BF4F765" w14:textId="2D5DF0AE" w:rsidR="0066553D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蒐集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以下兩活動完跑及闖關戳章即可參加摸彩：</w:t>
            </w:r>
          </w:p>
          <w:p w14:paraId="4FC390F1" w14:textId="1FF2E93D" w:rsidR="0066553D" w:rsidRDefault="0066553D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14" w:left="317" w:hangingChars="101" w:hanging="283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1.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「Running Together 路跑5K</w:t>
            </w: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」完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跑</w:t>
            </w: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戳章</w:t>
            </w:r>
          </w:p>
          <w:p w14:paraId="1C9C50AF" w14:textId="77AFF1DA" w:rsidR="0066553D" w:rsidRDefault="0066553D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14" w:left="317" w:hangingChars="101" w:hanging="283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2.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「Playing Together 闖10關」10個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過關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戳章</w:t>
            </w:r>
          </w:p>
          <w:p w14:paraId="33D008F7" w14:textId="329BCEC1" w:rsidR="0066553D" w:rsidRPr="00E9013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</w:pP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＊中獎</w:t>
            </w:r>
            <w:r w:rsidRPr="00E90134"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  <w:t>者憑號碼布兌獎</w:t>
            </w:r>
          </w:p>
        </w:tc>
      </w:tr>
    </w:tbl>
    <w:p w14:paraId="5C08350A" w14:textId="77777777" w:rsidR="00DB5290" w:rsidRDefault="00DB5290" w:rsidP="00DB52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41E7972D" w14:textId="742FD919" w:rsidR="00DB5290" w:rsidRDefault="00DB5290" w:rsidP="00980ACD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10C79">
        <w:rPr>
          <w:rFonts w:ascii="微軟正黑體" w:eastAsia="微軟正黑體" w:hAnsi="微軟正黑體" w:cs="Helvetica"/>
          <w:kern w:val="0"/>
          <w:sz w:val="28"/>
          <w:szCs w:val="28"/>
        </w:rPr>
        <w:lastRenderedPageBreak/>
        <w:t>活動流程</w:t>
      </w:r>
      <w:r w:rsidR="00C477EC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 w:rsidR="00C477EC">
        <w:rPr>
          <w:rFonts w:ascii="微軟正黑體" w:eastAsia="微軟正黑體" w:hAnsi="微軟正黑體" w:cs="Helvetica" w:hint="eastAsia"/>
          <w:kern w:val="0"/>
          <w:sz w:val="28"/>
          <w:szCs w:val="28"/>
        </w:rPr>
        <w:t>暫訂</w:t>
      </w:r>
      <w:r w:rsidR="00C477EC"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p w14:paraId="5EA47CFF" w14:textId="77777777" w:rsidR="005779EA" w:rsidRPr="00E10C79" w:rsidRDefault="005779EA" w:rsidP="005779EA">
      <w:pPr>
        <w:pStyle w:val="a5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tbl>
      <w:tblPr>
        <w:tblStyle w:val="a6"/>
        <w:tblW w:w="8417" w:type="dxa"/>
        <w:jc w:val="center"/>
        <w:tblLook w:val="04A0" w:firstRow="1" w:lastRow="0" w:firstColumn="1" w:lastColumn="0" w:noHBand="0" w:noVBand="1"/>
      </w:tblPr>
      <w:tblGrid>
        <w:gridCol w:w="2083"/>
        <w:gridCol w:w="2792"/>
        <w:gridCol w:w="3542"/>
      </w:tblGrid>
      <w:tr w:rsidR="00F93E6A" w:rsidRPr="00F93E6A" w14:paraId="4E8E5B48" w14:textId="77777777" w:rsidTr="00C477EC">
        <w:trPr>
          <w:jc w:val="center"/>
        </w:trPr>
        <w:tc>
          <w:tcPr>
            <w:tcW w:w="2083" w:type="dxa"/>
            <w:vAlign w:val="center"/>
          </w:tcPr>
          <w:p w14:paraId="7EBA8CC8" w14:textId="18461FF0"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792" w:type="dxa"/>
            <w:vAlign w:val="center"/>
          </w:tcPr>
          <w:p w14:paraId="55B7C32D" w14:textId="714EAD13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 w:firstLineChars="100" w:firstLine="28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3542" w:type="dxa"/>
          </w:tcPr>
          <w:p w14:paraId="05C76C32" w14:textId="1A46B2EB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活動說明</w:t>
            </w:r>
          </w:p>
        </w:tc>
      </w:tr>
      <w:tr w:rsidR="00F93E6A" w:rsidRPr="00F93E6A" w14:paraId="1F4AB030" w14:textId="77777777" w:rsidTr="00C477EC">
        <w:trPr>
          <w:jc w:val="center"/>
        </w:trPr>
        <w:tc>
          <w:tcPr>
            <w:tcW w:w="2083" w:type="dxa"/>
            <w:vAlign w:val="center"/>
          </w:tcPr>
          <w:p w14:paraId="4650BDEF" w14:textId="236DF4F6"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07:0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0-07:30</w:t>
            </w:r>
          </w:p>
        </w:tc>
        <w:tc>
          <w:tcPr>
            <w:tcW w:w="2792" w:type="dxa"/>
            <w:vAlign w:val="center"/>
          </w:tcPr>
          <w:p w14:paraId="22935F6E" w14:textId="72529375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選手報到</w:t>
            </w:r>
          </w:p>
        </w:tc>
        <w:tc>
          <w:tcPr>
            <w:tcW w:w="3542" w:type="dxa"/>
          </w:tcPr>
          <w:p w14:paraId="0AC0BE21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2B3C2C2C" w14:textId="77777777" w:rsidTr="00C477EC">
        <w:trPr>
          <w:jc w:val="center"/>
        </w:trPr>
        <w:tc>
          <w:tcPr>
            <w:tcW w:w="2083" w:type="dxa"/>
            <w:vAlign w:val="center"/>
          </w:tcPr>
          <w:p w14:paraId="0F55DDC2" w14:textId="2D73DCBA"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07:30-07:40</w:t>
            </w:r>
          </w:p>
        </w:tc>
        <w:tc>
          <w:tcPr>
            <w:tcW w:w="2792" w:type="dxa"/>
            <w:vAlign w:val="center"/>
          </w:tcPr>
          <w:p w14:paraId="6C29176B" w14:textId="64EFDC86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開幕式</w:t>
            </w: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3542" w:type="dxa"/>
          </w:tcPr>
          <w:p w14:paraId="7F7449B2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2AD5B71A" w14:textId="77777777" w:rsidTr="00C477EC">
        <w:trPr>
          <w:jc w:val="center"/>
        </w:trPr>
        <w:tc>
          <w:tcPr>
            <w:tcW w:w="2083" w:type="dxa"/>
            <w:vAlign w:val="center"/>
          </w:tcPr>
          <w:p w14:paraId="3E776D39" w14:textId="4CE36CCB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07:40-07:45</w:t>
            </w:r>
          </w:p>
        </w:tc>
        <w:tc>
          <w:tcPr>
            <w:tcW w:w="2792" w:type="dxa"/>
            <w:vAlign w:val="center"/>
          </w:tcPr>
          <w:p w14:paraId="06A60A5D" w14:textId="60EBE59B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頒發感謝狀</w:t>
            </w:r>
          </w:p>
        </w:tc>
        <w:tc>
          <w:tcPr>
            <w:tcW w:w="3542" w:type="dxa"/>
          </w:tcPr>
          <w:p w14:paraId="2AE83F6B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30A2E555" w14:textId="77777777" w:rsidTr="00C477EC">
        <w:trPr>
          <w:jc w:val="center"/>
        </w:trPr>
        <w:tc>
          <w:tcPr>
            <w:tcW w:w="2083" w:type="dxa"/>
            <w:vAlign w:val="center"/>
          </w:tcPr>
          <w:p w14:paraId="63DE2201" w14:textId="5EEA9F5F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07:45-07:55</w:t>
            </w:r>
          </w:p>
        </w:tc>
        <w:tc>
          <w:tcPr>
            <w:tcW w:w="2792" w:type="dxa"/>
            <w:vAlign w:val="center"/>
          </w:tcPr>
          <w:p w14:paraId="5BCB7E17" w14:textId="54D45ED9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暖身操</w:t>
            </w:r>
          </w:p>
        </w:tc>
        <w:tc>
          <w:tcPr>
            <w:tcW w:w="3542" w:type="dxa"/>
          </w:tcPr>
          <w:p w14:paraId="28B1309E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74D6610C" w14:textId="77777777" w:rsidTr="00C477EC">
        <w:trPr>
          <w:jc w:val="center"/>
        </w:trPr>
        <w:tc>
          <w:tcPr>
            <w:tcW w:w="2083" w:type="dxa"/>
            <w:vAlign w:val="center"/>
          </w:tcPr>
          <w:p w14:paraId="7444AFBD" w14:textId="2699AB08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07:55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-08:1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0A16D8E7" w14:textId="7247881D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整隊起跑</w:t>
            </w:r>
          </w:p>
        </w:tc>
        <w:tc>
          <w:tcPr>
            <w:tcW w:w="3542" w:type="dxa"/>
          </w:tcPr>
          <w:p w14:paraId="298BD77B" w14:textId="254AA52F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長官、貴賓前往發令台準備鳴槍</w:t>
            </w:r>
          </w:p>
        </w:tc>
      </w:tr>
      <w:tr w:rsidR="00F93E6A" w:rsidRPr="00F93E6A" w14:paraId="1CB11FD0" w14:textId="77777777" w:rsidTr="00C477EC">
        <w:trPr>
          <w:jc w:val="center"/>
        </w:trPr>
        <w:tc>
          <w:tcPr>
            <w:tcW w:w="2083" w:type="dxa"/>
            <w:vAlign w:val="center"/>
          </w:tcPr>
          <w:p w14:paraId="5F56019E" w14:textId="10D86BC2" w:rsidR="00F93E6A" w:rsidRPr="00CD3A72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08:10-08:15</w:t>
            </w:r>
          </w:p>
        </w:tc>
        <w:tc>
          <w:tcPr>
            <w:tcW w:w="2792" w:type="dxa"/>
            <w:vMerge w:val="restart"/>
          </w:tcPr>
          <w:p w14:paraId="14CCB197" w14:textId="77777777" w:rsidR="00F93E6A" w:rsidRDefault="00F93E6A" w:rsidP="00F93E6A">
            <w:pPr>
              <w:jc w:val="center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「善用3C，幸福3T~與愛同行mini馬」</w:t>
            </w:r>
          </w:p>
          <w:p w14:paraId="522764FF" w14:textId="0BC5AADA" w:rsidR="00F93E6A" w:rsidRPr="00F93E6A" w:rsidRDefault="00F93E6A" w:rsidP="00F93E6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正式開跑</w:t>
            </w:r>
          </w:p>
        </w:tc>
        <w:tc>
          <w:tcPr>
            <w:tcW w:w="3542" w:type="dxa"/>
          </w:tcPr>
          <w:p w14:paraId="7EBC6665" w14:textId="3BAFBE50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家庭組「幸福同行」起跑</w:t>
            </w:r>
          </w:p>
        </w:tc>
      </w:tr>
      <w:tr w:rsidR="00F93E6A" w:rsidRPr="00F93E6A" w14:paraId="76BE1C06" w14:textId="77777777" w:rsidTr="00C477EC">
        <w:trPr>
          <w:jc w:val="center"/>
        </w:trPr>
        <w:tc>
          <w:tcPr>
            <w:tcW w:w="2083" w:type="dxa"/>
            <w:vAlign w:val="center"/>
          </w:tcPr>
          <w:p w14:paraId="521E3BF6" w14:textId="0FB3C83D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08:15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-08:2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Merge/>
          </w:tcPr>
          <w:p w14:paraId="6CEF3E8E" w14:textId="77777777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  <w:tc>
          <w:tcPr>
            <w:tcW w:w="3542" w:type="dxa"/>
          </w:tcPr>
          <w:p w14:paraId="313FC6E5" w14:textId="6024CC6A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伴侶組「相愛相隨」起跑</w:t>
            </w:r>
          </w:p>
        </w:tc>
      </w:tr>
      <w:tr w:rsidR="00F93E6A" w:rsidRPr="00F93E6A" w14:paraId="10E36862" w14:textId="77777777" w:rsidTr="00C477EC">
        <w:trPr>
          <w:jc w:val="center"/>
        </w:trPr>
        <w:tc>
          <w:tcPr>
            <w:tcW w:w="2083" w:type="dxa"/>
            <w:vAlign w:val="center"/>
          </w:tcPr>
          <w:p w14:paraId="686A4995" w14:textId="05F139F0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08:20-08:25</w:t>
            </w:r>
          </w:p>
        </w:tc>
        <w:tc>
          <w:tcPr>
            <w:tcW w:w="2792" w:type="dxa"/>
            <w:vMerge/>
          </w:tcPr>
          <w:p w14:paraId="5095C181" w14:textId="77777777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  <w:tc>
          <w:tcPr>
            <w:tcW w:w="3542" w:type="dxa"/>
          </w:tcPr>
          <w:p w14:paraId="1C2D4CAE" w14:textId="7EC2F80A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未婚組「為愛而跑」起跑</w:t>
            </w:r>
          </w:p>
        </w:tc>
      </w:tr>
      <w:tr w:rsidR="005A66A0" w:rsidRPr="00F93E6A" w14:paraId="73DD4986" w14:textId="77777777" w:rsidTr="00C477EC">
        <w:trPr>
          <w:jc w:val="center"/>
        </w:trPr>
        <w:tc>
          <w:tcPr>
            <w:tcW w:w="2083" w:type="dxa"/>
            <w:vAlign w:val="center"/>
          </w:tcPr>
          <w:p w14:paraId="3F31A89D" w14:textId="0B5A9CE2" w:rsidR="005A66A0" w:rsidRDefault="005A66A0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08:25-10:00</w:t>
            </w:r>
          </w:p>
        </w:tc>
        <w:tc>
          <w:tcPr>
            <w:tcW w:w="2792" w:type="dxa"/>
          </w:tcPr>
          <w:p w14:paraId="6F1E70AA" w14:textId="42E3D52B" w:rsidR="005A66A0" w:rsidRPr="005A66A0" w:rsidRDefault="005A66A0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5A66A0"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路跑及闖關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挑戰</w:t>
            </w:r>
          </w:p>
        </w:tc>
        <w:tc>
          <w:tcPr>
            <w:tcW w:w="3542" w:type="dxa"/>
          </w:tcPr>
          <w:p w14:paraId="7DD51D98" w14:textId="77777777" w:rsidR="005A66A0" w:rsidRPr="00F93E6A" w:rsidRDefault="005A66A0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93E6A" w:rsidRPr="00F93E6A" w14:paraId="48FBFA33" w14:textId="77777777" w:rsidTr="00C477EC">
        <w:trPr>
          <w:jc w:val="center"/>
        </w:trPr>
        <w:tc>
          <w:tcPr>
            <w:tcW w:w="2083" w:type="dxa"/>
            <w:vAlign w:val="center"/>
          </w:tcPr>
          <w:p w14:paraId="3C8879FB" w14:textId="3A12AA2A"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10:00-10:10</w:t>
            </w:r>
          </w:p>
        </w:tc>
        <w:tc>
          <w:tcPr>
            <w:tcW w:w="2792" w:type="dxa"/>
            <w:vAlign w:val="center"/>
          </w:tcPr>
          <w:p w14:paraId="5ABC570B" w14:textId="5E889988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 w:rsidR="004B09F7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</w:t>
            </w:r>
          </w:p>
        </w:tc>
        <w:tc>
          <w:tcPr>
            <w:tcW w:w="3542" w:type="dxa"/>
          </w:tcPr>
          <w:p w14:paraId="06641811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4B09F7" w:rsidRPr="00F93E6A" w14:paraId="69F1C82D" w14:textId="77777777" w:rsidTr="00C477EC">
        <w:trPr>
          <w:jc w:val="center"/>
        </w:trPr>
        <w:tc>
          <w:tcPr>
            <w:tcW w:w="2083" w:type="dxa"/>
            <w:vAlign w:val="center"/>
          </w:tcPr>
          <w:p w14:paraId="520FC207" w14:textId="4075AD15" w:rsidR="004B09F7" w:rsidRPr="00F93E6A" w:rsidRDefault="004B09F7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10:10-10:20</w:t>
            </w:r>
          </w:p>
        </w:tc>
        <w:tc>
          <w:tcPr>
            <w:tcW w:w="2792" w:type="dxa"/>
            <w:vAlign w:val="center"/>
          </w:tcPr>
          <w:p w14:paraId="41936182" w14:textId="45F41926" w:rsidR="004B09F7" w:rsidRPr="00F93E6A" w:rsidRDefault="004B09F7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3542" w:type="dxa"/>
          </w:tcPr>
          <w:p w14:paraId="4E107F55" w14:textId="38739A52" w:rsidR="004B09F7" w:rsidRPr="00F93E6A" w:rsidRDefault="004B09F7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</w:t>
            </w: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999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親子心動時光</w:t>
            </w:r>
          </w:p>
        </w:tc>
      </w:tr>
      <w:tr w:rsidR="00F93E6A" w:rsidRPr="00F93E6A" w14:paraId="1FF4A3A4" w14:textId="77777777" w:rsidTr="00C477EC">
        <w:trPr>
          <w:jc w:val="center"/>
        </w:trPr>
        <w:tc>
          <w:tcPr>
            <w:tcW w:w="2083" w:type="dxa"/>
            <w:vAlign w:val="center"/>
          </w:tcPr>
          <w:p w14:paraId="23663401" w14:textId="219581AE"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10:20-10:3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22E5C09D" w14:textId="35E3FA82" w:rsidR="00F93E6A" w:rsidRPr="00F93E6A" w:rsidRDefault="004B09F7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14:paraId="631B0DFE" w14:textId="567B9825" w:rsidR="00F93E6A" w:rsidRPr="00F93E6A" w:rsidRDefault="004B09F7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健康同行獎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歡樂齊運動獎</w:t>
            </w:r>
          </w:p>
        </w:tc>
      </w:tr>
      <w:tr w:rsidR="00CB1695" w:rsidRPr="00F93E6A" w14:paraId="597509C0" w14:textId="77777777" w:rsidTr="00C477EC">
        <w:trPr>
          <w:jc w:val="center"/>
        </w:trPr>
        <w:tc>
          <w:tcPr>
            <w:tcW w:w="2083" w:type="dxa"/>
            <w:vAlign w:val="center"/>
          </w:tcPr>
          <w:p w14:paraId="0A81F71E" w14:textId="7F9CAEB3" w:rsidR="00CB1695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10:30-10:40</w:t>
            </w:r>
          </w:p>
        </w:tc>
        <w:tc>
          <w:tcPr>
            <w:tcW w:w="2792" w:type="dxa"/>
            <w:vAlign w:val="center"/>
          </w:tcPr>
          <w:p w14:paraId="36F1EFC6" w14:textId="28320280" w:rsidR="00CB1695" w:rsidRPr="00F93E6A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II</w:t>
            </w:r>
          </w:p>
        </w:tc>
        <w:tc>
          <w:tcPr>
            <w:tcW w:w="3542" w:type="dxa"/>
          </w:tcPr>
          <w:p w14:paraId="7A884968" w14:textId="77777777" w:rsidR="00CB1695" w:rsidRPr="00F93E6A" w:rsidRDefault="00CB1695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D3A72" w:rsidRPr="00F93E6A" w14:paraId="3A189991" w14:textId="77777777" w:rsidTr="00C477EC">
        <w:trPr>
          <w:jc w:val="center"/>
        </w:trPr>
        <w:tc>
          <w:tcPr>
            <w:tcW w:w="2083" w:type="dxa"/>
            <w:vAlign w:val="center"/>
          </w:tcPr>
          <w:p w14:paraId="64F76243" w14:textId="27C81EB9" w:rsidR="00CD3A72" w:rsidRDefault="004B09F7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10:40-10:5</w:t>
            </w:r>
            <w:r w:rsidR="00CD3A72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01819676" w14:textId="0A43DBEF" w:rsidR="00CD3A72" w:rsidRPr="00F93E6A" w:rsidRDefault="00CD3A72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3542" w:type="dxa"/>
          </w:tcPr>
          <w:p w14:paraId="6375D27B" w14:textId="4575488F" w:rsidR="00CD3A72" w:rsidRPr="004B09F7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創意造型獎</w:t>
            </w:r>
          </w:p>
        </w:tc>
      </w:tr>
      <w:tr w:rsidR="00F93E6A" w:rsidRPr="00F93E6A" w14:paraId="5663900E" w14:textId="77777777" w:rsidTr="00C477EC">
        <w:trPr>
          <w:jc w:val="center"/>
        </w:trPr>
        <w:tc>
          <w:tcPr>
            <w:tcW w:w="2083" w:type="dxa"/>
            <w:vAlign w:val="center"/>
          </w:tcPr>
          <w:p w14:paraId="41E035B1" w14:textId="0314839E" w:rsidR="00F93E6A" w:rsidRPr="00F93E6A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10:50-11:0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517898F9" w14:textId="6C3B856E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14:paraId="1A9161D9" w14:textId="3B700A33" w:rsidR="00F93E6A" w:rsidRPr="004B09F7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保溫時光獎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心動時刻獎、</w:t>
            </w:r>
          </w:p>
        </w:tc>
      </w:tr>
      <w:tr w:rsidR="004B09F7" w:rsidRPr="00F93E6A" w14:paraId="598621D8" w14:textId="77777777" w:rsidTr="00C477EC">
        <w:trPr>
          <w:jc w:val="center"/>
        </w:trPr>
        <w:tc>
          <w:tcPr>
            <w:tcW w:w="2083" w:type="dxa"/>
            <w:vAlign w:val="center"/>
          </w:tcPr>
          <w:p w14:paraId="724A2D57" w14:textId="7EBCD5D1" w:rsidR="004B09F7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11:00-11:1</w:t>
            </w:r>
            <w:r w:rsidR="00CB169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22BA5001" w14:textId="2132AE34" w:rsidR="004B09F7" w:rsidRPr="00F93E6A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3542" w:type="dxa"/>
          </w:tcPr>
          <w:p w14:paraId="609BF155" w14:textId="38F8DFDB" w:rsidR="004B09F7" w:rsidRPr="00F93E6A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93E6A" w:rsidRPr="00F93E6A" w14:paraId="18FE12AC" w14:textId="77777777" w:rsidTr="00C477EC">
        <w:trPr>
          <w:jc w:val="center"/>
        </w:trPr>
        <w:tc>
          <w:tcPr>
            <w:tcW w:w="2083" w:type="dxa"/>
            <w:vAlign w:val="center"/>
          </w:tcPr>
          <w:p w14:paraId="7934EEF5" w14:textId="5481C647" w:rsidR="00F93E6A" w:rsidRPr="00F93E6A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11:1</w:t>
            </w:r>
            <w:r w:rsidR="00CB169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-11:1</w:t>
            </w:r>
            <w:r w:rsidR="005A66A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2" w:type="dxa"/>
            <w:vAlign w:val="center"/>
          </w:tcPr>
          <w:p w14:paraId="7EC037EB" w14:textId="0CDD0299" w:rsidR="00F93E6A" w:rsidRPr="00CB1695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CB1695"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14:paraId="2F2E2995" w14:textId="1B9AEB2B" w:rsidR="00F93E6A" w:rsidRPr="00F93E6A" w:rsidRDefault="00CB1695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幸福時光獎</w:t>
            </w:r>
          </w:p>
        </w:tc>
      </w:tr>
      <w:tr w:rsidR="00F93E6A" w:rsidRPr="00F93E6A" w14:paraId="5BF88345" w14:textId="77777777" w:rsidTr="00C477EC">
        <w:trPr>
          <w:jc w:val="center"/>
        </w:trPr>
        <w:tc>
          <w:tcPr>
            <w:tcW w:w="2083" w:type="dxa"/>
            <w:vAlign w:val="center"/>
          </w:tcPr>
          <w:p w14:paraId="2CB320F0" w14:textId="53CC4652"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</w:t>
            </w:r>
            <w:r w:rsidR="00BE70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</w:t>
            </w:r>
            <w:r w:rsidR="005A66A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2" w:type="dxa"/>
            <w:vAlign w:val="center"/>
          </w:tcPr>
          <w:p w14:paraId="6F03699B" w14:textId="2A305332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活動圓滿結束</w:t>
            </w:r>
          </w:p>
        </w:tc>
        <w:tc>
          <w:tcPr>
            <w:tcW w:w="3542" w:type="dxa"/>
          </w:tcPr>
          <w:p w14:paraId="70F75804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</w:tbl>
    <w:p w14:paraId="1BF8AF7E" w14:textId="77777777" w:rsidR="00980ACD" w:rsidRDefault="00980ACD" w:rsidP="00980ACD">
      <w:pPr>
        <w:pStyle w:val="a5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574F5CDE" w14:textId="77777777" w:rsidR="005779EA" w:rsidRDefault="005779EA">
      <w:pPr>
        <w:widowControl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br w:type="page"/>
      </w:r>
    </w:p>
    <w:p w14:paraId="3AE4F7B0" w14:textId="4F82A29F" w:rsidR="00DB5290" w:rsidRPr="00605D4D" w:rsidRDefault="00DB5290" w:rsidP="00FE578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lastRenderedPageBreak/>
        <w:t>活動路線</w:t>
      </w:r>
      <w:r w:rsidR="001C166B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暫定，請注意活動網站訊息</w:t>
      </w:r>
      <w:r w:rsidR="001C166B"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p w14:paraId="6FDB33E0" w14:textId="2419A7FA" w:rsidR="001C166B" w:rsidRDefault="00A977B6" w:rsidP="001C166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Times New Roman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E62FAC" wp14:editId="04C9F384">
            <wp:simplePos x="0" y="0"/>
            <wp:positionH relativeFrom="column">
              <wp:posOffset>914400</wp:posOffset>
            </wp:positionH>
            <wp:positionV relativeFrom="paragraph">
              <wp:posOffset>727710</wp:posOffset>
            </wp:positionV>
            <wp:extent cx="5335905" cy="4462145"/>
            <wp:effectExtent l="0" t="0" r="0" b="8255"/>
            <wp:wrapTopAndBottom/>
            <wp:docPr id="5" name="圖片 5" descr="Macintosh HD:Users:peichia:Desktop:路線圖軍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eichia:Desktop:路線圖軍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自世運大道起點拱門出發，世運大道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進入海軍左營基地(中海門)</w:t>
      </w:r>
      <w:r w:rsidR="00DE6D64" w:rsidRPr="00DE6D64">
        <w:rPr>
          <w:rFonts w:ascii="微軟正黑體" w:eastAsia="微軟正黑體" w:hAnsi="微軟正黑體" w:cs="Times New Roman"/>
          <w:kern w:val="0"/>
          <w:sz w:val="28"/>
          <w:szCs w:val="28"/>
        </w:rPr>
        <w:t xml:space="preserve"> </w:t>
      </w:r>
      <w:r w:rsidR="00DE6D64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Helvetica" w:hint="eastAsia"/>
          <w:kern w:val="0"/>
          <w:sz w:val="28"/>
          <w:szCs w:val="28"/>
        </w:rPr>
        <w:t>中海路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Helvetica" w:hint="eastAsia"/>
          <w:kern w:val="0"/>
          <w:sz w:val="28"/>
          <w:szCs w:val="28"/>
        </w:rPr>
        <w:t>中正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路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1C166B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海軍忠烈將士紀念塔(折返點</w:t>
      </w:r>
      <w:r w:rsidR="001C166B">
        <w:rPr>
          <w:rFonts w:ascii="微軟正黑體" w:eastAsia="微軟正黑體" w:hAnsi="微軟正黑體" w:cs="Times New Roman"/>
          <w:kern w:val="0"/>
          <w:sz w:val="28"/>
          <w:szCs w:val="28"/>
        </w:rPr>
        <w:t>)</w:t>
      </w:r>
      <w:r w:rsidR="001C166B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。</w:t>
      </w:r>
    </w:p>
    <w:p w14:paraId="7CFEFF1D" w14:textId="022016DC" w:rsidR="00DB5290" w:rsidRPr="001C166B" w:rsidRDefault="00DB5290" w:rsidP="001C166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Times New Roman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 xml:space="preserve"> </w:t>
      </w:r>
    </w:p>
    <w:p w14:paraId="7E5665CB" w14:textId="4F7163E8" w:rsidR="00FE5780" w:rsidRPr="00DB5290" w:rsidRDefault="00FE5780" w:rsidP="00A533BC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518BB778" w14:textId="7006E0F3" w:rsidR="00DB5290" w:rsidRPr="009B74BF" w:rsidRDefault="00DB5290" w:rsidP="009B74BF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報名方式</w:t>
      </w:r>
    </w:p>
    <w:p w14:paraId="6839CCC4" w14:textId="1023B349" w:rsidR="00FE5780" w:rsidRPr="00E90134" w:rsidRDefault="00DB5290" w:rsidP="00E90134">
      <w:pPr>
        <w:pStyle w:val="a5"/>
        <w:widowControl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35" w:left="1418" w:hangingChars="305" w:hanging="854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報名時間：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自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105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年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6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月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17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日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12:00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～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7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月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29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日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18:00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或額滿為止。</w:t>
      </w:r>
    </w:p>
    <w:p w14:paraId="3E88C653" w14:textId="10713D93" w:rsidR="00DB5290" w:rsidRPr="00FE5780" w:rsidRDefault="00DB5290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報名費用：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每人</w:t>
      </w: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新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臺</w:t>
      </w: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幣200元。</w:t>
      </w:r>
    </w:p>
    <w:p w14:paraId="202D34FF" w14:textId="10EF2AD0" w:rsidR="00DB5290" w:rsidRDefault="006A0D40" w:rsidP="006A0D40">
      <w:pPr>
        <w:widowControl/>
        <w:tabs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76" w:firstLineChars="50" w:firstLine="14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已完成報名手續之參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者，因故不克參加，恕不退還報名費及資料。</w:t>
      </w:r>
    </w:p>
    <w:p w14:paraId="52973B73" w14:textId="69958D4D" w:rsidR="00ED470C" w:rsidRPr="008464F9" w:rsidRDefault="00ED470C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報名資格：本活動無性別年齡限制。</w:t>
      </w:r>
    </w:p>
    <w:p w14:paraId="2FF84042" w14:textId="6FBF986B" w:rsidR="00A718C9" w:rsidRDefault="00ED470C" w:rsidP="00E90134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未滿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12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歲之參加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="00BE0056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需由家長或監護人同組報名，若個別報</w:t>
      </w:r>
      <w:r w:rsidR="002E4759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名，則需家長或監護人同意並簽署家長或監護人同意聲明書，始得以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參加本活動</w:t>
      </w:r>
      <w:r w:rsidR="002E4759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，同意聲明書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填寫完畢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，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E-mail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至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hyperlink r:id="rId10" w:history="1">
        <w:r w:rsidR="001A75D6">
          <w:rPr>
            <w:rStyle w:val="ac"/>
            <w:rFonts w:ascii="微軟正黑體" w:eastAsia="微軟正黑體" w:hAnsi="微軟正黑體" w:cs="Helvetica"/>
            <w:kern w:val="0"/>
            <w:sz w:val="28"/>
            <w:szCs w:val="28"/>
          </w:rPr>
          <w:t>3c3tminimarathon@gmail.com</w:t>
        </w:r>
      </w:hyperlink>
      <w:r w:rsidR="001A75D6">
        <w:rPr>
          <w:rFonts w:ascii="微軟正黑體" w:eastAsia="微軟正黑體" w:hAnsi="微軟正黑體" w:cs="Helvetica" w:hint="eastAsia"/>
          <w:kern w:val="0"/>
          <w:sz w:val="28"/>
          <w:szCs w:val="28"/>
        </w:rPr>
        <w:t>)</w:t>
      </w:r>
      <w:r w:rsidR="00832BFE">
        <w:rPr>
          <w:rFonts w:ascii="微軟正黑體" w:eastAsia="微軟正黑體" w:hAnsi="微軟正黑體" w:cs="Helvetica" w:hint="eastAsia"/>
          <w:kern w:val="0"/>
          <w:sz w:val="28"/>
          <w:szCs w:val="28"/>
        </w:rPr>
        <w:t>或傳真至</w:t>
      </w:r>
      <w:r w:rsidR="00832BFE">
        <w:rPr>
          <w:rFonts w:ascii="微軟正黑體" w:eastAsia="微軟正黑體" w:hAnsi="微軟正黑體" w:cs="Helvetica"/>
          <w:kern w:val="0"/>
          <w:sz w:val="28"/>
          <w:szCs w:val="28"/>
        </w:rPr>
        <w:t>07-7458085</w:t>
      </w:r>
      <w:r w:rsidR="00A718C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0ED4B836" w14:textId="2476BF1E" w:rsidR="00EC5169" w:rsidRDefault="00EC5169" w:rsidP="00EC5169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lastRenderedPageBreak/>
        <w:t>個人</w:t>
      </w:r>
      <w:r w:rsidR="002A54BB">
        <w:rPr>
          <w:rFonts w:ascii="微軟正黑體" w:eastAsia="微軟正黑體" w:hAnsi="微軟正黑體" w:cs="Helvetica"/>
          <w:kern w:val="0"/>
          <w:sz w:val="28"/>
          <w:szCs w:val="28"/>
        </w:rPr>
        <w:t>/</w:t>
      </w:r>
      <w:r w:rsidR="002A54BB">
        <w:rPr>
          <w:rFonts w:ascii="微軟正黑體" w:eastAsia="微軟正黑體" w:hAnsi="微軟正黑體" w:cs="Helvetica" w:hint="eastAsia"/>
          <w:kern w:val="0"/>
          <w:sz w:val="28"/>
          <w:szCs w:val="28"/>
        </w:rPr>
        <w:t>團體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報名：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採網路報名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方式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，請上伊貝特報名系統(</w:t>
      </w:r>
      <w:hyperlink r:id="rId11" w:history="1">
        <w:r w:rsidRPr="005779EA">
          <w:rPr>
            <w:rFonts w:ascii="Calibri" w:hAnsi="Calibri" w:cs="Calibri"/>
            <w:color w:val="103CC0"/>
            <w:kern w:val="0"/>
            <w:sz w:val="26"/>
            <w:szCs w:val="26"/>
            <w:u w:val="single" w:color="103CC0"/>
          </w:rPr>
          <w:t>http://bao-ming.com/3C3Tminimarathon</w:t>
        </w:r>
      </w:hyperlink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)詳閱報名程序及注意事項後，點選馬上報名，完成線上報名資料填寫，活動當天恕不受理現場報名。網站報名後請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於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日內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至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繳費，即完成報名手續。</w:t>
      </w:r>
    </w:p>
    <w:p w14:paraId="02E1E653" w14:textId="50469906" w:rsidR="00FE5780" w:rsidRPr="00E90134" w:rsidRDefault="00EC5169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個人</w:t>
      </w:r>
      <w:r w:rsidR="002A54BB">
        <w:rPr>
          <w:rFonts w:ascii="微軟正黑體" w:eastAsia="微軟正黑體" w:hAnsi="微軟正黑體" w:cs="Helvetica"/>
          <w:kern w:val="0"/>
          <w:sz w:val="28"/>
          <w:szCs w:val="28"/>
        </w:rPr>
        <w:t>/</w:t>
      </w:r>
      <w:r w:rsidR="002A54BB">
        <w:rPr>
          <w:rFonts w:ascii="微軟正黑體" w:eastAsia="微軟正黑體" w:hAnsi="微軟正黑體" w:cs="Helvetica" w:hint="eastAsia"/>
          <w:kern w:val="0"/>
          <w:sz w:val="28"/>
          <w:szCs w:val="28"/>
        </w:rPr>
        <w:t>團體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繳費</w:t>
      </w:r>
      <w:r w:rsidR="00E90134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：</w:t>
      </w:r>
      <w:r w:rsidR="00FE5780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請至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超商</w:t>
      </w:r>
      <w:r w:rsidR="00FE5780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使用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ibon繳費(</w:t>
      </w:r>
      <w:r w:rsidR="006A0D4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須自付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每筆20元手續費)</w:t>
      </w:r>
    </w:p>
    <w:p w14:paraId="702D79B3" w14:textId="4551851C" w:rsidR="00FE5780" w:rsidRP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Arial"/>
          <w:color w:val="3F4040"/>
          <w:kern w:val="0"/>
          <w:sz w:val="28"/>
        </w:rPr>
      </w:pP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線上報名網站登錄，完成報名後，取得1個</w:t>
      </w:r>
      <w:r>
        <w:rPr>
          <w:rFonts w:ascii="微軟正黑體" w:eastAsia="微軟正黑體" w:hAnsi="微軟正黑體" w:cs="Arial"/>
          <w:color w:val="3F4040"/>
          <w:kern w:val="0"/>
          <w:sz w:val="28"/>
        </w:rPr>
        <w:t>i</w:t>
      </w: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bon的繳費代碼(訂單編號) ，憑此代碼72小時內至全台</w:t>
      </w:r>
      <w:r w:rsidR="00FF7744">
        <w:rPr>
          <w:rFonts w:ascii="微軟正黑體" w:eastAsia="微軟正黑體" w:hAnsi="微軟正黑體" w:cs="Arial"/>
          <w:color w:val="3F4040"/>
          <w:kern w:val="0"/>
          <w:sz w:val="28"/>
        </w:rPr>
        <w:t>7-ELEVE</w:t>
      </w:r>
      <w:r w:rsidR="007635EB">
        <w:rPr>
          <w:rFonts w:ascii="微軟正黑體" w:eastAsia="微軟正黑體" w:hAnsi="微軟正黑體" w:cs="Arial" w:hint="eastAsia"/>
          <w:color w:val="3F4040"/>
          <w:kern w:val="0"/>
          <w:sz w:val="28"/>
        </w:rPr>
        <w:t>N</w:t>
      </w: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超商門市ibon機台進行繳費</w:t>
      </w:r>
    </w:p>
    <w:p w14:paraId="7EC5F34F" w14:textId="6991622A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ibon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機器螢幕點選左上角「代碼輸入」</w:t>
      </w:r>
    </w:p>
    <w:p w14:paraId="096FCE3D" w14:textId="530A4266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輸入代碼「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EBT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」後直接按「下一步」</w:t>
      </w:r>
    </w:p>
    <w:p w14:paraId="4BA21DF2" w14:textId="07240692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再輸入您的繳費代碼（訂單編號）「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AA000000123456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」（共計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14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碼）</w:t>
      </w:r>
    </w:p>
    <w:p w14:paraId="0C1CBC13" w14:textId="1A327F55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輸入您的「聯絡電話」（即網站報名所留的手機號碼）</w:t>
      </w:r>
    </w:p>
    <w:p w14:paraId="1E4B99BA" w14:textId="2157C30C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選取及確認您的「繳費項目及資訊」</w:t>
      </w:r>
      <w:r w:rsidRPr="00ED470C">
        <w:rPr>
          <w:rFonts w:ascii="微軟正黑體" w:eastAsia="微軟正黑體" w:hAnsi="微軟正黑體" w:cs="Helvetica"/>
          <w:kern w:val="0"/>
          <w:sz w:val="28"/>
          <w:szCs w:val="28"/>
        </w:rPr>
        <w:sym w:font="Wingdings" w:char="F0E0"/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「確認，列印繳費單」</w:t>
      </w:r>
    </w:p>
    <w:p w14:paraId="3EE278DA" w14:textId="51D9AF80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列印出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ibon</w:t>
      </w:r>
      <w:r w:rsidR="00FF7744">
        <w:rPr>
          <w:rFonts w:ascii="微軟正黑體" w:eastAsia="微軟正黑體" w:hAnsi="微軟正黑體" w:cs="Helvetica" w:hint="eastAsia"/>
          <w:kern w:val="0"/>
          <w:sz w:val="28"/>
          <w:szCs w:val="28"/>
        </w:rPr>
        <w:t>繳費單後請於</w:t>
      </w:r>
      <w:r w:rsidR="00FF7744">
        <w:rPr>
          <w:rFonts w:ascii="微軟正黑體" w:eastAsia="微軟正黑體" w:hAnsi="微軟正黑體" w:cs="Helvetic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小時內持繳費單至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櫃檯繳費</w:t>
      </w:r>
    </w:p>
    <w:p w14:paraId="5B1E49CA" w14:textId="77777777" w:rsidR="00EC5169" w:rsidRPr="007635EB" w:rsidRDefault="00EC5169" w:rsidP="00EC5169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2513DB25" w14:textId="77777777" w:rsidR="0023282E" w:rsidRPr="00EC5169" w:rsidRDefault="0023282E" w:rsidP="00EC5169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7D2D7DAC" w14:textId="7EDE2276" w:rsidR="00DB5290" w:rsidRPr="00DB5290" w:rsidRDefault="00DB5290" w:rsidP="00FE578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報名贈品：</w:t>
      </w:r>
      <w:r w:rsidR="006A0D40">
        <w:rPr>
          <w:rFonts w:ascii="微軟正黑體" w:eastAsia="微軟正黑體" w:hAnsi="微軟正黑體" w:cs="Helvetica" w:hint="eastAsia"/>
          <w:kern w:val="0"/>
          <w:sz w:val="28"/>
          <w:szCs w:val="28"/>
        </w:rPr>
        <w:t>凡報名之參加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者，可獲得本活動紀念</w:t>
      </w:r>
      <w:r w:rsidR="00C30CD6">
        <w:rPr>
          <w:rFonts w:ascii="微軟正黑體" w:eastAsia="微軟正黑體" w:hAnsi="微軟正黑體" w:cs="Helvetica"/>
          <w:kern w:val="0"/>
          <w:sz w:val="28"/>
          <w:szCs w:val="28"/>
        </w:rPr>
        <w:t>T-S</w:t>
      </w:r>
      <w:r w:rsidR="002E4759">
        <w:rPr>
          <w:rFonts w:ascii="微軟正黑體" w:eastAsia="微軟正黑體" w:hAnsi="微軟正黑體" w:cs="Helvetica"/>
          <w:kern w:val="0"/>
          <w:sz w:val="28"/>
          <w:szCs w:val="28"/>
        </w:rPr>
        <w:t>hirt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乙件、號碼布及別針，將採郵寄服務。</w:t>
      </w:r>
    </w:p>
    <w:p w14:paraId="553B3B73" w14:textId="46A56745" w:rsidR="00DB5290" w:rsidRPr="00605D4D" w:rsidRDefault="00DB5290" w:rsidP="00B25F38">
      <w:pPr>
        <w:pStyle w:val="a5"/>
        <w:widowControl/>
        <w:numPr>
          <w:ilvl w:val="0"/>
          <w:numId w:val="1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695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t>衣服尺寸</w:t>
      </w:r>
    </w:p>
    <w:p w14:paraId="05F22C99" w14:textId="2C18454E" w:rsidR="002E4759" w:rsidRPr="00605D4D" w:rsidRDefault="002E4759" w:rsidP="00B25F38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請參考下表，選擇適合之正確尺寸，未填寫衣服尺寸者，一律以</w:t>
      </w: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t>L</w:t>
      </w:r>
      <w:r w:rsidRPr="00605D4D">
        <w:rPr>
          <w:rFonts w:ascii="微軟正黑體" w:eastAsia="微軟正黑體" w:hAnsi="微軟正黑體" w:cs="Helvetica" w:hint="eastAsia"/>
          <w:kern w:val="0"/>
          <w:sz w:val="28"/>
          <w:szCs w:val="28"/>
        </w:rPr>
        <w:t>尺寸配送。現場除貨物瑕疵之外，將不提供更換衣服尺寸服務。</w:t>
      </w:r>
    </w:p>
    <w:p w14:paraId="14FCFA74" w14:textId="50EFCD1A" w:rsidR="00605D4D" w:rsidRDefault="00605D4D" w:rsidP="00605D4D">
      <w:pPr>
        <w:pStyle w:val="a5"/>
        <w:widowControl/>
        <w:numPr>
          <w:ilvl w:val="0"/>
          <w:numId w:val="28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成人尺寸參考對照表 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單位：公分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7"/>
      </w:tblGrid>
      <w:tr w:rsidR="00605D4D" w:rsidRPr="00275970" w14:paraId="06ED37E6" w14:textId="77777777" w:rsidTr="00605D4D">
        <w:trPr>
          <w:jc w:val="center"/>
        </w:trPr>
        <w:tc>
          <w:tcPr>
            <w:tcW w:w="836" w:type="dxa"/>
          </w:tcPr>
          <w:p w14:paraId="0D25AB25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尺寸</w:t>
            </w:r>
          </w:p>
        </w:tc>
        <w:tc>
          <w:tcPr>
            <w:tcW w:w="836" w:type="dxa"/>
          </w:tcPr>
          <w:p w14:paraId="7923504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XS</w:t>
            </w:r>
          </w:p>
        </w:tc>
        <w:tc>
          <w:tcPr>
            <w:tcW w:w="836" w:type="dxa"/>
          </w:tcPr>
          <w:p w14:paraId="5ACBC09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S</w:t>
            </w:r>
          </w:p>
        </w:tc>
        <w:tc>
          <w:tcPr>
            <w:tcW w:w="836" w:type="dxa"/>
          </w:tcPr>
          <w:p w14:paraId="55A79DA5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M</w:t>
            </w:r>
          </w:p>
        </w:tc>
        <w:tc>
          <w:tcPr>
            <w:tcW w:w="836" w:type="dxa"/>
          </w:tcPr>
          <w:p w14:paraId="1A579F6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L</w:t>
            </w:r>
          </w:p>
        </w:tc>
        <w:tc>
          <w:tcPr>
            <w:tcW w:w="836" w:type="dxa"/>
          </w:tcPr>
          <w:p w14:paraId="2E8B11CE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XL</w:t>
            </w:r>
          </w:p>
        </w:tc>
        <w:tc>
          <w:tcPr>
            <w:tcW w:w="836" w:type="dxa"/>
          </w:tcPr>
          <w:p w14:paraId="2836C814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2XL</w:t>
            </w:r>
          </w:p>
        </w:tc>
        <w:tc>
          <w:tcPr>
            <w:tcW w:w="837" w:type="dxa"/>
          </w:tcPr>
          <w:p w14:paraId="58A6829A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3XL</w:t>
            </w:r>
          </w:p>
        </w:tc>
      </w:tr>
      <w:tr w:rsidR="00605D4D" w:rsidRPr="00275970" w14:paraId="4DD2243C" w14:textId="77777777" w:rsidTr="00605D4D">
        <w:trPr>
          <w:jc w:val="center"/>
        </w:trPr>
        <w:tc>
          <w:tcPr>
            <w:tcW w:w="836" w:type="dxa"/>
          </w:tcPr>
          <w:p w14:paraId="55861FE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胸圍</w:t>
            </w:r>
          </w:p>
        </w:tc>
        <w:tc>
          <w:tcPr>
            <w:tcW w:w="836" w:type="dxa"/>
          </w:tcPr>
          <w:p w14:paraId="15821D30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94</w:t>
            </w:r>
          </w:p>
        </w:tc>
        <w:tc>
          <w:tcPr>
            <w:tcW w:w="836" w:type="dxa"/>
          </w:tcPr>
          <w:p w14:paraId="3BA6661F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98</w:t>
            </w:r>
          </w:p>
        </w:tc>
        <w:tc>
          <w:tcPr>
            <w:tcW w:w="836" w:type="dxa"/>
          </w:tcPr>
          <w:p w14:paraId="79A88920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102</w:t>
            </w:r>
          </w:p>
        </w:tc>
        <w:tc>
          <w:tcPr>
            <w:tcW w:w="836" w:type="dxa"/>
          </w:tcPr>
          <w:p w14:paraId="51A196F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106</w:t>
            </w:r>
          </w:p>
        </w:tc>
        <w:tc>
          <w:tcPr>
            <w:tcW w:w="836" w:type="dxa"/>
          </w:tcPr>
          <w:p w14:paraId="3F299C2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</w:t>
            </w:r>
          </w:p>
        </w:tc>
        <w:tc>
          <w:tcPr>
            <w:tcW w:w="836" w:type="dxa"/>
          </w:tcPr>
          <w:p w14:paraId="3A58923C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115</w:t>
            </w:r>
          </w:p>
        </w:tc>
        <w:tc>
          <w:tcPr>
            <w:tcW w:w="837" w:type="dxa"/>
          </w:tcPr>
          <w:p w14:paraId="72EECA41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118</w:t>
            </w:r>
          </w:p>
        </w:tc>
      </w:tr>
      <w:tr w:rsidR="00605D4D" w:rsidRPr="00275970" w14:paraId="28B8ECD6" w14:textId="77777777" w:rsidTr="00605D4D">
        <w:trPr>
          <w:jc w:val="center"/>
        </w:trPr>
        <w:tc>
          <w:tcPr>
            <w:tcW w:w="836" w:type="dxa"/>
          </w:tcPr>
          <w:p w14:paraId="11C4FF1F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衣長</w:t>
            </w:r>
          </w:p>
        </w:tc>
        <w:tc>
          <w:tcPr>
            <w:tcW w:w="836" w:type="dxa"/>
          </w:tcPr>
          <w:p w14:paraId="4D7BFC4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63.5</w:t>
            </w:r>
          </w:p>
        </w:tc>
        <w:tc>
          <w:tcPr>
            <w:tcW w:w="836" w:type="dxa"/>
          </w:tcPr>
          <w:p w14:paraId="2889726E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68.5</w:t>
            </w:r>
          </w:p>
        </w:tc>
        <w:tc>
          <w:tcPr>
            <w:tcW w:w="836" w:type="dxa"/>
          </w:tcPr>
          <w:p w14:paraId="3BF7A281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68.5</w:t>
            </w:r>
          </w:p>
        </w:tc>
        <w:tc>
          <w:tcPr>
            <w:tcW w:w="836" w:type="dxa"/>
          </w:tcPr>
          <w:p w14:paraId="2621FFB6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71.5</w:t>
            </w:r>
          </w:p>
        </w:tc>
        <w:tc>
          <w:tcPr>
            <w:tcW w:w="836" w:type="dxa"/>
          </w:tcPr>
          <w:p w14:paraId="015BC296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71.5</w:t>
            </w:r>
          </w:p>
        </w:tc>
        <w:tc>
          <w:tcPr>
            <w:tcW w:w="836" w:type="dxa"/>
          </w:tcPr>
          <w:p w14:paraId="3844A35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74</w:t>
            </w:r>
          </w:p>
        </w:tc>
        <w:tc>
          <w:tcPr>
            <w:tcW w:w="837" w:type="dxa"/>
          </w:tcPr>
          <w:p w14:paraId="3C3A6EC9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74</w:t>
            </w:r>
          </w:p>
        </w:tc>
      </w:tr>
      <w:tr w:rsidR="00605D4D" w:rsidRPr="00275970" w14:paraId="6C15BF5B" w14:textId="77777777" w:rsidTr="00605D4D">
        <w:trPr>
          <w:jc w:val="center"/>
        </w:trPr>
        <w:tc>
          <w:tcPr>
            <w:tcW w:w="836" w:type="dxa"/>
          </w:tcPr>
          <w:p w14:paraId="5962A316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肩寬</w:t>
            </w:r>
          </w:p>
        </w:tc>
        <w:tc>
          <w:tcPr>
            <w:tcW w:w="836" w:type="dxa"/>
          </w:tcPr>
          <w:p w14:paraId="38175890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39.5</w:t>
            </w:r>
          </w:p>
        </w:tc>
        <w:tc>
          <w:tcPr>
            <w:tcW w:w="836" w:type="dxa"/>
          </w:tcPr>
          <w:p w14:paraId="72AD506B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836" w:type="dxa"/>
          </w:tcPr>
          <w:p w14:paraId="7DF31D57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43</w:t>
            </w:r>
          </w:p>
        </w:tc>
        <w:tc>
          <w:tcPr>
            <w:tcW w:w="836" w:type="dxa"/>
          </w:tcPr>
          <w:p w14:paraId="72B9983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44.5</w:t>
            </w:r>
          </w:p>
        </w:tc>
        <w:tc>
          <w:tcPr>
            <w:tcW w:w="836" w:type="dxa"/>
          </w:tcPr>
          <w:p w14:paraId="5510D7A2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46</w:t>
            </w:r>
          </w:p>
        </w:tc>
        <w:tc>
          <w:tcPr>
            <w:tcW w:w="836" w:type="dxa"/>
          </w:tcPr>
          <w:p w14:paraId="022D4C7B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47</w:t>
            </w:r>
          </w:p>
        </w:tc>
        <w:tc>
          <w:tcPr>
            <w:tcW w:w="837" w:type="dxa"/>
          </w:tcPr>
          <w:p w14:paraId="1EDBAA02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48</w:t>
            </w:r>
          </w:p>
        </w:tc>
      </w:tr>
    </w:tbl>
    <w:p w14:paraId="361DAAD3" w14:textId="77777777"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49A612AB" w14:textId="77777777"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0327138D" w14:textId="77777777"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614E3B6B" w14:textId="644519A4" w:rsidR="00605D4D" w:rsidRDefault="00605D4D" w:rsidP="00605D4D">
      <w:pPr>
        <w:pStyle w:val="a5"/>
        <w:widowControl/>
        <w:numPr>
          <w:ilvl w:val="0"/>
          <w:numId w:val="28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lastRenderedPageBreak/>
        <w:t>兒童尺寸</w:t>
      </w:r>
      <w:r w:rsidR="009B74BF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參考對照表 （單位：公分）</w:t>
      </w:r>
    </w:p>
    <w:tbl>
      <w:tblPr>
        <w:tblStyle w:val="a6"/>
        <w:tblW w:w="6700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455"/>
        <w:gridCol w:w="1418"/>
        <w:gridCol w:w="1417"/>
        <w:gridCol w:w="1418"/>
      </w:tblGrid>
      <w:tr w:rsidR="009B74BF" w:rsidRPr="00275970" w14:paraId="04F1374E" w14:textId="77777777" w:rsidTr="009B74BF">
        <w:trPr>
          <w:jc w:val="center"/>
        </w:trPr>
        <w:tc>
          <w:tcPr>
            <w:tcW w:w="992" w:type="dxa"/>
            <w:vAlign w:val="center"/>
          </w:tcPr>
          <w:p w14:paraId="7443F830" w14:textId="77777777" w:rsidR="009B74BF" w:rsidRDefault="009B74BF" w:rsidP="009B74BF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尺寸</w:t>
            </w:r>
          </w:p>
          <w:p w14:paraId="3F3CE124" w14:textId="1F7AD046" w:rsidR="009B74BF" w:rsidRPr="009B74BF" w:rsidRDefault="009B74BF" w:rsidP="009B74B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74BF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B74BF">
              <w:rPr>
                <w:rFonts w:ascii="微軟正黑體" w:eastAsia="微軟正黑體" w:hAnsi="微軟正黑體" w:hint="eastAsia"/>
                <w:sz w:val="20"/>
                <w:szCs w:val="20"/>
              </w:rPr>
              <w:t>身高</w:t>
            </w:r>
            <w:r w:rsidRPr="009B74BF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1455" w:type="dxa"/>
          </w:tcPr>
          <w:p w14:paraId="1D95EE82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26</w:t>
            </w:r>
          </w:p>
          <w:p w14:paraId="1BEBAF32" w14:textId="46E04FDB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約110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CM）</w:t>
            </w:r>
          </w:p>
        </w:tc>
        <w:tc>
          <w:tcPr>
            <w:tcW w:w="1418" w:type="dxa"/>
          </w:tcPr>
          <w:p w14:paraId="3BACCCF5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28</w:t>
            </w:r>
          </w:p>
          <w:p w14:paraId="6F3FAAE4" w14:textId="26646358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約12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  <w:tc>
          <w:tcPr>
            <w:tcW w:w="1417" w:type="dxa"/>
          </w:tcPr>
          <w:p w14:paraId="788BEF8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30</w:t>
            </w:r>
          </w:p>
          <w:p w14:paraId="2B6FF950" w14:textId="0D711932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約13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  <w:tc>
          <w:tcPr>
            <w:tcW w:w="1418" w:type="dxa"/>
          </w:tcPr>
          <w:p w14:paraId="01BC36A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32</w:t>
            </w:r>
          </w:p>
          <w:p w14:paraId="2C885352" w14:textId="3EBDABB5" w:rsidR="009B74BF" w:rsidRPr="00275970" w:rsidRDefault="009B74BF" w:rsidP="009B74BF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約14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</w:tr>
      <w:tr w:rsidR="009B74BF" w:rsidRPr="00275970" w14:paraId="0D63B666" w14:textId="77777777" w:rsidTr="009B74BF">
        <w:trPr>
          <w:jc w:val="center"/>
        </w:trPr>
        <w:tc>
          <w:tcPr>
            <w:tcW w:w="992" w:type="dxa"/>
          </w:tcPr>
          <w:p w14:paraId="34E34C88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肩寬</w:t>
            </w:r>
          </w:p>
        </w:tc>
        <w:tc>
          <w:tcPr>
            <w:tcW w:w="1455" w:type="dxa"/>
          </w:tcPr>
          <w:p w14:paraId="0EFBC2CB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418" w:type="dxa"/>
          </w:tcPr>
          <w:p w14:paraId="6B6CA0DD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16.5</w:t>
            </w:r>
          </w:p>
        </w:tc>
        <w:tc>
          <w:tcPr>
            <w:tcW w:w="1417" w:type="dxa"/>
          </w:tcPr>
          <w:p w14:paraId="4164243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17.5</w:t>
            </w:r>
          </w:p>
        </w:tc>
        <w:tc>
          <w:tcPr>
            <w:tcW w:w="1418" w:type="dxa"/>
          </w:tcPr>
          <w:p w14:paraId="39CD207A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18.5</w:t>
            </w:r>
          </w:p>
        </w:tc>
      </w:tr>
      <w:tr w:rsidR="009B74BF" w:rsidRPr="00275970" w14:paraId="17EB35BE" w14:textId="77777777" w:rsidTr="009B74BF">
        <w:trPr>
          <w:jc w:val="center"/>
        </w:trPr>
        <w:tc>
          <w:tcPr>
            <w:tcW w:w="992" w:type="dxa"/>
          </w:tcPr>
          <w:p w14:paraId="455924DF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胸圍</w:t>
            </w:r>
          </w:p>
        </w:tc>
        <w:tc>
          <w:tcPr>
            <w:tcW w:w="1455" w:type="dxa"/>
          </w:tcPr>
          <w:p w14:paraId="07E8533C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76</w:t>
            </w:r>
          </w:p>
        </w:tc>
        <w:tc>
          <w:tcPr>
            <w:tcW w:w="1418" w:type="dxa"/>
          </w:tcPr>
          <w:p w14:paraId="76CDDE9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79</w:t>
            </w:r>
          </w:p>
        </w:tc>
        <w:tc>
          <w:tcPr>
            <w:tcW w:w="1417" w:type="dxa"/>
          </w:tcPr>
          <w:p w14:paraId="52E03C3D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82.5</w:t>
            </w:r>
          </w:p>
        </w:tc>
        <w:tc>
          <w:tcPr>
            <w:tcW w:w="1418" w:type="dxa"/>
          </w:tcPr>
          <w:p w14:paraId="7F73C8CC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86</w:t>
            </w:r>
          </w:p>
        </w:tc>
      </w:tr>
      <w:tr w:rsidR="009B74BF" w:rsidRPr="00275970" w14:paraId="69977672" w14:textId="77777777" w:rsidTr="009B74BF">
        <w:trPr>
          <w:jc w:val="center"/>
        </w:trPr>
        <w:tc>
          <w:tcPr>
            <w:tcW w:w="992" w:type="dxa"/>
          </w:tcPr>
          <w:p w14:paraId="357988C6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衣長</w:t>
            </w:r>
          </w:p>
        </w:tc>
        <w:tc>
          <w:tcPr>
            <w:tcW w:w="1455" w:type="dxa"/>
          </w:tcPr>
          <w:p w14:paraId="1280EA1A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46</w:t>
            </w:r>
          </w:p>
        </w:tc>
        <w:tc>
          <w:tcPr>
            <w:tcW w:w="1418" w:type="dxa"/>
          </w:tcPr>
          <w:p w14:paraId="76A19692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49</w:t>
            </w:r>
          </w:p>
        </w:tc>
        <w:tc>
          <w:tcPr>
            <w:tcW w:w="1417" w:type="dxa"/>
          </w:tcPr>
          <w:p w14:paraId="301A68E9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51.5</w:t>
            </w:r>
          </w:p>
        </w:tc>
        <w:tc>
          <w:tcPr>
            <w:tcW w:w="1418" w:type="dxa"/>
          </w:tcPr>
          <w:p w14:paraId="00376E84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55</w:t>
            </w:r>
          </w:p>
        </w:tc>
      </w:tr>
    </w:tbl>
    <w:p w14:paraId="0CDC168F" w14:textId="77777777" w:rsidR="002E4759" w:rsidRPr="002E4759" w:rsidRDefault="002E4759" w:rsidP="002E4759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5C649BD8" w14:textId="77777777" w:rsidR="00DB5290" w:rsidRDefault="00DB5290" w:rsidP="00B25F38">
      <w:pPr>
        <w:pStyle w:val="a5"/>
        <w:widowControl/>
        <w:numPr>
          <w:ilvl w:val="0"/>
          <w:numId w:val="1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695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贈品配送</w:t>
      </w:r>
    </w:p>
    <w:p w14:paraId="498DED52" w14:textId="528657C8" w:rsidR="002E4759" w:rsidRDefault="00B02260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985" w:hanging="284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請仔細填寫贈品配送地址，若於活動前一週尚未收到贈品，請與活動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單位聯繫</w:t>
      </w:r>
      <w:r w:rsidR="002E4759">
        <w:rPr>
          <w:rFonts w:ascii="微軟正黑體" w:eastAsia="微軟正黑體" w:hAnsi="微軟正黑體" w:cs="Helvetica"/>
          <w:kern w:val="0"/>
          <w:sz w:val="28"/>
          <w:szCs w:val="28"/>
        </w:rPr>
        <w:t>(07-7450908)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3B254A92" w14:textId="184D1852" w:rsidR="00C30CD6" w:rsidRDefault="00C30CD6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firstLine="6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贈品數量、尺寸與報名時登記資料不同者，恕不予以更換。</w:t>
      </w:r>
    </w:p>
    <w:p w14:paraId="14F1CBFD" w14:textId="135915C1" w:rsidR="002E4759" w:rsidRDefault="002E4759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708" w:left="1982" w:hangingChars="101" w:hanging="283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活動當天請穿著本活動紀念</w:t>
      </w:r>
      <w:r w:rsidR="00C30CD6">
        <w:rPr>
          <w:rFonts w:ascii="微軟正黑體" w:eastAsia="微軟正黑體" w:hAnsi="微軟正黑體" w:cs="Helvetica"/>
          <w:kern w:val="0"/>
          <w:sz w:val="28"/>
          <w:szCs w:val="28"/>
        </w:rPr>
        <w:t>T-S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hirt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</w:t>
      </w:r>
      <w:r w:rsidR="00C30CD6">
        <w:rPr>
          <w:rFonts w:ascii="微軟正黑體" w:eastAsia="微軟正黑體" w:hAnsi="微軟正黑體" w:cs="Helvetica" w:hint="eastAsia"/>
          <w:kern w:val="0"/>
          <w:sz w:val="28"/>
          <w:szCs w:val="28"/>
        </w:rPr>
        <w:t>配戴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號碼布，兩者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若於活動當天未攜帶，恐將影響參加</w:t>
      </w:r>
      <w:r w:rsidR="00C30CD6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者權益，現場將不另補發。</w:t>
      </w:r>
    </w:p>
    <w:p w14:paraId="2ADCF511" w14:textId="77777777" w:rsidR="006A0D40" w:rsidRPr="004C57A2" w:rsidRDefault="006A0D40" w:rsidP="004C57A2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1ABB8AFB" w14:textId="77B3F800" w:rsidR="00DB5290" w:rsidRPr="00EC5169" w:rsidRDefault="00D27EF3" w:rsidP="00FE5780">
      <w:pPr>
        <w:pStyle w:val="a5"/>
        <w:widowControl/>
        <w:numPr>
          <w:ilvl w:val="0"/>
          <w:numId w:val="1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C5169">
        <w:rPr>
          <w:rFonts w:ascii="微軟正黑體" w:eastAsia="微軟正黑體" w:hAnsi="微軟正黑體" w:cs="Helvetica"/>
          <w:kern w:val="0"/>
          <w:sz w:val="28"/>
          <w:szCs w:val="28"/>
        </w:rPr>
        <w:t>完</w:t>
      </w:r>
      <w:r w:rsidRPr="00EC5169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</w:t>
      </w:r>
      <w:r w:rsidR="00DB5290" w:rsidRPr="00EC5169">
        <w:rPr>
          <w:rFonts w:ascii="微軟正黑體" w:eastAsia="微軟正黑體" w:hAnsi="微軟正黑體" w:cs="Helvetica"/>
          <w:kern w:val="0"/>
          <w:sz w:val="28"/>
          <w:szCs w:val="28"/>
        </w:rPr>
        <w:t>贈品</w:t>
      </w:r>
    </w:p>
    <w:p w14:paraId="199B8C02" w14:textId="6668BF74" w:rsidR="00190475" w:rsidRPr="00D27EF3" w:rsidRDefault="00190475" w:rsidP="00190475">
      <w:pPr>
        <w:pStyle w:val="a5"/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參加本活動完成「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Running Together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5K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」即可獲得完</w:t>
      </w:r>
      <w:r w:rsidR="00D27EF3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跑贈品，包含紀念一卡通、完跑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獎牌以及一瓶</w:t>
      </w:r>
      <w:r w:rsidR="00B25F38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600ml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礦泉水。</w:t>
      </w:r>
    </w:p>
    <w:p w14:paraId="661033A2" w14:textId="7CC4AB18" w:rsidR="00B25F38" w:rsidRPr="00D27EF3" w:rsidRDefault="00B25F38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紀念一卡通：客製本活動紀念高雄捷運一卡通，卡片內無預先儲值金額。</w:t>
      </w:r>
    </w:p>
    <w:p w14:paraId="0E2A0313" w14:textId="59FF5675" w:rsidR="00B25F38" w:rsidRPr="00D27EF3" w:rsidRDefault="00D27EF3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完跑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獎牌：本活動紀念獎牌乙個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572406A3" w14:textId="6A7FAA24" w:rsidR="00A539DB" w:rsidRPr="00D27EF3" w:rsidRDefault="00A539DB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600ml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礦泉水：補充活動流失水分。</w:t>
      </w:r>
    </w:p>
    <w:p w14:paraId="70BE7D4A" w14:textId="77777777" w:rsidR="00A539DB" w:rsidRPr="00910AAF" w:rsidRDefault="00A539DB" w:rsidP="00910AAF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27CF8D09" w14:textId="09AA8714" w:rsidR="00DB5290" w:rsidRPr="00EC5169" w:rsidRDefault="00DB5290" w:rsidP="00FE5780">
      <w:pPr>
        <w:pStyle w:val="a5"/>
        <w:widowControl/>
        <w:numPr>
          <w:ilvl w:val="0"/>
          <w:numId w:val="11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C5169">
        <w:rPr>
          <w:rFonts w:ascii="微軟正黑體" w:eastAsia="微軟正黑體" w:hAnsi="微軟正黑體" w:cs="Helvetica"/>
          <w:kern w:val="0"/>
          <w:sz w:val="28"/>
          <w:szCs w:val="28"/>
        </w:rPr>
        <w:t>參加摸彩辦法</w:t>
      </w:r>
    </w:p>
    <w:p w14:paraId="56D9833B" w14:textId="2FAD9534" w:rsidR="00A539DB" w:rsidRPr="00A539DB" w:rsidRDefault="00D27EF3" w:rsidP="00A539D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者必須完成「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Running Together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5K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」以及「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Playing Together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闖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關」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之後分別取得完跑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戳章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個闖關戳章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始能參加摸彩，有機會抽中以下好禮。</w:t>
      </w:r>
    </w:p>
    <w:p w14:paraId="6062618B" w14:textId="242A9A16" w:rsidR="00DB5290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幸福時光獎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</w:p>
    <w:p w14:paraId="2981C0A4" w14:textId="6DA0A12C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心動時刻獎2名</w:t>
      </w:r>
    </w:p>
    <w:p w14:paraId="4653FCD6" w14:textId="499A276B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保溫時光獎5名</w:t>
      </w:r>
    </w:p>
    <w:p w14:paraId="39E7205E" w14:textId="70B1F4FA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歡樂齊運動獎10名</w:t>
      </w:r>
    </w:p>
    <w:p w14:paraId="761015D9" w14:textId="1D9EC696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健康同行獎15名</w:t>
      </w:r>
    </w:p>
    <w:p w14:paraId="713CC067" w14:textId="77777777" w:rsidR="00D27EF3" w:rsidRDefault="00D27EF3" w:rsidP="00D27EF3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72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53C7658D" w14:textId="016812F6" w:rsidR="00A539DB" w:rsidRDefault="00D27EF3" w:rsidP="00C652A4">
      <w:pPr>
        <w:widowControl/>
        <w:tabs>
          <w:tab w:val="left" w:pos="47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5" w:left="1700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lastRenderedPageBreak/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1.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幸運中獎者憑號碼布領取獎品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0FB38D6D" w14:textId="5BA0D800" w:rsidR="00D27EF3" w:rsidRDefault="00D27EF3" w:rsidP="00C652A4">
      <w:pPr>
        <w:widowControl/>
        <w:tabs>
          <w:tab w:val="left" w:pos="478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558" w:hangingChars="254" w:hanging="7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2.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「歡樂齊運動獎」</w:t>
      </w:r>
      <w:r w:rsidR="002D4BC4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2D4BC4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以及「健康同行獎」</w:t>
      </w:r>
      <w:r w:rsidR="002D4BC4">
        <w:rPr>
          <w:rFonts w:ascii="微軟正黑體" w:eastAsia="微軟正黑體" w:hAnsi="微軟正黑體" w:cs="Helvetica"/>
          <w:kern w:val="0"/>
          <w:sz w:val="28"/>
          <w:szCs w:val="28"/>
        </w:rPr>
        <w:t>15</w:t>
      </w:r>
      <w:r w:rsidR="002D4BC4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將於現場及本活動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FB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粉絲專頁「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善用3C，幸福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T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與愛同行mini馬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」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公布獲獎名單，請於現場領獎或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於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105.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.0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5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之前致電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07-7450908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聯繫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獎項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補領事宜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4091A327" w14:textId="015943CB" w:rsidR="00D27EF3" w:rsidRDefault="00D27EF3" w:rsidP="00AB341B">
      <w:pPr>
        <w:widowControl/>
        <w:tabs>
          <w:tab w:val="left" w:pos="478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558" w:hangingChars="254" w:hanging="7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3.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幸運抽中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「幸福時光獎」、「心動時刻獎」或「保溫時光獎」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之得獎者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將於活動現場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由主持人唱名三次，若不在現場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即錯過兌獎資格，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將重新抽出幸運民眾，請得獎者至舞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臺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上領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獎。</w:t>
      </w:r>
    </w:p>
    <w:p w14:paraId="1AABCA0A" w14:textId="77777777" w:rsidR="00D27EF3" w:rsidRPr="0011421B" w:rsidRDefault="00D27EF3" w:rsidP="00D27EF3">
      <w:pPr>
        <w:widowControl/>
        <w:tabs>
          <w:tab w:val="left" w:pos="478"/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4" w:left="85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3944F214" w14:textId="77777777" w:rsidR="00DB5290" w:rsidRDefault="00DB5290" w:rsidP="006625D6">
      <w:pPr>
        <w:pStyle w:val="a5"/>
        <w:widowControl/>
        <w:numPr>
          <w:ilvl w:val="0"/>
          <w:numId w:val="1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48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注意事項</w:t>
      </w:r>
    </w:p>
    <w:p w14:paraId="7C1B37E8" w14:textId="2C962CFD" w:rsidR="00A71CF9" w:rsidRDefault="00955DF5" w:rsidP="00A71CF9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為響應環保，鼓勵參加</w:t>
      </w:r>
      <w:r w:rsidR="00A71C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者自行攜帶環保杯，以減少垃圾量</w:t>
      </w:r>
      <w:r w:rsidR="006625D6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0E2AC6E9" w14:textId="338B8EC0" w:rsidR="006625D6" w:rsidRPr="00DB5290" w:rsidRDefault="00470C70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部分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道位於開放性道路，將依現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場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流量狀況機動實施交通管制，請所有參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6625D6" w:rsidRPr="006625D6">
        <w:rPr>
          <w:rFonts w:ascii="微軟正黑體" w:eastAsia="微軟正黑體" w:hAnsi="微軟正黑體" w:cs="Helvetica"/>
          <w:kern w:val="0"/>
          <w:sz w:val="28"/>
          <w:szCs w:val="28"/>
        </w:rPr>
        <w:t>者務必在指定安全區間內行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進，並請遵從警察及交管志工指揮，參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加者</w:t>
      </w:r>
      <w:r w:rsidR="006625D6" w:rsidRPr="006625D6">
        <w:rPr>
          <w:rFonts w:ascii="微軟正黑體" w:eastAsia="微軟正黑體" w:hAnsi="微軟正黑體" w:cs="Helvetica"/>
          <w:kern w:val="0"/>
          <w:sz w:val="28"/>
          <w:szCs w:val="28"/>
        </w:rPr>
        <w:t>應隨時注意自身安全。比賽沿途若發生身體不適情形，請切勿勉強，並就近向大會志工請求協助支援，沿途並有機動救援志工來回巡邏。</w:t>
      </w:r>
    </w:p>
    <w:p w14:paraId="2507C847" w14:textId="16EB71BD" w:rsidR="00DB5290" w:rsidRDefault="006625D6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大會設有衣物保管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區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提供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寄放個人物品，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請於活動結束前（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12:00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）憑號碼布領取，惟貴重物品請自行保管，若有遺失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主辦單位</w:t>
      </w:r>
      <w:r w:rsidRPr="006625D6">
        <w:rPr>
          <w:rFonts w:ascii="微軟正黑體" w:eastAsia="微軟正黑體" w:hAnsi="微軟正黑體" w:cs="Helvetica"/>
          <w:kern w:val="0"/>
          <w:sz w:val="28"/>
          <w:szCs w:val="28"/>
        </w:rPr>
        <w:t>概不負責。</w:t>
      </w:r>
    </w:p>
    <w:p w14:paraId="18B9142B" w14:textId="434B17B8" w:rsidR="006625D6" w:rsidRDefault="00DB3018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公共意外險注意事項：</w:t>
      </w:r>
      <w:r w:rsidRPr="00DB3018">
        <w:rPr>
          <w:rFonts w:ascii="微軟正黑體" w:eastAsia="微軟正黑體" w:hAnsi="微軟正黑體" w:cs="Helvetica"/>
          <w:kern w:val="0"/>
          <w:sz w:val="28"/>
          <w:szCs w:val="28"/>
        </w:rPr>
        <w:t>大會對於現場僅做必要緊急醫療救護，對於本身疾患引起之病症不在承保範圍內，而公共意外險只承保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因意外所受之傷害做理賠。大會為本次活動針對參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者投保每人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體責任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300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;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每一意外事故體傷責任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1,500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;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每一意外事故財損責任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200</w:t>
      </w:r>
      <w:r w:rsid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萬元（</w:t>
      </w:r>
      <w:r w:rsidR="00F41417" w:rsidRPr="00F41417">
        <w:rPr>
          <w:rFonts w:ascii="微軟正黑體" w:eastAsia="微軟正黑體" w:hAnsi="微軟正黑體" w:cs="Helvetica"/>
          <w:kern w:val="0"/>
          <w:sz w:val="28"/>
          <w:szCs w:val="28"/>
        </w:rPr>
        <w:t>細節依投保公司之保險契約為準</w:t>
      </w:r>
      <w:r w:rsidR="00F41417" w:rsidRP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）</w:t>
      </w:r>
      <w:r w:rsid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3EF6F3D1" w14:textId="7387CF34" w:rsidR="00DB3018" w:rsidRDefault="00656702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保險特別說明</w:t>
      </w:r>
    </w:p>
    <w:p w14:paraId="7162D9FB" w14:textId="41F74D77" w:rsidR="00656702" w:rsidRDefault="00656702" w:rsidP="00656702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報名表內各欄請務必詳實填寫，如有錯漏導致喪失保險效力，應自行負責。請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Pr="00656702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檢視自己當日狀況量力而為，並於活動前一日做充足的睡眠及當日跑步前2個鐘頭吃早餐。</w:t>
      </w:r>
    </w:p>
    <w:p w14:paraId="3C24F8A0" w14:textId="02DF1B60" w:rsidR="00656702" w:rsidRDefault="00656702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特別不保事項</w:t>
      </w:r>
    </w:p>
    <w:p w14:paraId="6D9B88E1" w14:textId="1324E16D" w:rsidR="00656702" w:rsidRPr="00656702" w:rsidRDefault="00656702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個人疾病導致運動傷害。</w:t>
      </w:r>
    </w:p>
    <w:p w14:paraId="53843CFF" w14:textId="27AD648E" w:rsidR="00656702" w:rsidRDefault="00656702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lastRenderedPageBreak/>
        <w:t>因個人體質或因自身心血管所致之症狀，例如休克、心臟症、糖尿病、熱衰竭、中暑、高山症、癲癇、脫水等。對於因本身疾患所引起之病症將不在保險範圍內，而公共意外險只承擔因外來意外所受之傷害理賠。</w:t>
      </w:r>
    </w:p>
    <w:p w14:paraId="7A34EF11" w14:textId="77D7CDAB" w:rsidR="000A6063" w:rsidRDefault="002C1B11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如您曾發生過以下病況及有以下疾病狀況，屬猝死高危險群，請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諮詢</w:t>
      </w:r>
      <w:r w:rsidR="000A6063"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醫師專業的判斷及請勿勉強參加。</w:t>
      </w:r>
    </w:p>
    <w:p w14:paraId="5617EE98" w14:textId="499B3E9E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不明原因的胸部不適(胸悶、胸痛)</w:t>
      </w:r>
    </w:p>
    <w:p w14:paraId="2684A42E" w14:textId="131D2181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不明原因的呼吸困難</w:t>
      </w:r>
    </w:p>
    <w:p w14:paraId="5F9AFFCB" w14:textId="280B5D46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不明原因頭暈</w:t>
      </w:r>
    </w:p>
    <w:p w14:paraId="57061F4B" w14:textId="025E737A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突然失去知覺</w:t>
      </w:r>
    </w:p>
    <w:p w14:paraId="7C80B24F" w14:textId="346F322E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高血壓(&gt;140/90mmHg)</w:t>
      </w:r>
    </w:p>
    <w:p w14:paraId="28E4D538" w14:textId="107B84CB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心臟病</w:t>
      </w:r>
    </w:p>
    <w:p w14:paraId="6DA21A1D" w14:textId="281BC7B8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腎功能異常</w:t>
      </w:r>
    </w:p>
    <w:p w14:paraId="4CC9B62F" w14:textId="65E2B276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糖尿病</w:t>
      </w:r>
    </w:p>
    <w:p w14:paraId="44E5460A" w14:textId="253AB5C8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高血脂（總膽固&gt;240mg/Dl）</w:t>
      </w:r>
    </w:p>
    <w:p w14:paraId="585C7573" w14:textId="59DE406E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家族心臟病史(一等親在60歲前發生心臟病或猝死)</w:t>
      </w:r>
    </w:p>
    <w:p w14:paraId="3E5AB3C6" w14:textId="3E84F819" w:rsidR="000A6063" w:rsidRPr="00DB5290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癲癇</w:t>
      </w:r>
    </w:p>
    <w:p w14:paraId="369B0B8F" w14:textId="10A1E2CD" w:rsidR="00913AAE" w:rsidRDefault="002C1B11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前如遇颱風或不可抗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力之天然災害，主辦單位為考量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安全，有權宣布取消、延期或調整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路線，相關變更通知請密切注意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活動網站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；如遇颱風或不可抗力之天然災害宣布延期舉辦，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若參加者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不克參加，大會不另退還已繳報名費用。</w:t>
      </w:r>
    </w:p>
    <w:p w14:paraId="5B9B0DA8" w14:textId="006BD999" w:rsidR="00960BD3" w:rsidRDefault="00EF1C7A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者同意大會將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本活動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之錄影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及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相片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，於各地播放、展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出或登載於主辦單位網站及刊物上，參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者同意肖像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用於相關之宣傳活動上。</w:t>
      </w:r>
    </w:p>
    <w:p w14:paraId="3C109892" w14:textId="46FF0604" w:rsidR="005D06A9" w:rsidRDefault="00EF1C7A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者同意本活動報名網站</w:t>
      </w:r>
      <w:r w:rsidR="00A37AA2">
        <w:rPr>
          <w:rFonts w:ascii="微軟正黑體" w:eastAsia="微軟正黑體" w:hAnsi="微軟正黑體" w:cs="Helvetica" w:hint="eastAsia"/>
          <w:kern w:val="0"/>
          <w:sz w:val="28"/>
          <w:szCs w:val="28"/>
        </w:rPr>
        <w:t>及主辦單位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蒐集並使用參加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者個人資料，但僅限於本活動相關作業需求</w:t>
      </w:r>
      <w:r w:rsidR="00A37AA2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使用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7983D349" w14:textId="5724CC06" w:rsidR="00960BD3" w:rsidRPr="00960BD3" w:rsidRDefault="00960BD3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960BD3">
        <w:rPr>
          <w:rFonts w:ascii="微軟正黑體" w:eastAsia="微軟正黑體" w:hAnsi="微軟正黑體" w:cs="Helvetica"/>
          <w:kern w:val="0"/>
          <w:sz w:val="28"/>
          <w:szCs w:val="28"/>
        </w:rPr>
        <w:t>以上活動事項如有未盡事宜，得隨時修訂之。本活動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主辦</w:t>
      </w:r>
      <w:r w:rsidRPr="00960BD3">
        <w:rPr>
          <w:rFonts w:ascii="微軟正黑體" w:eastAsia="微軟正黑體" w:hAnsi="微軟正黑體" w:cs="Helvetica"/>
          <w:kern w:val="0"/>
          <w:sz w:val="28"/>
          <w:szCs w:val="28"/>
        </w:rPr>
        <w:t>單位保有更動修改之權利，以大會官網公告為準。</w:t>
      </w:r>
    </w:p>
    <w:sectPr w:rsidR="00960BD3" w:rsidRPr="00960BD3" w:rsidSect="00C477EC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585EB" w14:textId="77777777" w:rsidR="00890101" w:rsidRDefault="00890101" w:rsidP="0011421B">
      <w:r>
        <w:separator/>
      </w:r>
    </w:p>
  </w:endnote>
  <w:endnote w:type="continuationSeparator" w:id="0">
    <w:p w14:paraId="67E58BC5" w14:textId="77777777" w:rsidR="00890101" w:rsidRDefault="00890101" w:rsidP="0011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4EC1" w14:textId="77777777" w:rsidR="00C7054D" w:rsidRDefault="00C7054D" w:rsidP="00114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27A6050" w14:textId="77777777" w:rsidR="00C7054D" w:rsidRDefault="00C705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02D57" w14:textId="77777777" w:rsidR="00C7054D" w:rsidRDefault="00C7054D" w:rsidP="00114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4AA4">
      <w:rPr>
        <w:rStyle w:val="ab"/>
        <w:noProof/>
      </w:rPr>
      <w:t>2</w:t>
    </w:r>
    <w:r>
      <w:rPr>
        <w:rStyle w:val="ab"/>
      </w:rPr>
      <w:fldChar w:fldCharType="end"/>
    </w:r>
  </w:p>
  <w:p w14:paraId="5D87123E" w14:textId="04F06513" w:rsidR="00C7054D" w:rsidRDefault="00C705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EEE0D" w14:textId="77777777" w:rsidR="00890101" w:rsidRDefault="00890101" w:rsidP="0011421B">
      <w:r>
        <w:separator/>
      </w:r>
    </w:p>
  </w:footnote>
  <w:footnote w:type="continuationSeparator" w:id="0">
    <w:p w14:paraId="538AA04E" w14:textId="77777777" w:rsidR="00890101" w:rsidRDefault="00890101" w:rsidP="0011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8E863B8"/>
    <w:multiLevelType w:val="hybridMultilevel"/>
    <w:tmpl w:val="DA128D3A"/>
    <w:lvl w:ilvl="0" w:tplc="4F5CF894">
      <w:start w:val="1"/>
      <w:numFmt w:val="decimal"/>
      <w:lvlText w:val="%1."/>
      <w:lvlJc w:val="left"/>
      <w:pPr>
        <w:ind w:left="2061" w:hanging="360"/>
      </w:pPr>
      <w:rPr>
        <w:rFonts w:ascii="微軟正黑體" w:eastAsia="微軟正黑體" w:hAnsi="微軟正黑體" w:cs="Helvetica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>
    <w:nsid w:val="0C7177F6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1580EBF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7DF02D2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4F3F56"/>
    <w:multiLevelType w:val="hybridMultilevel"/>
    <w:tmpl w:val="25904AC0"/>
    <w:lvl w:ilvl="0" w:tplc="9932AC30">
      <w:start w:val="1"/>
      <w:numFmt w:val="japaneseCounting"/>
      <w:lvlText w:val="（%1）"/>
      <w:lvlJc w:val="left"/>
      <w:pPr>
        <w:ind w:left="1261" w:hanging="9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>
    <w:nsid w:val="1D4A52B1"/>
    <w:multiLevelType w:val="hybridMultilevel"/>
    <w:tmpl w:val="5D76F296"/>
    <w:lvl w:ilvl="0" w:tplc="6474487E">
      <w:start w:val="1"/>
      <w:numFmt w:val="decimal"/>
      <w:lvlText w:val="%1."/>
      <w:lvlJc w:val="left"/>
      <w:pPr>
        <w:ind w:left="1636" w:hanging="360"/>
      </w:pPr>
      <w:rPr>
        <w:rFonts w:ascii="微軟正黑體" w:eastAsia="微軟正黑體" w:hAnsi="微軟正黑體" w:cs="Helvetica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>
    <w:nsid w:val="1FE4218A"/>
    <w:multiLevelType w:val="hybridMultilevel"/>
    <w:tmpl w:val="CFEC4E12"/>
    <w:lvl w:ilvl="0" w:tplc="3182B24E">
      <w:start w:val="1"/>
      <w:numFmt w:val="japaneseCounting"/>
      <w:lvlText w:val="（%1）"/>
      <w:lvlJc w:val="left"/>
      <w:pPr>
        <w:ind w:left="1931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2F1F668C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0C74B68"/>
    <w:multiLevelType w:val="multilevel"/>
    <w:tmpl w:val="28C2FAC0"/>
    <w:lvl w:ilvl="0">
      <w:start w:val="1"/>
      <w:numFmt w:val="none"/>
      <w:lvlText w:val="（一）"/>
      <w:lvlJc w:val="left"/>
      <w:pPr>
        <w:ind w:left="761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9">
    <w:nsid w:val="412D2F62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7B57C63"/>
    <w:multiLevelType w:val="hybridMultilevel"/>
    <w:tmpl w:val="558E9694"/>
    <w:lvl w:ilvl="0" w:tplc="4F3E80D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5903E3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E3A1AD4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24F3CC8"/>
    <w:multiLevelType w:val="hybridMultilevel"/>
    <w:tmpl w:val="A47482F4"/>
    <w:lvl w:ilvl="0" w:tplc="9932AC30">
      <w:start w:val="1"/>
      <w:numFmt w:val="japaneseCounting"/>
      <w:lvlText w:val="（%1）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4">
    <w:nsid w:val="63BD0FC3"/>
    <w:multiLevelType w:val="hybridMultilevel"/>
    <w:tmpl w:val="5EBA77BC"/>
    <w:lvl w:ilvl="0" w:tplc="82B4D582">
      <w:start w:val="1"/>
      <w:numFmt w:val="decimal"/>
      <w:lvlText w:val="(%1)"/>
      <w:lvlJc w:val="left"/>
      <w:pPr>
        <w:ind w:left="2541" w:hanging="480"/>
      </w:pPr>
      <w:rPr>
        <w:rFonts w:ascii="微軟正黑體" w:eastAsia="微軟正黑體" w:hAnsi="微軟正黑體" w:cs="Helvetica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02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501" w:hanging="480"/>
      </w:pPr>
    </w:lvl>
    <w:lvl w:ilvl="3" w:tplc="0409000F" w:tentative="1">
      <w:start w:val="1"/>
      <w:numFmt w:val="decimal"/>
      <w:lvlText w:val="%4."/>
      <w:lvlJc w:val="left"/>
      <w:pPr>
        <w:ind w:left="3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941" w:hanging="480"/>
      </w:pPr>
    </w:lvl>
    <w:lvl w:ilvl="6" w:tplc="0409000F" w:tentative="1">
      <w:start w:val="1"/>
      <w:numFmt w:val="decimal"/>
      <w:lvlText w:val="%7."/>
      <w:lvlJc w:val="left"/>
      <w:pPr>
        <w:ind w:left="5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381" w:hanging="480"/>
      </w:pPr>
    </w:lvl>
  </w:abstractNum>
  <w:abstractNum w:abstractNumId="25">
    <w:nsid w:val="686123D0"/>
    <w:multiLevelType w:val="hybridMultilevel"/>
    <w:tmpl w:val="851CE2E8"/>
    <w:lvl w:ilvl="0" w:tplc="D398F130">
      <w:start w:val="1"/>
      <w:numFmt w:val="bullet"/>
      <w:lvlText w:val="＊"/>
      <w:lvlJc w:val="left"/>
      <w:pPr>
        <w:ind w:left="358" w:hanging="360"/>
      </w:pPr>
      <w:rPr>
        <w:rFonts w:ascii="微軟正黑體" w:eastAsia="微軟正黑體" w:hAnsi="微軟正黑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6">
    <w:nsid w:val="68F012EA"/>
    <w:multiLevelType w:val="hybridMultilevel"/>
    <w:tmpl w:val="1CC892E4"/>
    <w:lvl w:ilvl="0" w:tplc="BC86D8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>
    <w:nsid w:val="6C7A4433"/>
    <w:multiLevelType w:val="hybridMultilevel"/>
    <w:tmpl w:val="7DF48F06"/>
    <w:lvl w:ilvl="0" w:tplc="DEF6057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23"/>
  </w:num>
  <w:num w:numId="13">
    <w:abstractNumId w:val="14"/>
  </w:num>
  <w:num w:numId="14">
    <w:abstractNumId w:val="18"/>
  </w:num>
  <w:num w:numId="15">
    <w:abstractNumId w:val="25"/>
  </w:num>
  <w:num w:numId="16">
    <w:abstractNumId w:val="11"/>
  </w:num>
  <w:num w:numId="17">
    <w:abstractNumId w:val="22"/>
  </w:num>
  <w:num w:numId="18">
    <w:abstractNumId w:val="15"/>
  </w:num>
  <w:num w:numId="19">
    <w:abstractNumId w:val="26"/>
  </w:num>
  <w:num w:numId="20">
    <w:abstractNumId w:val="16"/>
  </w:num>
  <w:num w:numId="21">
    <w:abstractNumId w:val="19"/>
  </w:num>
  <w:num w:numId="22">
    <w:abstractNumId w:val="12"/>
  </w:num>
  <w:num w:numId="23">
    <w:abstractNumId w:val="13"/>
  </w:num>
  <w:num w:numId="24">
    <w:abstractNumId w:val="21"/>
  </w:num>
  <w:num w:numId="25">
    <w:abstractNumId w:val="17"/>
  </w:num>
  <w:num w:numId="26">
    <w:abstractNumId w:val="10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90"/>
    <w:rsid w:val="00037063"/>
    <w:rsid w:val="00044E4B"/>
    <w:rsid w:val="000A398F"/>
    <w:rsid w:val="000A6063"/>
    <w:rsid w:val="000E5D43"/>
    <w:rsid w:val="0011421B"/>
    <w:rsid w:val="00190475"/>
    <w:rsid w:val="001A75D6"/>
    <w:rsid w:val="001C166B"/>
    <w:rsid w:val="001D4D3C"/>
    <w:rsid w:val="0023282E"/>
    <w:rsid w:val="00265376"/>
    <w:rsid w:val="00280D04"/>
    <w:rsid w:val="002A54BB"/>
    <w:rsid w:val="002B4EED"/>
    <w:rsid w:val="002C1B11"/>
    <w:rsid w:val="002D4BC4"/>
    <w:rsid w:val="002E4759"/>
    <w:rsid w:val="00327270"/>
    <w:rsid w:val="00390537"/>
    <w:rsid w:val="00400D1C"/>
    <w:rsid w:val="0041318B"/>
    <w:rsid w:val="00452DCE"/>
    <w:rsid w:val="00470C70"/>
    <w:rsid w:val="00476677"/>
    <w:rsid w:val="004B09F7"/>
    <w:rsid w:val="004C57A2"/>
    <w:rsid w:val="005422EA"/>
    <w:rsid w:val="005779EA"/>
    <w:rsid w:val="005A66A0"/>
    <w:rsid w:val="005D06A9"/>
    <w:rsid w:val="00605D4D"/>
    <w:rsid w:val="006102EE"/>
    <w:rsid w:val="00656702"/>
    <w:rsid w:val="006625D6"/>
    <w:rsid w:val="0066553D"/>
    <w:rsid w:val="00691647"/>
    <w:rsid w:val="006A0D40"/>
    <w:rsid w:val="006B3569"/>
    <w:rsid w:val="006C3D82"/>
    <w:rsid w:val="007253C2"/>
    <w:rsid w:val="007635EB"/>
    <w:rsid w:val="007719C3"/>
    <w:rsid w:val="00780D44"/>
    <w:rsid w:val="00832BFE"/>
    <w:rsid w:val="008464F9"/>
    <w:rsid w:val="00870B16"/>
    <w:rsid w:val="00876812"/>
    <w:rsid w:val="00885A74"/>
    <w:rsid w:val="00890101"/>
    <w:rsid w:val="00890510"/>
    <w:rsid w:val="008923B6"/>
    <w:rsid w:val="00910AAF"/>
    <w:rsid w:val="00910E12"/>
    <w:rsid w:val="00913AAE"/>
    <w:rsid w:val="00923CBC"/>
    <w:rsid w:val="00955DF5"/>
    <w:rsid w:val="00960BD3"/>
    <w:rsid w:val="00980ACD"/>
    <w:rsid w:val="009B74BF"/>
    <w:rsid w:val="00A04AA4"/>
    <w:rsid w:val="00A37AA2"/>
    <w:rsid w:val="00A533BC"/>
    <w:rsid w:val="00A539DB"/>
    <w:rsid w:val="00A718C9"/>
    <w:rsid w:val="00A71CF9"/>
    <w:rsid w:val="00A85A1E"/>
    <w:rsid w:val="00A977B6"/>
    <w:rsid w:val="00AB341B"/>
    <w:rsid w:val="00AD5E9A"/>
    <w:rsid w:val="00AF0F12"/>
    <w:rsid w:val="00B02260"/>
    <w:rsid w:val="00B14415"/>
    <w:rsid w:val="00B25F38"/>
    <w:rsid w:val="00B4302A"/>
    <w:rsid w:val="00BB2691"/>
    <w:rsid w:val="00BB3DDA"/>
    <w:rsid w:val="00BE0056"/>
    <w:rsid w:val="00BE70C1"/>
    <w:rsid w:val="00C30CD6"/>
    <w:rsid w:val="00C433AD"/>
    <w:rsid w:val="00C477EC"/>
    <w:rsid w:val="00C652A4"/>
    <w:rsid w:val="00C7054D"/>
    <w:rsid w:val="00CB1695"/>
    <w:rsid w:val="00CD3A72"/>
    <w:rsid w:val="00CE3D9E"/>
    <w:rsid w:val="00CF103B"/>
    <w:rsid w:val="00D1514D"/>
    <w:rsid w:val="00D27EF3"/>
    <w:rsid w:val="00DB3018"/>
    <w:rsid w:val="00DB5290"/>
    <w:rsid w:val="00DE0721"/>
    <w:rsid w:val="00DE6D64"/>
    <w:rsid w:val="00E10C79"/>
    <w:rsid w:val="00E14382"/>
    <w:rsid w:val="00E90134"/>
    <w:rsid w:val="00EC5169"/>
    <w:rsid w:val="00ED470C"/>
    <w:rsid w:val="00EF1C7A"/>
    <w:rsid w:val="00F036BF"/>
    <w:rsid w:val="00F41417"/>
    <w:rsid w:val="00F93E6A"/>
    <w:rsid w:val="00FE5780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05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90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5290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DB5290"/>
    <w:pPr>
      <w:ind w:leftChars="200" w:left="480"/>
    </w:pPr>
  </w:style>
  <w:style w:type="table" w:styleId="a6">
    <w:name w:val="Table Grid"/>
    <w:basedOn w:val="a1"/>
    <w:uiPriority w:val="59"/>
    <w:rsid w:val="00DB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5290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421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421B"/>
    <w:rPr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11421B"/>
  </w:style>
  <w:style w:type="character" w:styleId="ac">
    <w:name w:val="Hyperlink"/>
    <w:basedOn w:val="a0"/>
    <w:uiPriority w:val="99"/>
    <w:unhideWhenUsed/>
    <w:rsid w:val="00A71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90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5290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DB5290"/>
    <w:pPr>
      <w:ind w:leftChars="200" w:left="480"/>
    </w:pPr>
  </w:style>
  <w:style w:type="table" w:styleId="a6">
    <w:name w:val="Table Grid"/>
    <w:basedOn w:val="a1"/>
    <w:uiPriority w:val="59"/>
    <w:rsid w:val="00DB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5290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421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421B"/>
    <w:rPr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11421B"/>
  </w:style>
  <w:style w:type="character" w:styleId="ac">
    <w:name w:val="Hyperlink"/>
    <w:basedOn w:val="a0"/>
    <w:uiPriority w:val="99"/>
    <w:unhideWhenUsed/>
    <w:rsid w:val="00A71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o-ming.com/3C3Tminimarath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c3tminimaratho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843EE2-EA60-4C13-87A4-416F1E95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Apple</dc:creator>
  <cp:lastModifiedBy>曾振峰</cp:lastModifiedBy>
  <cp:revision>2</cp:revision>
  <dcterms:created xsi:type="dcterms:W3CDTF">2016-06-29T08:48:00Z</dcterms:created>
  <dcterms:modified xsi:type="dcterms:W3CDTF">2016-06-29T08:48:00Z</dcterms:modified>
</cp:coreProperties>
</file>