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9A" w:rsidRDefault="00E85A95" w:rsidP="008D6BB8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龍山國中</w:t>
      </w:r>
      <w:r w:rsidRPr="00FB2321">
        <w:rPr>
          <w:rFonts w:hint="eastAsia"/>
          <w:sz w:val="40"/>
          <w:szCs w:val="40"/>
        </w:rPr>
        <w:t>10</w:t>
      </w:r>
      <w:r w:rsidR="000F4F36">
        <w:rPr>
          <w:rFonts w:hint="eastAsia"/>
          <w:sz w:val="40"/>
          <w:szCs w:val="40"/>
        </w:rPr>
        <w:t>5</w:t>
      </w:r>
      <w:r w:rsidRPr="00FB2321">
        <w:rPr>
          <w:rFonts w:hint="eastAsia"/>
          <w:sz w:val="40"/>
          <w:szCs w:val="40"/>
        </w:rPr>
        <w:t>年</w:t>
      </w:r>
      <w:r w:rsidR="002334DD">
        <w:rPr>
          <w:rFonts w:hint="eastAsia"/>
          <w:sz w:val="40"/>
          <w:szCs w:val="40"/>
        </w:rPr>
        <w:t>暑假</w:t>
      </w:r>
      <w:r w:rsidR="000415BE" w:rsidRPr="00FB2321">
        <w:rPr>
          <w:rFonts w:hint="eastAsia"/>
          <w:sz w:val="40"/>
          <w:szCs w:val="40"/>
        </w:rPr>
        <w:t>七、八年級</w:t>
      </w:r>
      <w:r w:rsidR="000F4F36">
        <w:rPr>
          <w:rFonts w:hint="eastAsia"/>
          <w:sz w:val="40"/>
          <w:szCs w:val="40"/>
        </w:rPr>
        <w:t>暑</w:t>
      </w:r>
      <w:r w:rsidR="002334DD">
        <w:rPr>
          <w:rFonts w:hint="eastAsia"/>
          <w:sz w:val="40"/>
          <w:szCs w:val="40"/>
        </w:rPr>
        <w:t>期</w:t>
      </w:r>
      <w:r w:rsidRPr="00FB2321">
        <w:rPr>
          <w:rFonts w:hint="eastAsia"/>
          <w:sz w:val="40"/>
          <w:szCs w:val="40"/>
        </w:rPr>
        <w:t>學藝</w:t>
      </w:r>
      <w:r w:rsidR="000F4F36">
        <w:rPr>
          <w:rFonts w:hint="eastAsia"/>
          <w:sz w:val="40"/>
          <w:szCs w:val="40"/>
        </w:rPr>
        <w:t>活動</w:t>
      </w:r>
    </w:p>
    <w:p w:rsidR="00E85A95" w:rsidRPr="00FB2321" w:rsidRDefault="0066169A" w:rsidP="008D6BB8">
      <w:pPr>
        <w:snapToGrid w:val="0"/>
        <w:spacing w:line="0" w:lineRule="atLeast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多元學習營</w:t>
      </w:r>
      <w:r w:rsidR="00E85A95" w:rsidRPr="00FB2321">
        <w:rPr>
          <w:rFonts w:hint="eastAsia"/>
          <w:sz w:val="40"/>
          <w:szCs w:val="40"/>
        </w:rPr>
        <w:t>課</w:t>
      </w:r>
      <w:r w:rsidR="005C201C" w:rsidRPr="00FB2321">
        <w:rPr>
          <w:rFonts w:hint="eastAsia"/>
          <w:sz w:val="40"/>
          <w:szCs w:val="40"/>
        </w:rPr>
        <w:t>程</w:t>
      </w:r>
      <w:r w:rsidR="00E85A95" w:rsidRPr="00FB2321">
        <w:rPr>
          <w:rFonts w:hint="eastAsia"/>
          <w:sz w:val="40"/>
          <w:szCs w:val="40"/>
        </w:rPr>
        <w:t>表</w:t>
      </w:r>
      <w:bookmarkEnd w:id="0"/>
    </w:p>
    <w:p w:rsidR="00FB2321" w:rsidRPr="00B275FC" w:rsidRDefault="00FB2321" w:rsidP="008D6BB8">
      <w:pPr>
        <w:snapToGrid w:val="0"/>
        <w:spacing w:line="0" w:lineRule="atLeast"/>
        <w:rPr>
          <w:sz w:val="16"/>
          <w:szCs w:val="16"/>
        </w:rPr>
      </w:pPr>
    </w:p>
    <w:p w:rsidR="005C201C" w:rsidRPr="00FB2321" w:rsidRDefault="005B70F2" w:rsidP="008D6BB8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上課時間為早上</w:t>
      </w:r>
      <w:r w:rsidRPr="00FB2321">
        <w:rPr>
          <w:rFonts w:hint="eastAsia"/>
          <w:sz w:val="40"/>
          <w:szCs w:val="40"/>
        </w:rPr>
        <w:t>9:05~11:40</w:t>
      </w:r>
      <w:r w:rsidRPr="00FB2321">
        <w:rPr>
          <w:rFonts w:hint="eastAsia"/>
          <w:sz w:val="40"/>
          <w:szCs w:val="40"/>
        </w:rPr>
        <w:t>（三節課）。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40"/>
        <w:gridCol w:w="1316"/>
        <w:gridCol w:w="1317"/>
        <w:gridCol w:w="1317"/>
        <w:gridCol w:w="1317"/>
        <w:gridCol w:w="1317"/>
        <w:gridCol w:w="1317"/>
        <w:gridCol w:w="1315"/>
      </w:tblGrid>
      <w:tr w:rsidR="0066169A" w:rsidRPr="00F67122" w:rsidTr="0066169A"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:rsidR="0066169A" w:rsidRPr="00F67122" w:rsidRDefault="0066169A" w:rsidP="0066169A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66169A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7/18(</w:t>
            </w:r>
            <w:r w:rsidRPr="00F67122"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7/19(</w:t>
            </w:r>
            <w:r w:rsidRPr="00F67122">
              <w:rPr>
                <w:rFonts w:hint="eastAsia"/>
                <w:sz w:val="28"/>
                <w:szCs w:val="28"/>
              </w:rPr>
              <w:t>二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7/20(</w:t>
            </w:r>
            <w:r w:rsidRPr="00F67122">
              <w:rPr>
                <w:rFonts w:hint="eastAsia"/>
                <w:sz w:val="28"/>
                <w:szCs w:val="28"/>
              </w:rPr>
              <w:t>三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7/21(</w:t>
            </w:r>
            <w:r w:rsidRPr="00F67122"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7/22(</w:t>
            </w:r>
            <w:r w:rsidRPr="00F67122"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6169A" w:rsidRPr="00F67122" w:rsidTr="0066169A">
        <w:trPr>
          <w:trHeight w:val="649"/>
        </w:trPr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趣味語文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生活化學</w:t>
            </w:r>
            <w:r w:rsidRPr="00F67122">
              <w:rPr>
                <w:rFonts w:hint="eastAsia"/>
                <w:sz w:val="28"/>
                <w:szCs w:val="28"/>
              </w:rPr>
              <w:t>DIY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生活英語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桌遊數學</w:t>
            </w:r>
          </w:p>
        </w:tc>
        <w:tc>
          <w:tcPr>
            <w:tcW w:w="668" w:type="pct"/>
          </w:tcPr>
          <w:p w:rsidR="0066169A" w:rsidRPr="00F67122" w:rsidRDefault="0066169A" w:rsidP="00F6712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b/>
                <w:sz w:val="28"/>
                <w:szCs w:val="28"/>
              </w:rPr>
              <w:t>生活科學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音樂創作</w:t>
            </w:r>
          </w:p>
        </w:tc>
        <w:tc>
          <w:tcPr>
            <w:tcW w:w="667" w:type="pct"/>
          </w:tcPr>
          <w:p w:rsidR="0066169A" w:rsidRPr="00F67122" w:rsidRDefault="0039463B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可愛生物</w:t>
            </w:r>
          </w:p>
        </w:tc>
      </w:tr>
      <w:tr w:rsidR="0066169A" w:rsidRPr="00F67122" w:rsidTr="0066169A">
        <w:trPr>
          <w:trHeight w:val="759"/>
        </w:trPr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蔡季娟老師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吳晶晶</w:t>
            </w:r>
          </w:p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楊智民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許家源老師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胡育秀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黃碧君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7" w:type="pct"/>
          </w:tcPr>
          <w:p w:rsidR="0066169A" w:rsidRPr="00F67122" w:rsidRDefault="0039463B" w:rsidP="00023BCA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曹燕慧老師</w:t>
            </w:r>
          </w:p>
        </w:tc>
      </w:tr>
      <w:tr w:rsidR="0066169A" w:rsidRPr="00F67122" w:rsidTr="0066169A"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2334D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後棟二</w:t>
            </w:r>
            <w:r w:rsidR="002334DD"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2334DD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樓理化實驗室</w:t>
            </w:r>
          </w:p>
        </w:tc>
        <w:tc>
          <w:tcPr>
            <w:tcW w:w="668" w:type="pct"/>
          </w:tcPr>
          <w:p w:rsidR="0066169A" w:rsidRPr="00F67122" w:rsidRDefault="0066169A" w:rsidP="00B275FC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7" w:type="pct"/>
          </w:tcPr>
          <w:p w:rsidR="0066169A" w:rsidRPr="00F67122" w:rsidRDefault="0039463B" w:rsidP="0039463B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後</w:t>
            </w:r>
            <w:r w:rsidR="0066169A" w:rsidRPr="00F67122">
              <w:rPr>
                <w:rFonts w:hint="eastAsia"/>
                <w:sz w:val="28"/>
                <w:szCs w:val="28"/>
              </w:rPr>
              <w:t>棟</w:t>
            </w:r>
            <w:r>
              <w:rPr>
                <w:rFonts w:hint="eastAsia"/>
                <w:sz w:val="28"/>
                <w:szCs w:val="28"/>
              </w:rPr>
              <w:t>一</w:t>
            </w:r>
            <w:r w:rsidR="0066169A" w:rsidRPr="00F67122">
              <w:rPr>
                <w:rFonts w:hint="eastAsia"/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>生物教</w:t>
            </w:r>
            <w:r w:rsidR="0066169A" w:rsidRPr="00F67122">
              <w:rPr>
                <w:rFonts w:hint="eastAsia"/>
                <w:sz w:val="28"/>
                <w:szCs w:val="28"/>
              </w:rPr>
              <w:t>室</w:t>
            </w:r>
          </w:p>
        </w:tc>
      </w:tr>
    </w:tbl>
    <w:p w:rsidR="00581BA3" w:rsidRDefault="00581BA3" w:rsidP="008D6BB8">
      <w:pPr>
        <w:snapToGrid w:val="0"/>
        <w:spacing w:line="0" w:lineRule="atLeast"/>
        <w:rPr>
          <w:sz w:val="28"/>
          <w:szCs w:val="28"/>
        </w:rPr>
      </w:pPr>
    </w:p>
    <w:p w:rsidR="00171EC3" w:rsidRDefault="00171EC3" w:rsidP="00171EC3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lastRenderedPageBreak/>
        <w:t>龍山國中</w:t>
      </w:r>
      <w:r w:rsidRPr="00FB2321"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5</w:t>
      </w:r>
      <w:r w:rsidRPr="00FB2321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暑假</w:t>
      </w:r>
      <w:r w:rsidRPr="00FB2321">
        <w:rPr>
          <w:rFonts w:hint="eastAsia"/>
          <w:sz w:val="40"/>
          <w:szCs w:val="40"/>
        </w:rPr>
        <w:t>七、八年級</w:t>
      </w:r>
      <w:r>
        <w:rPr>
          <w:rFonts w:hint="eastAsia"/>
          <w:sz w:val="40"/>
          <w:szCs w:val="40"/>
        </w:rPr>
        <w:t>暑期</w:t>
      </w:r>
      <w:r w:rsidRPr="00FB2321">
        <w:rPr>
          <w:rFonts w:hint="eastAsia"/>
          <w:sz w:val="40"/>
          <w:szCs w:val="40"/>
        </w:rPr>
        <w:t>學藝</w:t>
      </w:r>
      <w:r>
        <w:rPr>
          <w:rFonts w:hint="eastAsia"/>
          <w:sz w:val="40"/>
          <w:szCs w:val="40"/>
        </w:rPr>
        <w:t>活動</w:t>
      </w:r>
    </w:p>
    <w:p w:rsidR="00171EC3" w:rsidRPr="00FB2321" w:rsidRDefault="00171EC3" w:rsidP="00171EC3">
      <w:pPr>
        <w:snapToGrid w:val="0"/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多元學習營</w:t>
      </w:r>
      <w:r w:rsidRPr="00FB2321">
        <w:rPr>
          <w:rFonts w:hint="eastAsia"/>
          <w:sz w:val="40"/>
          <w:szCs w:val="40"/>
        </w:rPr>
        <w:t>課程表</w:t>
      </w:r>
    </w:p>
    <w:p w:rsidR="00171EC3" w:rsidRPr="00B275FC" w:rsidRDefault="00171EC3" w:rsidP="00171EC3">
      <w:pPr>
        <w:snapToGrid w:val="0"/>
        <w:spacing w:line="0" w:lineRule="atLeast"/>
        <w:rPr>
          <w:sz w:val="16"/>
          <w:szCs w:val="16"/>
        </w:rPr>
      </w:pPr>
    </w:p>
    <w:p w:rsidR="00171EC3" w:rsidRPr="00FB2321" w:rsidRDefault="00171EC3" w:rsidP="00171EC3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上課時間為早上</w:t>
      </w:r>
      <w:r w:rsidRPr="00FB2321">
        <w:rPr>
          <w:rFonts w:hint="eastAsia"/>
          <w:sz w:val="40"/>
          <w:szCs w:val="40"/>
        </w:rPr>
        <w:t>9:05~11:40</w:t>
      </w:r>
      <w:r w:rsidRPr="00FB2321">
        <w:rPr>
          <w:rFonts w:hint="eastAsia"/>
          <w:sz w:val="40"/>
          <w:szCs w:val="40"/>
        </w:rPr>
        <w:t>（三節課）。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40"/>
        <w:gridCol w:w="1316"/>
        <w:gridCol w:w="1317"/>
        <w:gridCol w:w="1317"/>
        <w:gridCol w:w="1317"/>
        <w:gridCol w:w="1317"/>
        <w:gridCol w:w="1317"/>
        <w:gridCol w:w="1315"/>
      </w:tblGrid>
      <w:tr w:rsidR="00171EC3" w:rsidRPr="00F67122" w:rsidTr="007308AD"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7/18(</w:t>
            </w:r>
            <w:r w:rsidRPr="00F67122"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7/19(</w:t>
            </w:r>
            <w:r w:rsidRPr="00F67122">
              <w:rPr>
                <w:rFonts w:hint="eastAsia"/>
                <w:sz w:val="28"/>
                <w:szCs w:val="28"/>
              </w:rPr>
              <w:t>二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7/20(</w:t>
            </w:r>
            <w:r w:rsidRPr="00F67122">
              <w:rPr>
                <w:rFonts w:hint="eastAsia"/>
                <w:sz w:val="28"/>
                <w:szCs w:val="28"/>
              </w:rPr>
              <w:t>三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7/21(</w:t>
            </w:r>
            <w:r w:rsidRPr="00F67122"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7/22(</w:t>
            </w:r>
            <w:r w:rsidRPr="00F67122"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71EC3" w:rsidRPr="00F67122" w:rsidTr="007308AD">
        <w:trPr>
          <w:trHeight w:val="649"/>
        </w:trPr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趣味語文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生活化學</w:t>
            </w:r>
            <w:r w:rsidRPr="00F67122">
              <w:rPr>
                <w:rFonts w:hint="eastAsia"/>
                <w:sz w:val="28"/>
                <w:szCs w:val="28"/>
              </w:rPr>
              <w:t>DIY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生活英語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桌遊數學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b/>
                <w:sz w:val="28"/>
                <w:szCs w:val="28"/>
              </w:rPr>
              <w:t>生活科學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音樂創作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可愛生物</w:t>
            </w:r>
          </w:p>
        </w:tc>
      </w:tr>
      <w:tr w:rsidR="00171EC3" w:rsidRPr="00F67122" w:rsidTr="007308AD">
        <w:trPr>
          <w:trHeight w:val="759"/>
        </w:trPr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蔡季娟老師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吳晶晶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楊智民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許家源老師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胡育秀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黃碧君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曹燕慧老師</w:t>
            </w:r>
          </w:p>
        </w:tc>
      </w:tr>
      <w:tr w:rsidR="00171EC3" w:rsidRPr="00F67122" w:rsidTr="007308AD"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後棟二前棟一樓家庭教育中心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樓理化實驗室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後</w:t>
            </w:r>
            <w:r w:rsidRPr="00F67122">
              <w:rPr>
                <w:rFonts w:hint="eastAsia"/>
                <w:sz w:val="28"/>
                <w:szCs w:val="28"/>
              </w:rPr>
              <w:t>棟</w:t>
            </w:r>
            <w:r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>生物教</w:t>
            </w:r>
            <w:r w:rsidRPr="00F67122">
              <w:rPr>
                <w:rFonts w:hint="eastAsia"/>
                <w:sz w:val="28"/>
                <w:szCs w:val="28"/>
              </w:rPr>
              <w:t>室</w:t>
            </w:r>
          </w:p>
        </w:tc>
      </w:tr>
    </w:tbl>
    <w:p w:rsidR="00171EC3" w:rsidRDefault="00171EC3" w:rsidP="00171EC3">
      <w:pPr>
        <w:snapToGrid w:val="0"/>
        <w:spacing w:line="0" w:lineRule="atLeast"/>
        <w:rPr>
          <w:sz w:val="28"/>
          <w:szCs w:val="28"/>
        </w:rPr>
      </w:pPr>
    </w:p>
    <w:sectPr w:rsidR="00171EC3" w:rsidSect="00581BA3">
      <w:pgSz w:w="11906" w:h="8419" w:code="9"/>
      <w:pgMar w:top="1134" w:right="1134" w:bottom="1134" w:left="1134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61" w:rsidRDefault="00C60C61" w:rsidP="005C201C">
      <w:r>
        <w:separator/>
      </w:r>
    </w:p>
  </w:endnote>
  <w:endnote w:type="continuationSeparator" w:id="0">
    <w:p w:rsidR="00C60C61" w:rsidRDefault="00C60C61" w:rsidP="005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61" w:rsidRDefault="00C60C61" w:rsidP="005C201C">
      <w:r>
        <w:separator/>
      </w:r>
    </w:p>
  </w:footnote>
  <w:footnote w:type="continuationSeparator" w:id="0">
    <w:p w:rsidR="00C60C61" w:rsidRDefault="00C60C61" w:rsidP="005C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0DE"/>
    <w:multiLevelType w:val="hybridMultilevel"/>
    <w:tmpl w:val="04CC5310"/>
    <w:lvl w:ilvl="0" w:tplc="59080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23E22"/>
    <w:multiLevelType w:val="hybridMultilevel"/>
    <w:tmpl w:val="CD7A38FC"/>
    <w:lvl w:ilvl="0" w:tplc="7B167E08">
      <w:start w:val="1"/>
      <w:numFmt w:val="decimalFullWidth"/>
      <w:lvlText w:val="%1．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95"/>
    <w:rsid w:val="00023BCA"/>
    <w:rsid w:val="000415BE"/>
    <w:rsid w:val="000F4F36"/>
    <w:rsid w:val="00171EC3"/>
    <w:rsid w:val="001C170A"/>
    <w:rsid w:val="002101EF"/>
    <w:rsid w:val="002334DD"/>
    <w:rsid w:val="003156DB"/>
    <w:rsid w:val="00336B66"/>
    <w:rsid w:val="0039463B"/>
    <w:rsid w:val="00474530"/>
    <w:rsid w:val="005736D1"/>
    <w:rsid w:val="00581BA3"/>
    <w:rsid w:val="005B70F2"/>
    <w:rsid w:val="005C201C"/>
    <w:rsid w:val="005D58C7"/>
    <w:rsid w:val="005F3BB7"/>
    <w:rsid w:val="0066169A"/>
    <w:rsid w:val="006C4449"/>
    <w:rsid w:val="006E1AF4"/>
    <w:rsid w:val="007E7851"/>
    <w:rsid w:val="00811233"/>
    <w:rsid w:val="0084651A"/>
    <w:rsid w:val="008C1693"/>
    <w:rsid w:val="008D6BB8"/>
    <w:rsid w:val="009F5BC0"/>
    <w:rsid w:val="00A57A45"/>
    <w:rsid w:val="00A86A51"/>
    <w:rsid w:val="00B275FC"/>
    <w:rsid w:val="00B4114A"/>
    <w:rsid w:val="00BA4747"/>
    <w:rsid w:val="00C60C61"/>
    <w:rsid w:val="00D43389"/>
    <w:rsid w:val="00DB6C96"/>
    <w:rsid w:val="00E65D3A"/>
    <w:rsid w:val="00E85A95"/>
    <w:rsid w:val="00E97CCF"/>
    <w:rsid w:val="00F67122"/>
    <w:rsid w:val="00FB2321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84851-B86E-4C80-8A85-C6BF9B1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01C"/>
    <w:rPr>
      <w:sz w:val="20"/>
      <w:szCs w:val="20"/>
    </w:rPr>
  </w:style>
  <w:style w:type="paragraph" w:styleId="a8">
    <w:name w:val="List Paragraph"/>
    <w:basedOn w:val="a"/>
    <w:uiPriority w:val="34"/>
    <w:qFormat/>
    <w:rsid w:val="008D6B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4462-345F-4EBC-A025-60210894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吳晶晶</dc:creator>
  <cp:lastModifiedBy>林依祈</cp:lastModifiedBy>
  <cp:revision>2</cp:revision>
  <cp:lastPrinted>2016-06-28T08:20:00Z</cp:lastPrinted>
  <dcterms:created xsi:type="dcterms:W3CDTF">2016-07-06T23:49:00Z</dcterms:created>
  <dcterms:modified xsi:type="dcterms:W3CDTF">2016-07-06T23:49:00Z</dcterms:modified>
</cp:coreProperties>
</file>