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CC2" w:rsidRPr="009B47BC" w:rsidRDefault="006605C0">
      <w:pPr>
        <w:rPr>
          <w:b/>
          <w:sz w:val="28"/>
        </w:rPr>
      </w:pPr>
      <w:bookmarkStart w:id="0" w:name="_GoBack"/>
      <w:bookmarkEnd w:id="0"/>
      <w:r w:rsidRPr="009B47BC">
        <w:rPr>
          <w:rFonts w:hint="eastAsia"/>
          <w:b/>
          <w:sz w:val="28"/>
        </w:rPr>
        <w:t>美國彭博基金會</w:t>
      </w:r>
      <w:r w:rsidRPr="009B47BC">
        <w:rPr>
          <w:rFonts w:hint="eastAsia"/>
          <w:b/>
          <w:sz w:val="28"/>
        </w:rPr>
        <w:t xml:space="preserve">Global Scholars </w:t>
      </w:r>
      <w:r w:rsidRPr="009B47BC">
        <w:rPr>
          <w:rFonts w:hint="eastAsia"/>
          <w:b/>
          <w:sz w:val="28"/>
        </w:rPr>
        <w:t>全球網路教育計畫教師精進教學工作坊研習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0"/>
        <w:gridCol w:w="6656"/>
      </w:tblGrid>
      <w:tr w:rsidR="006605C0" w:rsidTr="009B47BC">
        <w:trPr>
          <w:trHeight w:val="566"/>
        </w:trPr>
        <w:tc>
          <w:tcPr>
            <w:tcW w:w="1668" w:type="dxa"/>
          </w:tcPr>
          <w:p w:rsidR="006605C0" w:rsidRPr="009B47BC" w:rsidRDefault="009B47BC">
            <w:pPr>
              <w:rPr>
                <w:sz w:val="28"/>
              </w:rPr>
            </w:pPr>
            <w:r w:rsidRPr="009B47BC">
              <w:rPr>
                <w:rFonts w:hint="eastAsia"/>
                <w:sz w:val="28"/>
              </w:rPr>
              <w:t>時間</w:t>
            </w:r>
          </w:p>
        </w:tc>
        <w:tc>
          <w:tcPr>
            <w:tcW w:w="6854" w:type="dxa"/>
          </w:tcPr>
          <w:p w:rsidR="006605C0" w:rsidRPr="009B47BC" w:rsidRDefault="009B47BC">
            <w:pPr>
              <w:rPr>
                <w:sz w:val="28"/>
              </w:rPr>
            </w:pPr>
            <w:r w:rsidRPr="009B47BC">
              <w:rPr>
                <w:rFonts w:hint="eastAsia"/>
                <w:sz w:val="28"/>
              </w:rPr>
              <w:t>研習</w:t>
            </w:r>
            <w:r w:rsidR="006605C0" w:rsidRPr="009B47BC">
              <w:rPr>
                <w:rFonts w:hint="eastAsia"/>
                <w:sz w:val="28"/>
              </w:rPr>
              <w:t>活動</w:t>
            </w:r>
          </w:p>
        </w:tc>
      </w:tr>
      <w:tr w:rsidR="006605C0" w:rsidTr="009B47BC">
        <w:trPr>
          <w:trHeight w:val="542"/>
        </w:trPr>
        <w:tc>
          <w:tcPr>
            <w:tcW w:w="1668" w:type="dxa"/>
          </w:tcPr>
          <w:p w:rsidR="006605C0" w:rsidRPr="009B47BC" w:rsidRDefault="009B47BC">
            <w:pPr>
              <w:rPr>
                <w:sz w:val="28"/>
              </w:rPr>
            </w:pPr>
            <w:r w:rsidRPr="009B47BC">
              <w:rPr>
                <w:sz w:val="28"/>
              </w:rPr>
              <w:t>9:30-10:00</w:t>
            </w:r>
          </w:p>
        </w:tc>
        <w:tc>
          <w:tcPr>
            <w:tcW w:w="6854" w:type="dxa"/>
          </w:tcPr>
          <w:p w:rsidR="006605C0" w:rsidRPr="009B47BC" w:rsidRDefault="009B47BC">
            <w:pPr>
              <w:rPr>
                <w:sz w:val="28"/>
              </w:rPr>
            </w:pPr>
            <w:r w:rsidRPr="009B47BC">
              <w:rPr>
                <w:rFonts w:hint="eastAsia"/>
                <w:sz w:val="28"/>
              </w:rPr>
              <w:t>1.</w:t>
            </w:r>
            <w:r w:rsidRPr="009B47BC">
              <w:rPr>
                <w:rFonts w:hint="eastAsia"/>
                <w:sz w:val="28"/>
              </w:rPr>
              <w:t>介紹彭博國際教育平台</w:t>
            </w:r>
            <w:r w:rsidRPr="009B47BC">
              <w:rPr>
                <w:rFonts w:hint="eastAsia"/>
                <w:sz w:val="28"/>
              </w:rPr>
              <w:t>105</w:t>
            </w:r>
            <w:r w:rsidRPr="009B47BC">
              <w:rPr>
                <w:rFonts w:hint="eastAsia"/>
                <w:sz w:val="28"/>
              </w:rPr>
              <w:t>年度主題</w:t>
            </w:r>
          </w:p>
          <w:p w:rsidR="009B47BC" w:rsidRPr="009B47BC" w:rsidRDefault="009B47BC">
            <w:pPr>
              <w:rPr>
                <w:sz w:val="28"/>
              </w:rPr>
            </w:pPr>
            <w:r w:rsidRPr="009B47BC">
              <w:rPr>
                <w:rFonts w:hint="eastAsia"/>
                <w:sz w:val="28"/>
              </w:rPr>
              <w:t xml:space="preserve">2. </w:t>
            </w:r>
            <w:r w:rsidRPr="009B47BC">
              <w:rPr>
                <w:rFonts w:hint="eastAsia"/>
                <w:sz w:val="28"/>
              </w:rPr>
              <w:t>與紐約專員視訊相見歡</w:t>
            </w:r>
          </w:p>
        </w:tc>
      </w:tr>
      <w:tr w:rsidR="006605C0" w:rsidTr="009B47BC">
        <w:trPr>
          <w:trHeight w:val="566"/>
        </w:trPr>
        <w:tc>
          <w:tcPr>
            <w:tcW w:w="1668" w:type="dxa"/>
          </w:tcPr>
          <w:p w:rsidR="006605C0" w:rsidRPr="009B47BC" w:rsidRDefault="009B47BC">
            <w:pPr>
              <w:rPr>
                <w:sz w:val="28"/>
              </w:rPr>
            </w:pPr>
            <w:r w:rsidRPr="009B47BC">
              <w:rPr>
                <w:sz w:val="28"/>
              </w:rPr>
              <w:t>10:00-10:05</w:t>
            </w:r>
          </w:p>
        </w:tc>
        <w:tc>
          <w:tcPr>
            <w:tcW w:w="6854" w:type="dxa"/>
          </w:tcPr>
          <w:p w:rsidR="006605C0" w:rsidRPr="009B47BC" w:rsidRDefault="009B47BC">
            <w:pPr>
              <w:rPr>
                <w:sz w:val="28"/>
              </w:rPr>
            </w:pPr>
            <w:r w:rsidRPr="009B47BC">
              <w:rPr>
                <w:rFonts w:hint="eastAsia"/>
                <w:sz w:val="28"/>
              </w:rPr>
              <w:t>Q&amp;A</w:t>
            </w:r>
          </w:p>
        </w:tc>
      </w:tr>
      <w:tr w:rsidR="006605C0" w:rsidTr="009B47BC">
        <w:trPr>
          <w:trHeight w:val="566"/>
        </w:trPr>
        <w:tc>
          <w:tcPr>
            <w:tcW w:w="1668" w:type="dxa"/>
          </w:tcPr>
          <w:p w:rsidR="006605C0" w:rsidRPr="009B47BC" w:rsidRDefault="009B47BC">
            <w:pPr>
              <w:rPr>
                <w:sz w:val="28"/>
              </w:rPr>
            </w:pPr>
            <w:r w:rsidRPr="009B47BC">
              <w:rPr>
                <w:sz w:val="28"/>
              </w:rPr>
              <w:t>10:10 -10:5</w:t>
            </w:r>
            <w:r w:rsidRPr="009B47BC">
              <w:rPr>
                <w:rFonts w:hint="eastAsia"/>
                <w:sz w:val="28"/>
              </w:rPr>
              <w:t>0</w:t>
            </w:r>
          </w:p>
        </w:tc>
        <w:tc>
          <w:tcPr>
            <w:tcW w:w="6854" w:type="dxa"/>
          </w:tcPr>
          <w:p w:rsidR="006605C0" w:rsidRPr="009B47BC" w:rsidRDefault="009B47BC">
            <w:pPr>
              <w:rPr>
                <w:sz w:val="28"/>
              </w:rPr>
            </w:pPr>
            <w:r w:rsidRPr="009B47BC">
              <w:rPr>
                <w:rFonts w:hint="eastAsia"/>
                <w:sz w:val="28"/>
              </w:rPr>
              <w:t>南港國小</w:t>
            </w:r>
            <w:r w:rsidRPr="009B47BC">
              <w:rPr>
                <w:rFonts w:hint="eastAsia"/>
                <w:sz w:val="28"/>
              </w:rPr>
              <w:t xml:space="preserve"> Global Scholars </w:t>
            </w:r>
            <w:r w:rsidRPr="009B47BC">
              <w:rPr>
                <w:rFonts w:hint="eastAsia"/>
                <w:sz w:val="28"/>
              </w:rPr>
              <w:t>國際教育經驗分享</w:t>
            </w:r>
            <w:r w:rsidRPr="009B47BC">
              <w:rPr>
                <w:rFonts w:hint="eastAsia"/>
                <w:sz w:val="28"/>
              </w:rPr>
              <w:t xml:space="preserve"> </w:t>
            </w:r>
            <w:r w:rsidRPr="009B47BC">
              <w:rPr>
                <w:rFonts w:hint="eastAsia"/>
                <w:sz w:val="28"/>
              </w:rPr>
              <w:t>張齡云老師</w:t>
            </w:r>
          </w:p>
        </w:tc>
      </w:tr>
      <w:tr w:rsidR="009B47BC" w:rsidTr="009B47BC">
        <w:trPr>
          <w:trHeight w:val="566"/>
        </w:trPr>
        <w:tc>
          <w:tcPr>
            <w:tcW w:w="1668" w:type="dxa"/>
          </w:tcPr>
          <w:p w:rsidR="009B47BC" w:rsidRPr="009B47BC" w:rsidRDefault="009B47BC">
            <w:pPr>
              <w:rPr>
                <w:sz w:val="28"/>
              </w:rPr>
            </w:pPr>
            <w:r w:rsidRPr="009B47BC">
              <w:rPr>
                <w:sz w:val="28"/>
              </w:rPr>
              <w:t>11:00-11:40</w:t>
            </w:r>
          </w:p>
        </w:tc>
        <w:tc>
          <w:tcPr>
            <w:tcW w:w="6854" w:type="dxa"/>
          </w:tcPr>
          <w:p w:rsidR="009B47BC" w:rsidRPr="009B47BC" w:rsidRDefault="009B47BC">
            <w:pPr>
              <w:rPr>
                <w:sz w:val="28"/>
              </w:rPr>
            </w:pPr>
            <w:r w:rsidRPr="009B47BC">
              <w:rPr>
                <w:rFonts w:hint="eastAsia"/>
                <w:sz w:val="28"/>
              </w:rPr>
              <w:t>民生國中</w:t>
            </w:r>
            <w:r w:rsidRPr="009B47BC">
              <w:rPr>
                <w:rFonts w:hint="eastAsia"/>
                <w:sz w:val="28"/>
              </w:rPr>
              <w:t xml:space="preserve"> Global Scholars </w:t>
            </w:r>
            <w:r w:rsidRPr="009B47BC">
              <w:rPr>
                <w:rFonts w:hint="eastAsia"/>
                <w:sz w:val="28"/>
              </w:rPr>
              <w:t>國際教育經驗分享</w:t>
            </w:r>
            <w:r w:rsidRPr="009B47BC">
              <w:rPr>
                <w:rFonts w:hint="eastAsia"/>
                <w:sz w:val="28"/>
              </w:rPr>
              <w:t xml:space="preserve"> </w:t>
            </w:r>
            <w:r w:rsidRPr="009B47BC">
              <w:rPr>
                <w:sz w:val="28"/>
              </w:rPr>
              <w:t>葉芳吟老師</w:t>
            </w:r>
          </w:p>
        </w:tc>
      </w:tr>
      <w:tr w:rsidR="009B47BC" w:rsidTr="009B47BC">
        <w:trPr>
          <w:trHeight w:val="566"/>
        </w:trPr>
        <w:tc>
          <w:tcPr>
            <w:tcW w:w="1668" w:type="dxa"/>
          </w:tcPr>
          <w:p w:rsidR="009B47BC" w:rsidRPr="009B47BC" w:rsidRDefault="009B47BC">
            <w:pPr>
              <w:rPr>
                <w:sz w:val="28"/>
              </w:rPr>
            </w:pPr>
            <w:r w:rsidRPr="009B47BC">
              <w:rPr>
                <w:sz w:val="28"/>
              </w:rPr>
              <w:t>13:00-16:00</w:t>
            </w:r>
          </w:p>
        </w:tc>
        <w:tc>
          <w:tcPr>
            <w:tcW w:w="6854" w:type="dxa"/>
          </w:tcPr>
          <w:p w:rsidR="009B47BC" w:rsidRPr="009B47BC" w:rsidRDefault="009B47BC">
            <w:pPr>
              <w:rPr>
                <w:sz w:val="28"/>
              </w:rPr>
            </w:pPr>
            <w:r w:rsidRPr="009B47BC">
              <w:rPr>
                <w:rFonts w:hint="eastAsia"/>
                <w:sz w:val="28"/>
              </w:rPr>
              <w:t>介紹</w:t>
            </w:r>
            <w:r w:rsidRPr="009B47BC">
              <w:rPr>
                <w:rFonts w:hint="eastAsia"/>
                <w:sz w:val="28"/>
              </w:rPr>
              <w:t>I</w:t>
            </w:r>
            <w:r w:rsidRPr="009B47BC">
              <w:rPr>
                <w:sz w:val="28"/>
              </w:rPr>
              <w:t>movie/</w:t>
            </w:r>
            <w:r w:rsidRPr="009B47BC">
              <w:rPr>
                <w:rFonts w:hint="eastAsia"/>
                <w:sz w:val="28"/>
              </w:rPr>
              <w:t>A</w:t>
            </w:r>
            <w:r w:rsidRPr="009B47BC">
              <w:rPr>
                <w:sz w:val="28"/>
              </w:rPr>
              <w:t xml:space="preserve">dobe voice/ </w:t>
            </w:r>
            <w:r w:rsidRPr="009B47BC">
              <w:rPr>
                <w:rFonts w:hint="eastAsia"/>
                <w:sz w:val="28"/>
              </w:rPr>
              <w:t>V</w:t>
            </w:r>
            <w:r w:rsidRPr="009B47BC">
              <w:rPr>
                <w:sz w:val="28"/>
              </w:rPr>
              <w:t>oice thread /</w:t>
            </w:r>
            <w:r w:rsidRPr="009B47BC">
              <w:rPr>
                <w:rFonts w:hint="eastAsia"/>
                <w:sz w:val="28"/>
              </w:rPr>
              <w:t>S</w:t>
            </w:r>
            <w:r w:rsidRPr="009B47BC">
              <w:rPr>
                <w:sz w:val="28"/>
              </w:rPr>
              <w:t>kype</w:t>
            </w:r>
            <w:r w:rsidRPr="009B47BC">
              <w:rPr>
                <w:rFonts w:hint="eastAsia"/>
                <w:sz w:val="28"/>
              </w:rPr>
              <w:t>在國際教育裡的使用</w:t>
            </w:r>
            <w:r w:rsidRPr="009B47BC">
              <w:rPr>
                <w:sz w:val="28"/>
              </w:rPr>
              <w:t>.</w:t>
            </w:r>
          </w:p>
        </w:tc>
      </w:tr>
    </w:tbl>
    <w:p w:rsidR="006605C0" w:rsidRDefault="006605C0"/>
    <w:p w:rsidR="009B47BC" w:rsidRDefault="009B47BC">
      <w:r>
        <w:rPr>
          <w:rFonts w:hint="eastAsia"/>
        </w:rPr>
        <w:t>請今年有參加</w:t>
      </w:r>
      <w:r w:rsidRPr="009B47BC">
        <w:rPr>
          <w:rFonts w:hint="eastAsia"/>
        </w:rPr>
        <w:t>美國彭博基金會</w:t>
      </w:r>
      <w:r w:rsidRPr="009B47BC">
        <w:rPr>
          <w:rFonts w:hint="eastAsia"/>
        </w:rPr>
        <w:t xml:space="preserve">Global Scholars </w:t>
      </w:r>
      <w:r w:rsidRPr="009B47BC">
        <w:rPr>
          <w:rFonts w:hint="eastAsia"/>
        </w:rPr>
        <w:t>全球網路教育計畫</w:t>
      </w:r>
      <w:r>
        <w:rPr>
          <w:rFonts w:hint="eastAsia"/>
        </w:rPr>
        <w:t>的學校務必派員參加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謝謝</w:t>
      </w:r>
      <w:r>
        <w:rPr>
          <w:rFonts w:hint="eastAsia"/>
        </w:rPr>
        <w:t>!</w:t>
      </w:r>
    </w:p>
    <w:sectPr w:rsidR="009B47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C0"/>
    <w:rsid w:val="006605C0"/>
    <w:rsid w:val="009B47BC"/>
    <w:rsid w:val="00CC4F84"/>
    <w:rsid w:val="00C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22684F-3012-4C83-925E-78AC2BCD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9B4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高春霖</cp:lastModifiedBy>
  <cp:revision>2</cp:revision>
  <dcterms:created xsi:type="dcterms:W3CDTF">2016-08-08T03:52:00Z</dcterms:created>
  <dcterms:modified xsi:type="dcterms:W3CDTF">2016-08-08T03:52:00Z</dcterms:modified>
</cp:coreProperties>
</file>