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E8" w:rsidRDefault="002260E8" w:rsidP="002260E8">
      <w:pPr>
        <w:adjustRightInd w:val="0"/>
        <w:snapToGrid w:val="0"/>
        <w:rPr>
          <w:rFonts w:ascii="標楷體" w:eastAsia="標楷體" w:hAnsi="標楷體"/>
          <w:b/>
          <w:sz w:val="36"/>
          <w:szCs w:val="36"/>
        </w:rPr>
      </w:pPr>
      <w:r w:rsidRPr="002260E8">
        <w:rPr>
          <w:rFonts w:ascii="標楷體" w:eastAsia="標楷體" w:hAnsi="標楷體" w:hint="eastAsia"/>
          <w:b/>
          <w:sz w:val="36"/>
          <w:szCs w:val="36"/>
        </w:rPr>
        <w:t>臺北市立新民國民中學10</w:t>
      </w:r>
      <w:r w:rsidRPr="002260E8">
        <w:rPr>
          <w:rFonts w:ascii="標楷體" w:eastAsia="標楷體" w:hAnsi="標楷體"/>
          <w:b/>
          <w:sz w:val="36"/>
          <w:szCs w:val="36"/>
        </w:rPr>
        <w:t>5</w:t>
      </w:r>
      <w:r w:rsidRPr="002260E8">
        <w:rPr>
          <w:rFonts w:ascii="標楷體" w:eastAsia="標楷體" w:hAnsi="標楷體" w:hint="eastAsia"/>
          <w:b/>
          <w:sz w:val="36"/>
          <w:szCs w:val="36"/>
        </w:rPr>
        <w:t>年</w:t>
      </w:r>
      <w:r w:rsidRPr="002260E8">
        <w:rPr>
          <w:rFonts w:ascii="標楷體" w:eastAsia="標楷體" w:hAnsi="標楷體"/>
          <w:b/>
          <w:sz w:val="36"/>
          <w:szCs w:val="36"/>
        </w:rPr>
        <w:t>8</w:t>
      </w:r>
      <w:r w:rsidRPr="002260E8">
        <w:rPr>
          <w:rFonts w:ascii="標楷體" w:eastAsia="標楷體" w:hAnsi="標楷體" w:hint="eastAsia"/>
          <w:b/>
          <w:sz w:val="36"/>
          <w:szCs w:val="36"/>
        </w:rPr>
        <w:t>月份校務會議議程</w:t>
      </w:r>
    </w:p>
    <w:p w:rsidR="002260E8" w:rsidRDefault="002260E8" w:rsidP="002260E8">
      <w:pPr>
        <w:adjustRightInd w:val="0"/>
        <w:snapToGrid w:val="0"/>
        <w:spacing w:line="200" w:lineRule="atLeast"/>
        <w:rPr>
          <w:rFonts w:ascii="標楷體" w:eastAsia="標楷體" w:hAnsi="標楷體"/>
          <w:b/>
          <w:sz w:val="36"/>
          <w:szCs w:val="36"/>
        </w:rPr>
      </w:pPr>
    </w:p>
    <w:p w:rsidR="002260E8" w:rsidRPr="009F375C" w:rsidRDefault="002260E8" w:rsidP="002260E8">
      <w:pPr>
        <w:numPr>
          <w:ilvl w:val="0"/>
          <w:numId w:val="2"/>
        </w:numPr>
        <w:spacing w:line="500" w:lineRule="exact"/>
        <w:jc w:val="both"/>
        <w:rPr>
          <w:rFonts w:ascii="標楷體" w:eastAsia="標楷體" w:hAnsi="標楷體"/>
          <w:sz w:val="28"/>
          <w:szCs w:val="28"/>
        </w:rPr>
      </w:pPr>
      <w:r w:rsidRPr="009F375C">
        <w:rPr>
          <w:rFonts w:ascii="標楷體" w:eastAsia="標楷體" w:hAnsi="標楷體" w:hint="eastAsia"/>
          <w:sz w:val="28"/>
          <w:szCs w:val="28"/>
        </w:rPr>
        <w:t>時間：105年0</w:t>
      </w:r>
      <w:r>
        <w:rPr>
          <w:rFonts w:ascii="標楷體" w:eastAsia="標楷體" w:hAnsi="標楷體" w:hint="eastAsia"/>
          <w:sz w:val="28"/>
          <w:szCs w:val="28"/>
        </w:rPr>
        <w:t>8</w:t>
      </w:r>
      <w:r w:rsidRPr="009F375C">
        <w:rPr>
          <w:rFonts w:ascii="標楷體" w:eastAsia="標楷體" w:hAnsi="標楷體" w:hint="eastAsia"/>
          <w:sz w:val="28"/>
          <w:szCs w:val="28"/>
        </w:rPr>
        <w:t>月</w:t>
      </w:r>
      <w:r w:rsidR="00296984">
        <w:rPr>
          <w:rFonts w:ascii="標楷體" w:eastAsia="標楷體" w:hAnsi="標楷體" w:hint="eastAsia"/>
          <w:sz w:val="28"/>
          <w:szCs w:val="28"/>
        </w:rPr>
        <w:t>26</w:t>
      </w:r>
      <w:r w:rsidRPr="009F375C">
        <w:rPr>
          <w:rFonts w:ascii="標楷體" w:eastAsia="標楷體" w:hAnsi="標楷體" w:hint="eastAsia"/>
          <w:sz w:val="28"/>
          <w:szCs w:val="28"/>
        </w:rPr>
        <w:t>日（星期</w:t>
      </w:r>
      <w:r>
        <w:rPr>
          <w:rFonts w:ascii="標楷體" w:eastAsia="標楷體" w:hAnsi="標楷體" w:hint="eastAsia"/>
          <w:sz w:val="28"/>
          <w:szCs w:val="28"/>
        </w:rPr>
        <w:t>四</w:t>
      </w:r>
      <w:r w:rsidRPr="009F375C">
        <w:rPr>
          <w:rFonts w:ascii="標楷體" w:eastAsia="標楷體" w:hAnsi="標楷體" w:hint="eastAsia"/>
          <w:sz w:val="28"/>
          <w:szCs w:val="28"/>
        </w:rPr>
        <w:t>）下午</w:t>
      </w:r>
      <w:r>
        <w:rPr>
          <w:rFonts w:ascii="標楷體" w:eastAsia="標楷體" w:hAnsi="標楷體" w:hint="eastAsia"/>
          <w:sz w:val="28"/>
          <w:szCs w:val="28"/>
        </w:rPr>
        <w:t>3</w:t>
      </w:r>
      <w:r w:rsidRPr="009F375C">
        <w:rPr>
          <w:rFonts w:ascii="標楷體" w:eastAsia="標楷體" w:hAnsi="標楷體" w:hint="eastAsia"/>
          <w:sz w:val="28"/>
          <w:szCs w:val="28"/>
        </w:rPr>
        <w:t>時00分</w:t>
      </w:r>
    </w:p>
    <w:p w:rsidR="002260E8" w:rsidRPr="004C102B" w:rsidRDefault="002260E8" w:rsidP="002260E8">
      <w:pPr>
        <w:numPr>
          <w:ilvl w:val="0"/>
          <w:numId w:val="2"/>
        </w:numPr>
        <w:spacing w:line="500" w:lineRule="exact"/>
        <w:jc w:val="both"/>
        <w:rPr>
          <w:rFonts w:ascii="標楷體" w:eastAsia="標楷體" w:hAnsi="標楷體"/>
          <w:sz w:val="28"/>
          <w:szCs w:val="28"/>
        </w:rPr>
      </w:pPr>
      <w:r w:rsidRPr="004C102B">
        <w:rPr>
          <w:rFonts w:ascii="標楷體" w:eastAsia="標楷體" w:hAnsi="標楷體" w:hint="eastAsia"/>
          <w:sz w:val="28"/>
          <w:szCs w:val="28"/>
        </w:rPr>
        <w:t>地點：</w:t>
      </w:r>
      <w:r w:rsidR="00296984">
        <w:rPr>
          <w:rFonts w:ascii="標楷體" w:eastAsia="標楷體" w:hAnsi="標楷體" w:hint="eastAsia"/>
          <w:sz w:val="28"/>
          <w:szCs w:val="28"/>
        </w:rPr>
        <w:t>新民國中</w:t>
      </w:r>
      <w:proofErr w:type="gramStart"/>
      <w:r w:rsidR="00296984">
        <w:rPr>
          <w:rFonts w:ascii="標楷體" w:eastAsia="標楷體" w:hAnsi="標楷體" w:hint="eastAsia"/>
          <w:sz w:val="28"/>
          <w:szCs w:val="28"/>
        </w:rPr>
        <w:t>科學</w:t>
      </w:r>
      <w:r>
        <w:rPr>
          <w:rFonts w:ascii="標楷體" w:eastAsia="標楷體" w:hAnsi="標楷體" w:hint="eastAsia"/>
          <w:sz w:val="28"/>
          <w:szCs w:val="28"/>
        </w:rPr>
        <w:t>樓</w:t>
      </w:r>
      <w:proofErr w:type="gramEnd"/>
      <w:r>
        <w:rPr>
          <w:rFonts w:ascii="標楷體" w:eastAsia="標楷體" w:hAnsi="標楷體" w:hint="eastAsia"/>
          <w:sz w:val="28"/>
          <w:szCs w:val="28"/>
        </w:rPr>
        <w:t>會議室</w:t>
      </w:r>
    </w:p>
    <w:p w:rsidR="002260E8" w:rsidRPr="004C102B" w:rsidRDefault="002260E8" w:rsidP="002260E8">
      <w:pPr>
        <w:numPr>
          <w:ilvl w:val="0"/>
          <w:numId w:val="2"/>
        </w:numPr>
        <w:spacing w:line="500" w:lineRule="exact"/>
        <w:jc w:val="both"/>
        <w:rPr>
          <w:rFonts w:ascii="標楷體" w:eastAsia="標楷體" w:hAnsi="標楷體"/>
          <w:sz w:val="28"/>
          <w:szCs w:val="28"/>
        </w:rPr>
      </w:pPr>
      <w:r w:rsidRPr="004C102B">
        <w:rPr>
          <w:rFonts w:ascii="標楷體" w:eastAsia="標楷體" w:hAnsi="標楷體" w:hint="eastAsia"/>
          <w:sz w:val="28"/>
          <w:szCs w:val="28"/>
        </w:rPr>
        <w:t>主席：</w:t>
      </w:r>
      <w:r w:rsidR="00296984">
        <w:rPr>
          <w:rFonts w:ascii="標楷體" w:eastAsia="標楷體" w:hAnsi="標楷體" w:hint="eastAsia"/>
          <w:sz w:val="28"/>
          <w:szCs w:val="28"/>
        </w:rPr>
        <w:t>柯校長淑惠</w:t>
      </w:r>
    </w:p>
    <w:p w:rsidR="002260E8" w:rsidRDefault="002260E8" w:rsidP="002260E8">
      <w:pPr>
        <w:numPr>
          <w:ilvl w:val="0"/>
          <w:numId w:val="2"/>
        </w:numPr>
        <w:spacing w:line="500" w:lineRule="exact"/>
        <w:jc w:val="both"/>
        <w:rPr>
          <w:rFonts w:ascii="標楷體" w:eastAsia="標楷體" w:hAnsi="標楷體"/>
          <w:sz w:val="28"/>
          <w:szCs w:val="28"/>
        </w:rPr>
      </w:pPr>
      <w:r w:rsidRPr="004C102B">
        <w:rPr>
          <w:rFonts w:ascii="標楷體" w:eastAsia="標楷體" w:hAnsi="標楷體" w:hint="eastAsia"/>
          <w:sz w:val="28"/>
          <w:szCs w:val="28"/>
        </w:rPr>
        <w:t>主席致詞</w:t>
      </w:r>
    </w:p>
    <w:p w:rsidR="002260E8" w:rsidRDefault="002260E8" w:rsidP="002260E8">
      <w:pPr>
        <w:numPr>
          <w:ilvl w:val="0"/>
          <w:numId w:val="2"/>
        </w:num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報告事項</w:t>
      </w:r>
    </w:p>
    <w:p w:rsidR="002260E8" w:rsidRPr="002260E8" w:rsidRDefault="00C905E0" w:rsidP="00A46364">
      <w:pPr>
        <w:adjustRightInd w:val="0"/>
        <w:snapToGrid w:val="0"/>
        <w:spacing w:line="200" w:lineRule="atLeast"/>
        <w:rPr>
          <w:rFonts w:ascii="標楷體" w:eastAsia="標楷體" w:hAnsi="標楷體"/>
          <w:sz w:val="28"/>
          <w:szCs w:val="28"/>
        </w:rPr>
      </w:pPr>
      <w:r>
        <w:rPr>
          <w:rFonts w:ascii="標楷體" w:eastAsia="標楷體" w:hAnsi="標楷體" w:hint="eastAsia"/>
          <w:sz w:val="28"/>
          <w:szCs w:val="28"/>
        </w:rPr>
        <w:t>一、</w:t>
      </w:r>
      <w:r w:rsidR="002260E8" w:rsidRPr="002260E8">
        <w:rPr>
          <w:rFonts w:ascii="標楷體" w:eastAsia="標楷體" w:hAnsi="標楷體" w:hint="eastAsia"/>
          <w:sz w:val="28"/>
          <w:szCs w:val="28"/>
        </w:rPr>
        <w:t>各處室工作報告</w:t>
      </w:r>
    </w:p>
    <w:p w:rsidR="002260E8" w:rsidRPr="002260E8" w:rsidRDefault="002260E8" w:rsidP="00A46364">
      <w:pPr>
        <w:adjustRightInd w:val="0"/>
        <w:snapToGrid w:val="0"/>
        <w:spacing w:line="200" w:lineRule="atLeast"/>
        <w:ind w:leftChars="350" w:left="840"/>
        <w:rPr>
          <w:rFonts w:ascii="標楷體" w:eastAsia="標楷體" w:hAnsi="標楷體"/>
          <w:sz w:val="28"/>
          <w:szCs w:val="28"/>
        </w:rPr>
      </w:pPr>
      <w:r w:rsidRPr="002260E8">
        <w:rPr>
          <w:rFonts w:ascii="標楷體" w:eastAsia="標楷體" w:hAnsi="標楷體" w:hint="eastAsia"/>
          <w:sz w:val="28"/>
          <w:szCs w:val="28"/>
        </w:rPr>
        <w:t>教務處報告</w:t>
      </w:r>
    </w:p>
    <w:p w:rsidR="002260E8" w:rsidRPr="002260E8" w:rsidRDefault="002260E8" w:rsidP="00A46364">
      <w:pPr>
        <w:adjustRightInd w:val="0"/>
        <w:snapToGrid w:val="0"/>
        <w:spacing w:line="200" w:lineRule="atLeast"/>
        <w:ind w:leftChars="350" w:left="840"/>
        <w:rPr>
          <w:rFonts w:ascii="標楷體" w:eastAsia="標楷體" w:hAnsi="標楷體"/>
          <w:sz w:val="28"/>
          <w:szCs w:val="28"/>
        </w:rPr>
      </w:pPr>
      <w:r w:rsidRPr="002260E8">
        <w:rPr>
          <w:rFonts w:ascii="標楷體" w:eastAsia="標楷體" w:hAnsi="標楷體" w:hint="eastAsia"/>
          <w:sz w:val="28"/>
          <w:szCs w:val="28"/>
        </w:rPr>
        <w:t>學</w:t>
      </w:r>
      <w:proofErr w:type="gramStart"/>
      <w:r w:rsidRPr="002260E8">
        <w:rPr>
          <w:rFonts w:ascii="標楷體" w:eastAsia="標楷體" w:hAnsi="標楷體" w:hint="eastAsia"/>
          <w:sz w:val="28"/>
          <w:szCs w:val="28"/>
        </w:rPr>
        <w:t>務</w:t>
      </w:r>
      <w:proofErr w:type="gramEnd"/>
      <w:r w:rsidRPr="002260E8">
        <w:rPr>
          <w:rFonts w:ascii="標楷體" w:eastAsia="標楷體" w:hAnsi="標楷體" w:hint="eastAsia"/>
          <w:sz w:val="28"/>
          <w:szCs w:val="28"/>
        </w:rPr>
        <w:t>處報告</w:t>
      </w:r>
    </w:p>
    <w:p w:rsidR="002260E8" w:rsidRPr="002260E8" w:rsidRDefault="002260E8" w:rsidP="00A46364">
      <w:pPr>
        <w:adjustRightInd w:val="0"/>
        <w:snapToGrid w:val="0"/>
        <w:spacing w:line="200" w:lineRule="atLeast"/>
        <w:ind w:leftChars="350" w:left="840"/>
        <w:rPr>
          <w:rFonts w:ascii="標楷體" w:eastAsia="標楷體" w:hAnsi="標楷體"/>
          <w:sz w:val="28"/>
          <w:szCs w:val="28"/>
        </w:rPr>
      </w:pPr>
      <w:r w:rsidRPr="002260E8">
        <w:rPr>
          <w:rFonts w:ascii="標楷體" w:eastAsia="標楷體" w:hAnsi="標楷體" w:hint="eastAsia"/>
          <w:sz w:val="28"/>
          <w:szCs w:val="28"/>
        </w:rPr>
        <w:t>總務處報告</w:t>
      </w:r>
    </w:p>
    <w:p w:rsidR="002260E8" w:rsidRDefault="002260E8" w:rsidP="00A46364">
      <w:pPr>
        <w:adjustRightInd w:val="0"/>
        <w:snapToGrid w:val="0"/>
        <w:spacing w:line="200" w:lineRule="atLeast"/>
        <w:ind w:leftChars="350" w:left="840"/>
        <w:rPr>
          <w:rFonts w:ascii="標楷體" w:eastAsia="標楷體" w:hAnsi="標楷體"/>
          <w:sz w:val="28"/>
          <w:szCs w:val="28"/>
        </w:rPr>
      </w:pPr>
      <w:r w:rsidRPr="002260E8">
        <w:rPr>
          <w:rFonts w:ascii="標楷體" w:eastAsia="標楷體" w:hAnsi="標楷體" w:hint="eastAsia"/>
          <w:sz w:val="28"/>
          <w:szCs w:val="28"/>
        </w:rPr>
        <w:t>輔導室報告</w:t>
      </w:r>
    </w:p>
    <w:p w:rsidR="00DF445A" w:rsidRDefault="00DF445A" w:rsidP="00A46364">
      <w:pPr>
        <w:adjustRightInd w:val="0"/>
        <w:snapToGrid w:val="0"/>
        <w:spacing w:line="200" w:lineRule="atLeast"/>
        <w:ind w:leftChars="350" w:left="840"/>
        <w:rPr>
          <w:rFonts w:ascii="標楷體" w:eastAsia="標楷體" w:hAnsi="標楷體"/>
          <w:sz w:val="28"/>
          <w:szCs w:val="28"/>
        </w:rPr>
      </w:pPr>
    </w:p>
    <w:p w:rsidR="002260E8" w:rsidRDefault="00C905E0" w:rsidP="00A46364">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二、</w:t>
      </w:r>
      <w:r w:rsidR="002260E8" w:rsidRPr="002260E8">
        <w:rPr>
          <w:rFonts w:ascii="標楷體" w:eastAsia="標楷體" w:hAnsi="標楷體" w:hint="eastAsia"/>
          <w:kern w:val="0"/>
          <w:sz w:val="28"/>
          <w:szCs w:val="28"/>
        </w:rPr>
        <w:t>報告上次會議決議事項</w:t>
      </w:r>
    </w:p>
    <w:p w:rsidR="0007273B" w:rsidRDefault="0007273B" w:rsidP="00A46364">
      <w:pPr>
        <w:adjustRightInd w:val="0"/>
        <w:snapToGrid w:val="0"/>
        <w:spacing w:line="200" w:lineRule="atLeast"/>
        <w:rPr>
          <w:rFonts w:ascii="標楷體" w:eastAsia="標楷體" w:hAnsi="標楷體" w:hint="eastAsia"/>
          <w:kern w:val="0"/>
          <w:sz w:val="28"/>
          <w:szCs w:val="28"/>
        </w:rPr>
      </w:pPr>
    </w:p>
    <w:p w:rsidR="00DF445A" w:rsidRDefault="00631A16" w:rsidP="00A46364">
      <w:pPr>
        <w:adjustRightInd w:val="0"/>
        <w:snapToGrid w:val="0"/>
        <w:spacing w:line="200" w:lineRule="atLeast"/>
        <w:rPr>
          <w:rFonts w:ascii="標楷體" w:eastAsia="標楷體" w:hAnsi="標楷體"/>
          <w:kern w:val="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631A16">
        <w:rPr>
          <w:rFonts w:ascii="標楷體" w:eastAsia="標楷體" w:hAnsi="標楷體" w:hint="eastAsia"/>
          <w:kern w:val="0"/>
          <w:sz w:val="28"/>
          <w:szCs w:val="28"/>
        </w:rPr>
        <w:t xml:space="preserve"> </w:t>
      </w:r>
      <w:r w:rsidRPr="002260E8">
        <w:rPr>
          <w:rFonts w:ascii="標楷體" w:eastAsia="標楷體" w:hAnsi="標楷體" w:hint="eastAsia"/>
          <w:kern w:val="0"/>
          <w:sz w:val="28"/>
          <w:szCs w:val="28"/>
        </w:rPr>
        <w:t>上次會議決議事項</w:t>
      </w:r>
    </w:p>
    <w:p w:rsidR="0007273B" w:rsidRPr="002260E8" w:rsidRDefault="0007273B" w:rsidP="00A46364">
      <w:pPr>
        <w:adjustRightInd w:val="0"/>
        <w:snapToGrid w:val="0"/>
        <w:spacing w:line="200" w:lineRule="atLeast"/>
        <w:rPr>
          <w:rFonts w:ascii="標楷體" w:eastAsia="標楷體" w:hAnsi="標楷體" w:hint="eastAsia"/>
          <w:sz w:val="28"/>
          <w:szCs w:val="28"/>
        </w:rPr>
      </w:pPr>
    </w:p>
    <w:p w:rsidR="00A46364" w:rsidRPr="00F7785D" w:rsidRDefault="00A46364" w:rsidP="00A46364">
      <w:pPr>
        <w:adjustRightInd w:val="0"/>
        <w:snapToGrid w:val="0"/>
        <w:spacing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一</w:t>
      </w:r>
      <w:proofErr w:type="gramEnd"/>
      <w:r w:rsidRPr="00F7785D">
        <w:rPr>
          <w:rFonts w:ascii="標楷體" w:eastAsia="標楷體" w:hAnsi="標楷體" w:cs="Arial" w:hint="eastAsia"/>
          <w:color w:val="222222"/>
          <w:sz w:val="28"/>
          <w:szCs w:val="28"/>
        </w:rPr>
        <w:t>：開設七/八年級課後學業加強班</w:t>
      </w:r>
      <w:r w:rsidRPr="00F7785D">
        <w:rPr>
          <w:rFonts w:ascii="標楷體" w:eastAsia="標楷體" w:hAnsi="標楷體" w:hint="eastAsia"/>
          <w:sz w:val="28"/>
          <w:szCs w:val="28"/>
        </w:rPr>
        <w:t>【</w:t>
      </w:r>
      <w:r w:rsidRPr="00F7785D">
        <w:rPr>
          <w:rFonts w:ascii="標楷體" w:eastAsia="標楷體" w:hAnsi="標楷體" w:cs="Arial" w:hint="eastAsia"/>
          <w:color w:val="222222"/>
          <w:sz w:val="28"/>
          <w:szCs w:val="28"/>
        </w:rPr>
        <w:t>家長會提案】。</w:t>
      </w:r>
    </w:p>
    <w:p w:rsidR="00A46364" w:rsidRPr="00F7785D" w:rsidRDefault="00A46364" w:rsidP="00DF445A">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w:t>
      </w:r>
      <w:r w:rsidRPr="00F7785D">
        <w:rPr>
          <w:rFonts w:ascii="標楷體" w:eastAsia="標楷體" w:hAnsi="標楷體" w:cs="Arial" w:hint="eastAsia"/>
          <w:color w:val="222222"/>
          <w:sz w:val="28"/>
          <w:szCs w:val="28"/>
          <w:lang w:eastAsia="zh-HK"/>
        </w:rPr>
        <w:t>教</w:t>
      </w:r>
      <w:r w:rsidRPr="00F7785D">
        <w:rPr>
          <w:rFonts w:ascii="標楷體" w:eastAsia="標楷體" w:hAnsi="標楷體" w:cs="Arial" w:hint="eastAsia"/>
          <w:color w:val="222222"/>
          <w:sz w:val="28"/>
          <w:szCs w:val="28"/>
        </w:rPr>
        <w:t>務主任與七年級及八年級導師及家長會共同</w:t>
      </w:r>
      <w:proofErr w:type="gramStart"/>
      <w:r w:rsidRPr="00F7785D">
        <w:rPr>
          <w:rFonts w:ascii="標楷體" w:eastAsia="標楷體" w:hAnsi="標楷體" w:cs="Arial" w:hint="eastAsia"/>
          <w:color w:val="222222"/>
          <w:sz w:val="28"/>
          <w:szCs w:val="28"/>
        </w:rPr>
        <w:t>研</w:t>
      </w:r>
      <w:proofErr w:type="gramEnd"/>
      <w:r w:rsidRPr="00F7785D">
        <w:rPr>
          <w:rFonts w:ascii="標楷體" w:eastAsia="標楷體" w:hAnsi="標楷體" w:cs="Arial" w:hint="eastAsia"/>
          <w:color w:val="222222"/>
          <w:sz w:val="28"/>
          <w:szCs w:val="28"/>
        </w:rPr>
        <w:t>議，同意35人，出席過半數同意。</w:t>
      </w:r>
    </w:p>
    <w:p w:rsidR="00A46364" w:rsidRPr="00F7785D" w:rsidRDefault="00A46364" w:rsidP="00A46364">
      <w:pPr>
        <w:adjustRightInd w:val="0"/>
        <w:snapToGrid w:val="0"/>
        <w:spacing w:beforeLines="50" w:before="180"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提案二：1.廢</w:t>
      </w:r>
      <w:proofErr w:type="gramStart"/>
      <w:r w:rsidRPr="00F7785D">
        <w:rPr>
          <w:rFonts w:ascii="標楷體" w:eastAsia="標楷體" w:hAnsi="標楷體" w:cs="Arial" w:hint="eastAsia"/>
          <w:color w:val="222222"/>
          <w:sz w:val="28"/>
          <w:szCs w:val="28"/>
        </w:rPr>
        <w:t>併</w:t>
      </w:r>
      <w:proofErr w:type="gramEnd"/>
      <w:r w:rsidRPr="00F7785D">
        <w:rPr>
          <w:rFonts w:ascii="標楷體" w:eastAsia="標楷體" w:hAnsi="標楷體" w:cs="Arial" w:hint="eastAsia"/>
          <w:color w:val="222222"/>
          <w:sz w:val="28"/>
          <w:szCs w:val="28"/>
        </w:rPr>
        <w:t>校積分填寫送出前，應先公告全校或開會。</w:t>
      </w:r>
    </w:p>
    <w:p w:rsidR="00A46364" w:rsidRPr="00F7785D" w:rsidRDefault="00A46364" w:rsidP="00A46364">
      <w:pPr>
        <w:adjustRightInd w:val="0"/>
        <w:snapToGrid w:val="0"/>
        <w:spacing w:line="360" w:lineRule="auto"/>
        <w:ind w:left="549" w:hangingChars="196" w:hanging="549"/>
        <w:jc w:val="both"/>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 xml:space="preserve">        2.學校接校外計畫前，應先告知相關教師</w:t>
      </w:r>
      <w:r w:rsidRPr="00F7785D">
        <w:rPr>
          <w:rFonts w:ascii="標楷體" w:eastAsia="標楷體" w:hAnsi="標楷體" w:hint="eastAsia"/>
          <w:sz w:val="28"/>
          <w:szCs w:val="28"/>
        </w:rPr>
        <w:t>【</w:t>
      </w:r>
      <w:r w:rsidRPr="00F7785D">
        <w:rPr>
          <w:rFonts w:ascii="標楷體" w:eastAsia="標楷體" w:hAnsi="標楷體" w:cs="Arial" w:hint="eastAsia"/>
          <w:color w:val="222222"/>
          <w:sz w:val="28"/>
          <w:szCs w:val="28"/>
        </w:rPr>
        <w:t>教師會提案】</w:t>
      </w:r>
      <w:r w:rsidR="00DF445A">
        <w:rPr>
          <w:rFonts w:ascii="標楷體" w:eastAsia="標楷體" w:hAnsi="標楷體" w:cs="Arial" w:hint="eastAsia"/>
          <w:color w:val="222222"/>
          <w:sz w:val="28"/>
          <w:szCs w:val="28"/>
        </w:rPr>
        <w:t>。</w:t>
      </w:r>
    </w:p>
    <w:p w:rsidR="00A46364" w:rsidRPr="00F7785D" w:rsidRDefault="00A46364" w:rsidP="00A46364">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w:t>
      </w:r>
      <w:r w:rsidRPr="00F7785D">
        <w:rPr>
          <w:rFonts w:ascii="標楷體" w:eastAsia="標楷體" w:hAnsi="標楷體" w:cs="Arial" w:hint="eastAsia"/>
          <w:color w:val="222222"/>
          <w:sz w:val="28"/>
          <w:szCs w:val="28"/>
          <w:lang w:eastAsia="zh-HK"/>
        </w:rPr>
        <w:t>教</w:t>
      </w:r>
      <w:r w:rsidRPr="00F7785D">
        <w:rPr>
          <w:rFonts w:ascii="標楷體" w:eastAsia="標楷體" w:hAnsi="標楷體" w:cs="Arial" w:hint="eastAsia"/>
          <w:color w:val="222222"/>
          <w:sz w:val="28"/>
          <w:szCs w:val="28"/>
        </w:rPr>
        <w:t>育局規定應辦事項及計畫，屬上級交辦事項無討論空間，校方必須執行；但若為單一計畫函</w:t>
      </w:r>
      <w:proofErr w:type="gramStart"/>
      <w:r w:rsidRPr="00F7785D">
        <w:rPr>
          <w:rFonts w:ascii="標楷體" w:eastAsia="標楷體" w:hAnsi="標楷體" w:cs="Arial" w:hint="eastAsia"/>
          <w:color w:val="222222"/>
          <w:sz w:val="28"/>
          <w:szCs w:val="28"/>
        </w:rPr>
        <w:t>詢</w:t>
      </w:r>
      <w:proofErr w:type="gramEnd"/>
      <w:r w:rsidRPr="00F7785D">
        <w:rPr>
          <w:rFonts w:ascii="標楷體" w:eastAsia="標楷體" w:hAnsi="標楷體" w:cs="Arial" w:hint="eastAsia"/>
          <w:color w:val="222222"/>
          <w:sz w:val="28"/>
          <w:szCs w:val="28"/>
        </w:rPr>
        <w:t>各校申請計畫經費，非為全市國中應辦事項，則依教師會提案先開會取得相關教師的共識並確定執行計畫的團隊成員再行辦理。同意35票，出席過半數同意。</w:t>
      </w:r>
    </w:p>
    <w:p w:rsidR="002D458E" w:rsidRPr="00F7785D" w:rsidRDefault="002D458E" w:rsidP="002D458E">
      <w:pPr>
        <w:adjustRightInd w:val="0"/>
        <w:snapToGrid w:val="0"/>
        <w:spacing w:line="360" w:lineRule="auto"/>
        <w:ind w:left="840" w:hangingChars="300" w:hanging="840"/>
        <w:rPr>
          <w:rFonts w:ascii="標楷體" w:eastAsia="標楷體" w:hAnsi="標楷體"/>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三</w:t>
      </w:r>
      <w:proofErr w:type="gramEnd"/>
      <w:r w:rsidRPr="00F7785D">
        <w:rPr>
          <w:rFonts w:ascii="標楷體" w:eastAsia="標楷體" w:hAnsi="標楷體" w:cs="Arial" w:hint="eastAsia"/>
          <w:color w:val="222222"/>
          <w:sz w:val="28"/>
          <w:szCs w:val="28"/>
        </w:rPr>
        <w:t>：104學年度第2學期，製作繳費三聯單收費項目【教務處及學務處提案】。</w:t>
      </w:r>
    </w:p>
    <w:p w:rsidR="002D458E" w:rsidRPr="00F7785D" w:rsidRDefault="00631A16" w:rsidP="002D458E">
      <w:pPr>
        <w:adjustRightInd w:val="0"/>
        <w:snapToGrid w:val="0"/>
        <w:spacing w:line="360" w:lineRule="auto"/>
        <w:ind w:left="840" w:hangingChars="300" w:hanging="840"/>
        <w:rPr>
          <w:rFonts w:ascii="標楷體" w:eastAsia="標楷體" w:hAnsi="標楷體"/>
          <w:sz w:val="28"/>
          <w:szCs w:val="28"/>
        </w:rPr>
      </w:pPr>
      <w:r>
        <w:rPr>
          <w:rFonts w:ascii="標楷體" w:eastAsia="標楷體" w:hAnsi="標楷體" w:hint="eastAsia"/>
          <w:sz w:val="28"/>
          <w:szCs w:val="28"/>
        </w:rPr>
        <w:lastRenderedPageBreak/>
        <w:t>1.</w:t>
      </w:r>
      <w:r w:rsidR="002D458E" w:rsidRPr="00F7785D">
        <w:rPr>
          <w:rFonts w:ascii="標楷體" w:eastAsia="標楷體" w:hAnsi="標楷體" w:hint="eastAsia"/>
          <w:sz w:val="28"/>
          <w:szCs w:val="28"/>
        </w:rPr>
        <w:t>104學年度第2學期營養午餐費用：</w:t>
      </w:r>
    </w:p>
    <w:p w:rsidR="002D458E" w:rsidRPr="00F7785D" w:rsidRDefault="002D458E" w:rsidP="002D458E">
      <w:pPr>
        <w:adjustRightInd w:val="0"/>
        <w:snapToGrid w:val="0"/>
        <w:spacing w:line="360" w:lineRule="auto"/>
        <w:rPr>
          <w:rFonts w:ascii="標楷體" w:eastAsia="標楷體" w:hAnsi="標楷體"/>
          <w:sz w:val="28"/>
          <w:szCs w:val="28"/>
        </w:rPr>
      </w:pPr>
      <w:r w:rsidRPr="00F7785D">
        <w:rPr>
          <w:rFonts w:ascii="標楷體" w:eastAsia="標楷體" w:hAnsi="標楷體" w:hint="eastAsia"/>
          <w:sz w:val="28"/>
          <w:szCs w:val="28"/>
        </w:rPr>
        <w:t>說明：第一期2/15~4/29，53天X 55元=</w:t>
      </w:r>
      <w:r w:rsidRPr="00F7785D">
        <w:rPr>
          <w:rFonts w:ascii="標楷體" w:eastAsia="標楷體" w:hAnsi="標楷體"/>
          <w:sz w:val="28"/>
          <w:szCs w:val="28"/>
        </w:rPr>
        <w:t>2</w:t>
      </w:r>
      <w:r w:rsidRPr="00F7785D">
        <w:rPr>
          <w:rFonts w:ascii="標楷體" w:eastAsia="標楷體" w:hAnsi="標楷體" w:hint="eastAsia"/>
          <w:sz w:val="28"/>
          <w:szCs w:val="28"/>
        </w:rPr>
        <w:t>,</w:t>
      </w:r>
      <w:r w:rsidRPr="00F7785D">
        <w:rPr>
          <w:rFonts w:ascii="標楷體" w:eastAsia="標楷體" w:hAnsi="標楷體"/>
          <w:sz w:val="28"/>
          <w:szCs w:val="28"/>
        </w:rPr>
        <w:t>915</w:t>
      </w:r>
      <w:r w:rsidRPr="00F7785D">
        <w:rPr>
          <w:rFonts w:ascii="標楷體" w:eastAsia="標楷體" w:hAnsi="標楷體" w:hint="eastAsia"/>
          <w:sz w:val="28"/>
          <w:szCs w:val="28"/>
        </w:rPr>
        <w:t>元。</w:t>
      </w:r>
    </w:p>
    <w:p w:rsidR="002D458E" w:rsidRPr="00F7785D" w:rsidRDefault="002D458E" w:rsidP="002D458E">
      <w:pPr>
        <w:adjustRightInd w:val="0"/>
        <w:snapToGrid w:val="0"/>
        <w:spacing w:line="360" w:lineRule="auto"/>
        <w:ind w:left="840" w:hangingChars="300" w:hanging="840"/>
        <w:rPr>
          <w:rFonts w:ascii="標楷體" w:eastAsia="標楷體" w:hAnsi="標楷體"/>
          <w:sz w:val="28"/>
          <w:szCs w:val="28"/>
        </w:rPr>
      </w:pPr>
      <w:r w:rsidRPr="00F7785D">
        <w:rPr>
          <w:rFonts w:ascii="標楷體" w:eastAsia="標楷體" w:hAnsi="標楷體" w:hint="eastAsia"/>
          <w:sz w:val="28"/>
          <w:szCs w:val="28"/>
        </w:rPr>
        <w:t xml:space="preserve">       第二期 5/2~6/29，42天X 55元=2,310元。</w:t>
      </w:r>
    </w:p>
    <w:p w:rsidR="002D458E" w:rsidRPr="00F7785D" w:rsidRDefault="00631A16" w:rsidP="002D458E">
      <w:pPr>
        <w:adjustRightInd w:val="0"/>
        <w:snapToGrid w:val="0"/>
        <w:spacing w:line="360" w:lineRule="auto"/>
        <w:ind w:left="840" w:hangingChars="300" w:hanging="840"/>
        <w:rPr>
          <w:rFonts w:ascii="標楷體" w:eastAsia="標楷體" w:hAnsi="標楷體"/>
          <w:sz w:val="28"/>
          <w:szCs w:val="28"/>
        </w:rPr>
      </w:pPr>
      <w:r>
        <w:rPr>
          <w:rFonts w:ascii="標楷體" w:eastAsia="標楷體" w:hAnsi="標楷體" w:hint="eastAsia"/>
          <w:sz w:val="28"/>
          <w:szCs w:val="28"/>
        </w:rPr>
        <w:t>2.</w:t>
      </w:r>
      <w:r w:rsidR="002D458E" w:rsidRPr="00F7785D">
        <w:rPr>
          <w:rFonts w:ascii="標楷體" w:eastAsia="標楷體" w:hAnsi="標楷體" w:hint="eastAsia"/>
          <w:sz w:val="28"/>
          <w:szCs w:val="28"/>
        </w:rPr>
        <w:t>104學年度九年級畢業紀念冊費用：</w:t>
      </w:r>
    </w:p>
    <w:p w:rsidR="002D458E" w:rsidRPr="00F7785D" w:rsidRDefault="002D458E" w:rsidP="00DF445A">
      <w:pPr>
        <w:adjustRightInd w:val="0"/>
        <w:snapToGrid w:val="0"/>
        <w:spacing w:line="360" w:lineRule="auto"/>
        <w:ind w:left="1120" w:hangingChars="400" w:hanging="1120"/>
        <w:rPr>
          <w:rFonts w:ascii="標楷體" w:eastAsia="標楷體" w:hAnsi="標楷體"/>
          <w:sz w:val="28"/>
          <w:szCs w:val="28"/>
        </w:rPr>
      </w:pPr>
      <w:r w:rsidRPr="00F7785D">
        <w:rPr>
          <w:rFonts w:ascii="標楷體" w:eastAsia="標楷體" w:hAnsi="標楷體" w:hint="eastAsia"/>
          <w:sz w:val="28"/>
          <w:szCs w:val="28"/>
        </w:rPr>
        <w:t xml:space="preserve"> 說明：畢業紀念冊 + 彩色證件照片 650元/人，彩色證件照片 150元/人。</w:t>
      </w:r>
    </w:p>
    <w:p w:rsidR="002D458E" w:rsidRPr="00F7785D" w:rsidRDefault="00631A16" w:rsidP="002D458E">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3.</w:t>
      </w:r>
      <w:r w:rsidR="002D458E" w:rsidRPr="00F7785D">
        <w:rPr>
          <w:rFonts w:ascii="標楷體" w:eastAsia="標楷體" w:hAnsi="標楷體" w:hint="eastAsia"/>
          <w:sz w:val="28"/>
          <w:szCs w:val="28"/>
        </w:rPr>
        <w:t>104學年度第2學期課後輔導及</w:t>
      </w:r>
      <w:proofErr w:type="gramStart"/>
      <w:r w:rsidR="002D458E" w:rsidRPr="00F7785D">
        <w:rPr>
          <w:rFonts w:ascii="標楷體" w:eastAsia="標楷體" w:hAnsi="標楷體" w:hint="eastAsia"/>
          <w:sz w:val="28"/>
          <w:szCs w:val="28"/>
        </w:rPr>
        <w:t>教科書籍費</w:t>
      </w:r>
      <w:proofErr w:type="gramEnd"/>
      <w:r w:rsidR="002D458E" w:rsidRPr="00F7785D">
        <w:rPr>
          <w:rFonts w:ascii="標楷體" w:eastAsia="標楷體" w:hAnsi="標楷體" w:hint="eastAsia"/>
          <w:sz w:val="28"/>
          <w:szCs w:val="28"/>
        </w:rPr>
        <w:t>：</w:t>
      </w:r>
    </w:p>
    <w:p w:rsidR="002D458E" w:rsidRPr="00F7785D" w:rsidRDefault="00631A16" w:rsidP="00631A16">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1)</w:t>
      </w:r>
      <w:r w:rsidR="002D458E" w:rsidRPr="00F7785D">
        <w:rPr>
          <w:rFonts w:ascii="標楷體" w:hAnsi="標楷體" w:hint="eastAsia"/>
        </w:rPr>
        <w:t>七年級第八節課後輔導：1,425元，低收入戶學生八折收費1,140元。</w:t>
      </w:r>
    </w:p>
    <w:p w:rsidR="002D458E" w:rsidRPr="00631A16" w:rsidRDefault="00631A16" w:rsidP="0007273B">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2)</w:t>
      </w:r>
      <w:r w:rsidR="002D458E" w:rsidRPr="00631A16">
        <w:rPr>
          <w:rFonts w:ascii="標楷體" w:hAnsi="標楷體" w:hint="eastAsia"/>
        </w:rPr>
        <w:t>八年級第八節課後輔導：1,425元，低收入戶學生八折收費1,140元。</w:t>
      </w:r>
    </w:p>
    <w:p w:rsidR="002D458E" w:rsidRPr="00F7785D" w:rsidRDefault="00631A16" w:rsidP="00631A16">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3)</w:t>
      </w:r>
      <w:r w:rsidR="002D458E" w:rsidRPr="00F7785D">
        <w:rPr>
          <w:rFonts w:ascii="標楷體" w:hAnsi="標楷體" w:hint="eastAsia"/>
        </w:rPr>
        <w:t>九年級第八節課後輔導：1,100元，低收入戶學生八折收費880元。</w:t>
      </w:r>
    </w:p>
    <w:p w:rsidR="002D458E" w:rsidRPr="00631A16" w:rsidRDefault="00631A16" w:rsidP="0007273B">
      <w:pPr>
        <w:pStyle w:val="a7"/>
        <w:widowControl w:val="0"/>
        <w:autoSpaceDE w:val="0"/>
        <w:autoSpaceDN w:val="0"/>
        <w:adjustRightInd w:val="0"/>
        <w:snapToGrid w:val="0"/>
        <w:spacing w:before="0" w:after="0" w:line="360" w:lineRule="auto"/>
        <w:ind w:leftChars="0" w:left="840" w:right="648"/>
        <w:rPr>
          <w:rFonts w:ascii="標楷體" w:hAnsi="標楷體"/>
        </w:rPr>
      </w:pPr>
      <w:r>
        <w:rPr>
          <w:rFonts w:ascii="標楷體" w:hAnsi="標楷體" w:hint="eastAsia"/>
        </w:rPr>
        <w:t>4)</w:t>
      </w:r>
      <w:r w:rsidR="002D458E" w:rsidRPr="00631A16">
        <w:rPr>
          <w:rFonts w:ascii="標楷體" w:hAnsi="標楷體" w:hint="eastAsia"/>
        </w:rPr>
        <w:t>(預估)</w:t>
      </w:r>
      <w:proofErr w:type="gramStart"/>
      <w:r w:rsidR="002D458E" w:rsidRPr="00631A16">
        <w:rPr>
          <w:rFonts w:ascii="標楷體" w:hAnsi="標楷體" w:hint="eastAsia"/>
        </w:rPr>
        <w:t>教科書籍費</w:t>
      </w:r>
      <w:proofErr w:type="gramEnd"/>
      <w:r w:rsidR="002D458E" w:rsidRPr="00631A16">
        <w:rPr>
          <w:rFonts w:ascii="標楷體" w:hAnsi="標楷體" w:hint="eastAsia"/>
        </w:rPr>
        <w:t>：七年級615元，八年級641元，九年級677元。</w:t>
      </w:r>
    </w:p>
    <w:p w:rsidR="002D458E" w:rsidRPr="00F7785D" w:rsidRDefault="002D458E" w:rsidP="002D458E">
      <w:pPr>
        <w:adjustRightInd w:val="0"/>
        <w:snapToGrid w:val="0"/>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w:t>
      </w:r>
      <w:r w:rsidRPr="00F7785D">
        <w:rPr>
          <w:rFonts w:ascii="標楷體" w:eastAsia="標楷體" w:hAnsi="標楷體" w:cs="Arial"/>
          <w:color w:val="222222"/>
          <w:sz w:val="28"/>
          <w:szCs w:val="28"/>
        </w:rPr>
        <w:t>6</w:t>
      </w:r>
      <w:r w:rsidRPr="00F7785D">
        <w:rPr>
          <w:rFonts w:ascii="標楷體" w:eastAsia="標楷體" w:hAnsi="標楷體" w:cs="Arial" w:hint="eastAsia"/>
          <w:color w:val="222222"/>
          <w:sz w:val="28"/>
          <w:szCs w:val="28"/>
        </w:rPr>
        <w:t>票，出席過半數同意。</w:t>
      </w:r>
    </w:p>
    <w:p w:rsidR="002D458E" w:rsidRPr="00F7785D" w:rsidRDefault="002D458E" w:rsidP="00DF445A">
      <w:pPr>
        <w:adjustRightInd w:val="0"/>
        <w:snapToGrid w:val="0"/>
        <w:spacing w:line="360" w:lineRule="auto"/>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提案四：臺北市立新民國民中學停車管理辦法(草案)提請審議【總務處提案】。</w:t>
      </w:r>
    </w:p>
    <w:p w:rsidR="0077157F" w:rsidRPr="00F7785D" w:rsidRDefault="0077157F" w:rsidP="0077157F">
      <w:pPr>
        <w:adjustRightInd w:val="0"/>
        <w:snapToGrid w:val="0"/>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議：同意2</w:t>
      </w:r>
      <w:r w:rsidRPr="00F7785D">
        <w:rPr>
          <w:rFonts w:ascii="標楷體" w:eastAsia="標楷體" w:hAnsi="標楷體" w:cs="Arial"/>
          <w:color w:val="222222"/>
          <w:sz w:val="28"/>
          <w:szCs w:val="28"/>
        </w:rPr>
        <w:t>9</w:t>
      </w:r>
      <w:r w:rsidRPr="00F7785D">
        <w:rPr>
          <w:rFonts w:ascii="標楷體" w:eastAsia="標楷體" w:hAnsi="標楷體" w:cs="Arial" w:hint="eastAsia"/>
          <w:color w:val="222222"/>
          <w:sz w:val="28"/>
          <w:szCs w:val="28"/>
        </w:rPr>
        <w:t>票，出席過半數同意。</w:t>
      </w:r>
    </w:p>
    <w:p w:rsidR="0077157F" w:rsidRDefault="00631A16" w:rsidP="00631A16">
      <w:pPr>
        <w:adjustRightInd w:val="0"/>
        <w:snapToGrid w:val="0"/>
        <w:spacing w:line="200" w:lineRule="atLeast"/>
        <w:rPr>
          <w:rFonts w:ascii="標楷體" w:eastAsia="標楷體" w:hAnsi="標楷體"/>
          <w:sz w:val="28"/>
          <w:szCs w:val="28"/>
        </w:rPr>
      </w:pPr>
      <w:r w:rsidRPr="00631A16">
        <w:rPr>
          <w:rFonts w:ascii="標楷體" w:eastAsia="標楷體" w:hAnsi="標楷體" w:hint="eastAsia"/>
          <w:sz w:val="28"/>
          <w:szCs w:val="28"/>
        </w:rPr>
        <w:t>(二)</w:t>
      </w:r>
      <w:r w:rsidR="0077157F" w:rsidRPr="00631A16">
        <w:rPr>
          <w:rFonts w:ascii="標楷體" w:eastAsia="標楷體" w:hAnsi="標楷體" w:hint="eastAsia"/>
          <w:sz w:val="28"/>
          <w:szCs w:val="28"/>
        </w:rPr>
        <w:t>上次會議臨時動議決議</w:t>
      </w:r>
    </w:p>
    <w:p w:rsidR="00631A16" w:rsidRPr="00631A16" w:rsidRDefault="00631A16" w:rsidP="00631A16">
      <w:pPr>
        <w:adjustRightInd w:val="0"/>
        <w:snapToGrid w:val="0"/>
        <w:spacing w:line="200" w:lineRule="atLeast"/>
        <w:rPr>
          <w:rFonts w:ascii="標楷體" w:eastAsia="標楷體" w:hAnsi="標楷體" w:hint="eastAsia"/>
          <w:sz w:val="28"/>
          <w:szCs w:val="28"/>
        </w:rPr>
      </w:pPr>
    </w:p>
    <w:p w:rsidR="002260E8" w:rsidRPr="00F7785D"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w:t>
      </w:r>
      <w:proofErr w:type="gramStart"/>
      <w:r w:rsidRPr="00F7785D">
        <w:rPr>
          <w:rFonts w:ascii="標楷體" w:eastAsia="標楷體" w:hAnsi="標楷體" w:cs="Arial" w:hint="eastAsia"/>
          <w:color w:val="222222"/>
          <w:sz w:val="28"/>
          <w:szCs w:val="28"/>
        </w:rPr>
        <w:t>一</w:t>
      </w:r>
      <w:proofErr w:type="gramEnd"/>
      <w:r w:rsidRPr="00F7785D">
        <w:rPr>
          <w:rFonts w:ascii="標楷體" w:eastAsia="標楷體" w:hAnsi="標楷體" w:cs="Arial" w:hint="eastAsia"/>
          <w:color w:val="222222"/>
          <w:sz w:val="28"/>
          <w:szCs w:val="28"/>
        </w:rPr>
        <w:t>：</w:t>
      </w:r>
      <w:r w:rsidRPr="00F7785D">
        <w:rPr>
          <w:rFonts w:ascii="標楷體" w:eastAsia="標楷體" w:hAnsi="標楷體" w:hint="eastAsia"/>
          <w:sz w:val="28"/>
          <w:szCs w:val="28"/>
        </w:rPr>
        <w:t>本校105學年度是否申請續辦「教師專業發展評鑑」，提請討論【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77157F" w:rsidRPr="00F7785D" w:rsidRDefault="0077157F" w:rsidP="0077157F">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議：同意35票，出席過半數同意。</w:t>
      </w:r>
    </w:p>
    <w:p w:rsidR="0077157F" w:rsidRPr="00DF445A"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提案二：</w:t>
      </w:r>
      <w:r w:rsidRPr="00DF445A">
        <w:rPr>
          <w:rFonts w:ascii="標楷體" w:eastAsia="標楷體" w:hAnsi="標楷體" w:cs="Arial" w:hint="eastAsia"/>
          <w:color w:val="222222"/>
          <w:sz w:val="28"/>
          <w:szCs w:val="28"/>
        </w:rPr>
        <w:t>本校是否申請續辦「臺北市10 5學年度教學輔導教師設置方案實施計畫」，提請討論【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77157F" w:rsidRDefault="0077157F" w:rsidP="0077157F">
      <w:pPr>
        <w:spacing w:line="360" w:lineRule="auto"/>
        <w:rPr>
          <w:rFonts w:ascii="標楷體" w:hAnsi="標楷體" w:cs="Arial"/>
          <w:b/>
          <w:color w:val="222222"/>
        </w:rPr>
      </w:pPr>
      <w:r w:rsidRPr="00F7785D">
        <w:rPr>
          <w:rFonts w:ascii="標楷體" w:eastAsia="標楷體" w:hAnsi="標楷體" w:cs="Arial" w:hint="eastAsia"/>
          <w:color w:val="222222"/>
          <w:sz w:val="28"/>
          <w:szCs w:val="28"/>
        </w:rPr>
        <w:t>決  議：同意35票，出席過半數同意。</w:t>
      </w:r>
      <w:r w:rsidRPr="005E71AC">
        <w:rPr>
          <w:rFonts w:ascii="標楷體" w:hAnsi="標楷體" w:cs="Arial" w:hint="eastAsia"/>
          <w:b/>
          <w:color w:val="222222"/>
        </w:rPr>
        <w:t xml:space="preserve"> </w:t>
      </w:r>
    </w:p>
    <w:p w:rsidR="0077157F" w:rsidRPr="00DF445A" w:rsidRDefault="0077157F"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lastRenderedPageBreak/>
        <w:t>提案</w:t>
      </w:r>
      <w:proofErr w:type="gramStart"/>
      <w:r w:rsidRPr="00F7785D">
        <w:rPr>
          <w:rFonts w:ascii="標楷體" w:eastAsia="標楷體" w:hAnsi="標楷體" w:cs="Arial" w:hint="eastAsia"/>
          <w:color w:val="222222"/>
          <w:sz w:val="28"/>
          <w:szCs w:val="28"/>
        </w:rPr>
        <w:t>三</w:t>
      </w:r>
      <w:proofErr w:type="gramEnd"/>
      <w:r w:rsidRPr="00F7785D">
        <w:rPr>
          <w:rFonts w:ascii="標楷體" w:eastAsia="標楷體" w:hAnsi="標楷體" w:cs="Arial" w:hint="eastAsia"/>
          <w:color w:val="222222"/>
          <w:sz w:val="28"/>
          <w:szCs w:val="28"/>
        </w:rPr>
        <w:t>：</w:t>
      </w:r>
      <w:r w:rsidRPr="00DF445A">
        <w:rPr>
          <w:rFonts w:ascii="標楷體" w:eastAsia="標楷體" w:hAnsi="標楷體" w:cs="Arial" w:hint="eastAsia"/>
          <w:color w:val="222222"/>
          <w:sz w:val="28"/>
          <w:szCs w:val="28"/>
        </w:rPr>
        <w:t>為辦理「104學年度教師專業發展評鑑」及「臺北市104學年度教學輔導教師設置方案實施計畫」，擬成立【推動工作小組</w:t>
      </w:r>
      <w:r w:rsidRPr="00DF445A">
        <w:rPr>
          <w:rFonts w:ascii="標楷體" w:eastAsia="標楷體" w:hAnsi="標楷體" w:cs="Arial"/>
          <w:color w:val="222222"/>
          <w:sz w:val="28"/>
          <w:szCs w:val="28"/>
        </w:rPr>
        <w:t>】</w:t>
      </w:r>
      <w:r w:rsidRPr="00DF445A">
        <w:rPr>
          <w:rFonts w:ascii="標楷體" w:eastAsia="標楷體" w:hAnsi="標楷體" w:cs="Arial" w:hint="eastAsia"/>
          <w:color w:val="222222"/>
          <w:sz w:val="28"/>
          <w:szCs w:val="28"/>
        </w:rPr>
        <w:t>，請討論【</w:t>
      </w:r>
      <w:r w:rsidRPr="00F7785D">
        <w:rPr>
          <w:rFonts w:ascii="標楷體" w:eastAsia="標楷體" w:hAnsi="標楷體" w:cs="Arial" w:hint="eastAsia"/>
          <w:color w:val="222222"/>
          <w:sz w:val="28"/>
          <w:szCs w:val="28"/>
        </w:rPr>
        <w:t>教務處提案】</w:t>
      </w:r>
      <w:r w:rsidR="00DF445A">
        <w:rPr>
          <w:rFonts w:ascii="標楷體" w:eastAsia="標楷體" w:hAnsi="標楷體" w:cs="Arial" w:hint="eastAsia"/>
          <w:color w:val="222222"/>
          <w:sz w:val="28"/>
          <w:szCs w:val="28"/>
        </w:rPr>
        <w:t>。</w:t>
      </w:r>
    </w:p>
    <w:p w:rsidR="006C3458" w:rsidRPr="00F7785D" w:rsidRDefault="006C3458" w:rsidP="006C3458">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議：同意35票，出席過半數同意。</w:t>
      </w:r>
    </w:p>
    <w:p w:rsidR="006C3458" w:rsidRPr="00DF445A" w:rsidRDefault="006C3458" w:rsidP="00DF445A">
      <w:pPr>
        <w:adjustRightInd w:val="0"/>
        <w:snapToGrid w:val="0"/>
        <w:spacing w:line="200" w:lineRule="atLeast"/>
        <w:ind w:left="1120" w:hangingChars="400" w:hanging="1120"/>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提案四：</w:t>
      </w:r>
      <w:r w:rsidRPr="00DF445A">
        <w:rPr>
          <w:rFonts w:ascii="標楷體" w:eastAsia="標楷體" w:hAnsi="標楷體" w:cs="Arial" w:hint="eastAsia"/>
          <w:color w:val="222222"/>
          <w:sz w:val="28"/>
          <w:szCs w:val="28"/>
        </w:rPr>
        <w:t>臺北市立新民國民中學104學年度應屆畢業生傑出市長獎遴選實施要點</w:t>
      </w:r>
      <w:r w:rsidRPr="00F7785D">
        <w:rPr>
          <w:rFonts w:ascii="標楷體" w:eastAsia="標楷體" w:hAnsi="標楷體" w:cs="Arial" w:hint="eastAsia"/>
          <w:color w:val="222222"/>
          <w:sz w:val="28"/>
          <w:szCs w:val="28"/>
        </w:rPr>
        <w:t>(草案)提請審議</w:t>
      </w:r>
      <w:r w:rsidRPr="00DF445A">
        <w:rPr>
          <w:rFonts w:ascii="標楷體" w:eastAsia="標楷體" w:hAnsi="標楷體" w:cs="Arial" w:hint="eastAsia"/>
          <w:color w:val="222222"/>
          <w:sz w:val="28"/>
          <w:szCs w:val="28"/>
        </w:rPr>
        <w:t>。</w:t>
      </w:r>
    </w:p>
    <w:p w:rsidR="006C3458" w:rsidRPr="00F7785D" w:rsidRDefault="006C3458" w:rsidP="006C3458">
      <w:pPr>
        <w:spacing w:line="360" w:lineRule="auto"/>
        <w:rPr>
          <w:rFonts w:ascii="標楷體" w:eastAsia="標楷體" w:hAnsi="標楷體" w:cs="Arial"/>
          <w:color w:val="222222"/>
          <w:sz w:val="28"/>
          <w:szCs w:val="28"/>
        </w:rPr>
      </w:pPr>
      <w:r w:rsidRPr="00F7785D">
        <w:rPr>
          <w:rFonts w:ascii="標楷體" w:eastAsia="標楷體" w:hAnsi="標楷體" w:cs="Arial" w:hint="eastAsia"/>
          <w:color w:val="222222"/>
          <w:sz w:val="28"/>
          <w:szCs w:val="28"/>
        </w:rPr>
        <w:t>決  議：同意38票，出席過半數同意</w:t>
      </w:r>
      <w:r w:rsidR="00DF445A" w:rsidRPr="00DF445A">
        <w:rPr>
          <w:rFonts w:ascii="標楷體" w:eastAsia="標楷體" w:hAnsi="標楷體" w:cs="Arial" w:hint="eastAsia"/>
          <w:color w:val="222222"/>
          <w:sz w:val="28"/>
          <w:szCs w:val="28"/>
        </w:rPr>
        <w:t>【</w:t>
      </w:r>
      <w:r w:rsidR="00DF445A">
        <w:rPr>
          <w:rFonts w:ascii="標楷體" w:eastAsia="標楷體" w:hAnsi="標楷體" w:cs="Arial" w:hint="eastAsia"/>
          <w:color w:val="222222"/>
          <w:sz w:val="28"/>
          <w:szCs w:val="28"/>
        </w:rPr>
        <w:t>學</w:t>
      </w:r>
      <w:r w:rsidR="00DF445A" w:rsidRPr="00F7785D">
        <w:rPr>
          <w:rFonts w:ascii="標楷體" w:eastAsia="標楷體" w:hAnsi="標楷體" w:cs="Arial" w:hint="eastAsia"/>
          <w:color w:val="222222"/>
          <w:sz w:val="28"/>
          <w:szCs w:val="28"/>
        </w:rPr>
        <w:t>務處提案】</w:t>
      </w:r>
      <w:r w:rsidRPr="00F7785D">
        <w:rPr>
          <w:rFonts w:ascii="標楷體" w:eastAsia="標楷體" w:hAnsi="標楷體" w:cs="Arial" w:hint="eastAsia"/>
          <w:color w:val="222222"/>
          <w:sz w:val="28"/>
          <w:szCs w:val="28"/>
        </w:rPr>
        <w:t>。</w:t>
      </w:r>
    </w:p>
    <w:p w:rsidR="0077157F" w:rsidRPr="006C3458" w:rsidRDefault="0077157F" w:rsidP="0077157F">
      <w:pPr>
        <w:adjustRightInd w:val="0"/>
        <w:snapToGrid w:val="0"/>
        <w:spacing w:line="200" w:lineRule="atLeast"/>
        <w:ind w:leftChars="100" w:left="240"/>
        <w:rPr>
          <w:rFonts w:ascii="標楷體" w:eastAsia="標楷體" w:hAnsi="標楷體"/>
          <w:sz w:val="28"/>
          <w:szCs w:val="28"/>
        </w:rPr>
      </w:pPr>
    </w:p>
    <w:p w:rsidR="002260E8" w:rsidRDefault="002260E8" w:rsidP="002260E8">
      <w:pPr>
        <w:numPr>
          <w:ilvl w:val="0"/>
          <w:numId w:val="2"/>
        </w:numPr>
        <w:spacing w:line="500" w:lineRule="exact"/>
        <w:jc w:val="both"/>
        <w:rPr>
          <w:rFonts w:ascii="標楷體" w:eastAsia="標楷體" w:hAnsi="標楷體"/>
          <w:sz w:val="28"/>
          <w:szCs w:val="28"/>
        </w:rPr>
      </w:pPr>
      <w:r>
        <w:rPr>
          <w:rFonts w:ascii="標楷體" w:eastAsia="標楷體" w:hAnsi="標楷體" w:hint="eastAsia"/>
          <w:sz w:val="28"/>
          <w:szCs w:val="28"/>
        </w:rPr>
        <w:t>討論事項</w:t>
      </w:r>
    </w:p>
    <w:p w:rsidR="002260E8" w:rsidRDefault="002260E8" w:rsidP="00296984">
      <w:pPr>
        <w:spacing w:line="5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案由</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843F9" w:rsidRPr="00296984">
        <w:rPr>
          <w:rFonts w:ascii="標楷體" w:eastAsia="標楷體" w:hAnsi="標楷體" w:hint="eastAsia"/>
          <w:sz w:val="28"/>
          <w:szCs w:val="28"/>
        </w:rPr>
        <w:t>修正臺北市立新民國民中學停車管理辦法</w:t>
      </w:r>
      <w:r>
        <w:rPr>
          <w:rFonts w:ascii="標楷體" w:eastAsia="標楷體" w:hAnsi="標楷體" w:hint="eastAsia"/>
          <w:sz w:val="28"/>
          <w:szCs w:val="28"/>
        </w:rPr>
        <w:t>，提請討論</w:t>
      </w:r>
      <w:r w:rsidR="00F168B7">
        <w:rPr>
          <w:rFonts w:ascii="標楷體" w:eastAsia="標楷體" w:hAnsi="標楷體" w:hint="eastAsia"/>
          <w:sz w:val="28"/>
          <w:szCs w:val="28"/>
        </w:rPr>
        <w:t>【</w:t>
      </w:r>
      <w:r w:rsidR="008843F9">
        <w:rPr>
          <w:rFonts w:ascii="標楷體" w:eastAsia="標楷體" w:hAnsi="標楷體" w:hint="eastAsia"/>
          <w:sz w:val="28"/>
          <w:szCs w:val="28"/>
        </w:rPr>
        <w:t>總務處提案</w:t>
      </w:r>
      <w:r w:rsidR="00F168B7">
        <w:rPr>
          <w:rFonts w:ascii="標楷體" w:eastAsia="標楷體" w:hAnsi="標楷體" w:hint="eastAsia"/>
          <w:sz w:val="28"/>
          <w:szCs w:val="28"/>
        </w:rPr>
        <w:t>】</w:t>
      </w:r>
      <w:r>
        <w:rPr>
          <w:rFonts w:ascii="標楷體" w:eastAsia="標楷體" w:hAnsi="標楷體" w:hint="eastAsia"/>
          <w:sz w:val="28"/>
          <w:szCs w:val="28"/>
        </w:rPr>
        <w:t>。</w:t>
      </w:r>
    </w:p>
    <w:p w:rsidR="008843F9" w:rsidRDefault="002260E8" w:rsidP="008843F9">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說明：</w:t>
      </w:r>
    </w:p>
    <w:p w:rsidR="008843F9" w:rsidRPr="00296984" w:rsidRDefault="008843F9" w:rsidP="00741D29">
      <w:pPr>
        <w:numPr>
          <w:ilvl w:val="0"/>
          <w:numId w:val="3"/>
        </w:numPr>
        <w:spacing w:line="500" w:lineRule="exact"/>
        <w:jc w:val="both"/>
        <w:rPr>
          <w:rFonts w:ascii="標楷體" w:eastAsia="標楷體" w:hAnsi="標楷體"/>
          <w:sz w:val="28"/>
          <w:szCs w:val="28"/>
        </w:rPr>
      </w:pPr>
      <w:r w:rsidRPr="00296984">
        <w:rPr>
          <w:rFonts w:ascii="標楷體" w:eastAsia="標楷體" w:hAnsi="標楷體" w:hint="eastAsia"/>
          <w:sz w:val="28"/>
          <w:szCs w:val="28"/>
        </w:rPr>
        <w:t>修正收費辦法對照如下表: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341"/>
      </w:tblGrid>
      <w:tr w:rsidR="008843F9" w:rsidRPr="00296984" w:rsidTr="00A048E3">
        <w:trPr>
          <w:jc w:val="center"/>
        </w:trPr>
        <w:tc>
          <w:tcPr>
            <w:tcW w:w="4924" w:type="dxa"/>
            <w:shd w:val="clear" w:color="auto" w:fill="auto"/>
          </w:tcPr>
          <w:p w:rsidR="008843F9" w:rsidRPr="00296984" w:rsidRDefault="008843F9" w:rsidP="00A048E3">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修正前</w:t>
            </w:r>
          </w:p>
        </w:tc>
        <w:tc>
          <w:tcPr>
            <w:tcW w:w="4925" w:type="dxa"/>
            <w:shd w:val="clear" w:color="auto" w:fill="auto"/>
          </w:tcPr>
          <w:p w:rsidR="008843F9" w:rsidRPr="00296984" w:rsidRDefault="008843F9" w:rsidP="00A048E3">
            <w:pPr>
              <w:spacing w:line="560" w:lineRule="exact"/>
              <w:jc w:val="center"/>
              <w:rPr>
                <w:rFonts w:ascii="標楷體" w:eastAsia="標楷體" w:hAnsi="標楷體"/>
                <w:sz w:val="28"/>
                <w:szCs w:val="28"/>
              </w:rPr>
            </w:pPr>
            <w:r w:rsidRPr="00296984">
              <w:rPr>
                <w:rFonts w:ascii="標楷體" w:eastAsia="標楷體" w:hAnsi="標楷體" w:hint="eastAsia"/>
                <w:sz w:val="28"/>
                <w:szCs w:val="28"/>
              </w:rPr>
              <w:t>修正後</w:t>
            </w:r>
          </w:p>
        </w:tc>
      </w:tr>
      <w:tr w:rsidR="008843F9" w:rsidRPr="009144AB" w:rsidTr="00A048E3">
        <w:trPr>
          <w:trHeight w:val="3154"/>
          <w:jc w:val="center"/>
        </w:trPr>
        <w:tc>
          <w:tcPr>
            <w:tcW w:w="4924" w:type="dxa"/>
            <w:shd w:val="clear" w:color="auto" w:fill="auto"/>
          </w:tcPr>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*社大學員:</w:t>
            </w:r>
            <w:r w:rsidRPr="00DF445A">
              <w:rPr>
                <w:rFonts w:ascii="標楷體" w:eastAsia="標楷體" w:hAnsi="標楷體" w:cs="Arial"/>
                <w:kern w:val="0"/>
                <w:sz w:val="28"/>
                <w:szCs w:val="28"/>
              </w:rPr>
              <w:t xml:space="preserve"> 每</w:t>
            </w:r>
            <w:r w:rsidRPr="00DF445A">
              <w:rPr>
                <w:rFonts w:ascii="標楷體" w:eastAsia="標楷體" w:hAnsi="標楷體" w:cs="Arial" w:hint="eastAsia"/>
                <w:kern w:val="0"/>
                <w:sz w:val="28"/>
                <w:szCs w:val="28"/>
              </w:rPr>
              <w:t>次</w:t>
            </w:r>
            <w:r w:rsidRPr="00DF445A">
              <w:rPr>
                <w:rFonts w:ascii="標楷體" w:eastAsia="標楷體" w:hAnsi="標楷體" w:cs="Arial"/>
                <w:kern w:val="0"/>
                <w:sz w:val="28"/>
                <w:szCs w:val="28"/>
              </w:rPr>
              <w:t>收費</w:t>
            </w:r>
            <w:r w:rsidRPr="00DF445A">
              <w:rPr>
                <w:rFonts w:ascii="標楷體" w:eastAsia="標楷體" w:hAnsi="標楷體" w:cs="Arial" w:hint="eastAsia"/>
                <w:kern w:val="0"/>
                <w:sz w:val="28"/>
                <w:szCs w:val="28"/>
              </w:rPr>
              <w:t>新台幣30元(由社大造冊統計後，每學期收費一次)</w:t>
            </w:r>
            <w:r w:rsidRPr="00DF445A">
              <w:rPr>
                <w:rFonts w:ascii="標楷體" w:eastAsia="標楷體" w:hAnsi="標楷體" w:cs="Arial"/>
                <w:kern w:val="0"/>
                <w:sz w:val="28"/>
                <w:szCs w:val="28"/>
              </w:rPr>
              <w:t>。</w:t>
            </w: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p>
          <w:p w:rsidR="008843F9" w:rsidRPr="00DF445A" w:rsidRDefault="008843F9" w:rsidP="00A048E3">
            <w:pPr>
              <w:adjustRightInd w:val="0"/>
              <w:spacing w:beforeLines="50" w:before="180" w:line="280" w:lineRule="exact"/>
              <w:ind w:leftChars="105" w:left="252" w:firstLineChars="11" w:firstLine="31"/>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*場地開放:</w:t>
            </w:r>
            <w:r w:rsidRPr="00DF445A">
              <w:rPr>
                <w:rFonts w:ascii="標楷體" w:eastAsia="標楷體" w:hAnsi="標楷體" w:cs="Arial"/>
                <w:kern w:val="0"/>
                <w:sz w:val="28"/>
                <w:szCs w:val="28"/>
              </w:rPr>
              <w:t xml:space="preserve"> 每</w:t>
            </w:r>
            <w:r w:rsidRPr="00DF445A">
              <w:rPr>
                <w:rFonts w:ascii="標楷體" w:eastAsia="標楷體" w:hAnsi="標楷體" w:cs="Arial" w:hint="eastAsia"/>
                <w:kern w:val="0"/>
                <w:sz w:val="28"/>
                <w:szCs w:val="28"/>
              </w:rPr>
              <w:t>次</w:t>
            </w:r>
            <w:r w:rsidRPr="00DF445A">
              <w:rPr>
                <w:rFonts w:ascii="標楷體" w:eastAsia="標楷體" w:hAnsi="標楷體" w:cs="Arial"/>
                <w:kern w:val="0"/>
                <w:sz w:val="28"/>
                <w:szCs w:val="28"/>
              </w:rPr>
              <w:t>收費</w:t>
            </w:r>
            <w:r w:rsidRPr="00DF445A">
              <w:rPr>
                <w:rFonts w:ascii="標楷體" w:eastAsia="標楷體" w:hAnsi="標楷體" w:cs="Arial" w:hint="eastAsia"/>
                <w:kern w:val="0"/>
                <w:sz w:val="28"/>
                <w:szCs w:val="28"/>
              </w:rPr>
              <w:t>新台幣10元(由</w:t>
            </w:r>
            <w:proofErr w:type="gramStart"/>
            <w:r w:rsidRPr="00DF445A">
              <w:rPr>
                <w:rFonts w:ascii="標楷體" w:eastAsia="標楷體" w:hAnsi="標楷體" w:cs="Arial" w:hint="eastAsia"/>
                <w:kern w:val="0"/>
                <w:sz w:val="28"/>
                <w:szCs w:val="28"/>
              </w:rPr>
              <w:t>各隊造冊</w:t>
            </w:r>
            <w:proofErr w:type="gramEnd"/>
            <w:r w:rsidRPr="00DF445A">
              <w:rPr>
                <w:rFonts w:ascii="標楷體" w:eastAsia="標楷體" w:hAnsi="標楷體" w:cs="Arial" w:hint="eastAsia"/>
                <w:kern w:val="0"/>
                <w:sz w:val="28"/>
                <w:szCs w:val="28"/>
              </w:rPr>
              <w:t>統計後，每季收費一次)</w:t>
            </w:r>
            <w:r w:rsidRPr="00DF445A">
              <w:rPr>
                <w:rFonts w:ascii="標楷體" w:eastAsia="標楷體" w:hAnsi="標楷體" w:cs="Arial"/>
                <w:kern w:val="0"/>
                <w:sz w:val="28"/>
                <w:szCs w:val="28"/>
              </w:rPr>
              <w:t>。</w:t>
            </w:r>
          </w:p>
          <w:p w:rsidR="008843F9" w:rsidRPr="00DF445A" w:rsidRDefault="008843F9" w:rsidP="00A048E3">
            <w:pPr>
              <w:spacing w:line="560" w:lineRule="exact"/>
              <w:rPr>
                <w:rFonts w:ascii="標楷體" w:eastAsia="標楷體" w:hAnsi="標楷體"/>
                <w:sz w:val="28"/>
                <w:szCs w:val="28"/>
              </w:rPr>
            </w:pPr>
          </w:p>
        </w:tc>
        <w:tc>
          <w:tcPr>
            <w:tcW w:w="4925" w:type="dxa"/>
            <w:shd w:val="clear" w:color="auto" w:fill="auto"/>
          </w:tcPr>
          <w:p w:rsidR="008843F9" w:rsidRPr="00DF445A" w:rsidRDefault="008843F9" w:rsidP="00A048E3">
            <w:pPr>
              <w:adjustRightInd w:val="0"/>
              <w:spacing w:beforeLines="50" w:before="180" w:line="280" w:lineRule="exact"/>
              <w:ind w:leftChars="115" w:left="1606" w:hangingChars="475" w:hanging="1330"/>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*社大學員:</w:t>
            </w:r>
            <w:r w:rsidRPr="00DF445A">
              <w:rPr>
                <w:rFonts w:ascii="標楷體" w:eastAsia="標楷體" w:hAnsi="標楷體" w:cs="Arial"/>
                <w:kern w:val="0"/>
                <w:sz w:val="28"/>
                <w:szCs w:val="28"/>
              </w:rPr>
              <w:t xml:space="preserve"> </w:t>
            </w:r>
            <w:r w:rsidRPr="00DF445A">
              <w:rPr>
                <w:rFonts w:ascii="標楷體" w:eastAsia="標楷體" w:hAnsi="標楷體" w:cs="Arial" w:hint="eastAsia"/>
                <w:kern w:val="0"/>
                <w:sz w:val="28"/>
                <w:szCs w:val="28"/>
              </w:rPr>
              <w:t>每周一天者每學期收費500、2天每學期收費1000，以此推算</w:t>
            </w:r>
            <w:r w:rsidRPr="00DF445A">
              <w:rPr>
                <w:rFonts w:ascii="新細明體" w:hAnsi="新細明體" w:cs="Arial" w:hint="eastAsia"/>
                <w:kern w:val="0"/>
                <w:sz w:val="28"/>
                <w:szCs w:val="28"/>
              </w:rPr>
              <w:t>；</w:t>
            </w:r>
            <w:r w:rsidRPr="00DF445A">
              <w:rPr>
                <w:rFonts w:ascii="標楷體" w:eastAsia="標楷體" w:hAnsi="標楷體" w:cs="Arial" w:hint="eastAsia"/>
                <w:kern w:val="0"/>
                <w:sz w:val="28"/>
                <w:szCs w:val="28"/>
              </w:rPr>
              <w:t>暑期班150元</w:t>
            </w:r>
            <w:r w:rsidRPr="00DF445A">
              <w:rPr>
                <w:rFonts w:ascii="新細明體" w:hAnsi="新細明體" w:cs="Arial" w:hint="eastAsia"/>
                <w:kern w:val="0"/>
                <w:sz w:val="28"/>
                <w:szCs w:val="28"/>
              </w:rPr>
              <w:t>。</w:t>
            </w:r>
            <w:r w:rsidRPr="00DF445A">
              <w:rPr>
                <w:rFonts w:ascii="標楷體" w:eastAsia="標楷體" w:hAnsi="標楷體" w:cs="Arial" w:hint="eastAsia"/>
                <w:kern w:val="0"/>
                <w:sz w:val="28"/>
                <w:szCs w:val="28"/>
              </w:rPr>
              <w:t>(由社大造冊統計後，每學期收費)</w:t>
            </w:r>
            <w:r w:rsidRPr="00DF445A">
              <w:rPr>
                <w:rFonts w:ascii="標楷體" w:eastAsia="標楷體" w:hAnsi="標楷體" w:cs="Arial"/>
                <w:kern w:val="0"/>
                <w:sz w:val="28"/>
                <w:szCs w:val="28"/>
              </w:rPr>
              <w:t>。</w:t>
            </w:r>
          </w:p>
          <w:p w:rsidR="008843F9" w:rsidRPr="00DF445A" w:rsidRDefault="008843F9" w:rsidP="00A048E3">
            <w:pPr>
              <w:adjustRightInd w:val="0"/>
              <w:spacing w:beforeLines="50" w:before="180" w:line="280" w:lineRule="exact"/>
              <w:ind w:leftChars="118" w:left="1605" w:hangingChars="472" w:hanging="1322"/>
              <w:textAlignment w:val="baseline"/>
              <w:rPr>
                <w:rFonts w:ascii="標楷體" w:eastAsia="標楷體" w:hAnsi="標楷體" w:cs="Arial"/>
                <w:kern w:val="0"/>
                <w:sz w:val="28"/>
                <w:szCs w:val="28"/>
              </w:rPr>
            </w:pPr>
            <w:r w:rsidRPr="00DF445A">
              <w:rPr>
                <w:rFonts w:ascii="標楷體" w:eastAsia="標楷體" w:hAnsi="標楷體" w:cs="Arial" w:hint="eastAsia"/>
                <w:kern w:val="0"/>
                <w:sz w:val="28"/>
                <w:szCs w:val="28"/>
              </w:rPr>
              <w:t>*場地開放:</w:t>
            </w:r>
            <w:r w:rsidRPr="00DF445A">
              <w:rPr>
                <w:rFonts w:ascii="標楷體" w:eastAsia="標楷體" w:hAnsi="標楷體" w:cs="Arial"/>
                <w:kern w:val="0"/>
                <w:sz w:val="28"/>
                <w:szCs w:val="28"/>
              </w:rPr>
              <w:t xml:space="preserve"> </w:t>
            </w:r>
            <w:r w:rsidRPr="00DF445A">
              <w:rPr>
                <w:rFonts w:ascii="標楷體" w:eastAsia="標楷體" w:hAnsi="標楷體" w:cs="Arial" w:hint="eastAsia"/>
                <w:kern w:val="0"/>
                <w:sz w:val="28"/>
                <w:szCs w:val="28"/>
              </w:rPr>
              <w:t>每周一天者每季收費100元、2天每季收費200元，以此推算(由</w:t>
            </w:r>
            <w:proofErr w:type="gramStart"/>
            <w:r w:rsidRPr="00DF445A">
              <w:rPr>
                <w:rFonts w:ascii="標楷體" w:eastAsia="標楷體" w:hAnsi="標楷體" w:cs="Arial" w:hint="eastAsia"/>
                <w:kern w:val="0"/>
                <w:sz w:val="28"/>
                <w:szCs w:val="28"/>
              </w:rPr>
              <w:t>各隊造冊</w:t>
            </w:r>
            <w:proofErr w:type="gramEnd"/>
            <w:r w:rsidRPr="00DF445A">
              <w:rPr>
                <w:rFonts w:ascii="標楷體" w:eastAsia="標楷體" w:hAnsi="標楷體" w:cs="Arial" w:hint="eastAsia"/>
                <w:kern w:val="0"/>
                <w:sz w:val="28"/>
                <w:szCs w:val="28"/>
              </w:rPr>
              <w:t>統計</w:t>
            </w:r>
            <w:bookmarkStart w:id="0" w:name="_GoBack"/>
            <w:bookmarkEnd w:id="0"/>
            <w:r w:rsidRPr="00DF445A">
              <w:rPr>
                <w:rFonts w:ascii="標楷體" w:eastAsia="標楷體" w:hAnsi="標楷體" w:cs="Arial" w:hint="eastAsia"/>
                <w:kern w:val="0"/>
                <w:sz w:val="28"/>
                <w:szCs w:val="28"/>
              </w:rPr>
              <w:t>後，每季收費一次)</w:t>
            </w:r>
            <w:r w:rsidRPr="00DF445A">
              <w:rPr>
                <w:rFonts w:ascii="標楷體" w:eastAsia="標楷體" w:hAnsi="標楷體" w:cs="Arial"/>
                <w:kern w:val="0"/>
                <w:sz w:val="28"/>
                <w:szCs w:val="28"/>
              </w:rPr>
              <w:t>。</w:t>
            </w:r>
          </w:p>
          <w:p w:rsidR="008843F9" w:rsidRPr="00DF445A" w:rsidRDefault="008843F9" w:rsidP="00A048E3">
            <w:pPr>
              <w:spacing w:line="560" w:lineRule="exact"/>
              <w:rPr>
                <w:rFonts w:ascii="標楷體" w:eastAsia="標楷體" w:hAnsi="標楷體"/>
                <w:sz w:val="28"/>
                <w:szCs w:val="28"/>
              </w:rPr>
            </w:pPr>
          </w:p>
        </w:tc>
      </w:tr>
    </w:tbl>
    <w:p w:rsidR="00741D29" w:rsidRPr="00741D29" w:rsidRDefault="00741D29" w:rsidP="00741D29">
      <w:pPr>
        <w:numPr>
          <w:ilvl w:val="0"/>
          <w:numId w:val="3"/>
        </w:numPr>
        <w:spacing w:line="500" w:lineRule="exact"/>
        <w:jc w:val="both"/>
        <w:rPr>
          <w:rFonts w:ascii="標楷體" w:eastAsia="標楷體" w:hAnsi="標楷體"/>
          <w:sz w:val="28"/>
          <w:szCs w:val="28"/>
        </w:rPr>
      </w:pPr>
      <w:r>
        <w:rPr>
          <w:rFonts w:ascii="標楷體" w:eastAsia="標楷體" w:hAnsi="標楷體" w:hint="eastAsia"/>
          <w:sz w:val="28"/>
          <w:szCs w:val="28"/>
        </w:rPr>
        <w:t>檢附修正後</w:t>
      </w:r>
      <w:r w:rsidRPr="00741D29">
        <w:rPr>
          <w:rFonts w:ascii="標楷體" w:eastAsia="標楷體" w:hAnsi="標楷體" w:hint="eastAsia"/>
          <w:sz w:val="28"/>
          <w:szCs w:val="28"/>
        </w:rPr>
        <w:t>臺北市立新民國民中學停車申請表</w:t>
      </w:r>
      <w:r>
        <w:rPr>
          <w:rFonts w:ascii="標楷體" w:eastAsia="標楷體" w:hAnsi="標楷體" w:hint="eastAsia"/>
          <w:sz w:val="28"/>
          <w:szCs w:val="28"/>
        </w:rPr>
        <w:t>(附件1)及「</w:t>
      </w:r>
      <w:r w:rsidRPr="00741D29">
        <w:rPr>
          <w:rFonts w:ascii="標楷體" w:eastAsia="標楷體" w:hAnsi="標楷體" w:hint="eastAsia"/>
          <w:sz w:val="28"/>
          <w:szCs w:val="28"/>
        </w:rPr>
        <w:t>臺北市立新民國民中學停車管理辦法</w:t>
      </w:r>
      <w:r>
        <w:rPr>
          <w:rFonts w:ascii="標楷體" w:eastAsia="標楷體" w:hAnsi="標楷體" w:hint="eastAsia"/>
          <w:sz w:val="28"/>
          <w:szCs w:val="28"/>
        </w:rPr>
        <w:t>」(附件2)</w:t>
      </w:r>
      <w:r w:rsidRPr="00741D29">
        <w:rPr>
          <w:rFonts w:ascii="標楷體" w:eastAsia="標楷體" w:hAnsi="標楷體" w:hint="eastAsia"/>
          <w:sz w:val="28"/>
          <w:szCs w:val="28"/>
        </w:rPr>
        <w:t>供參</w:t>
      </w:r>
      <w:r>
        <w:rPr>
          <w:rFonts w:ascii="標楷體" w:eastAsia="標楷體" w:hAnsi="標楷體" w:hint="eastAsia"/>
          <w:sz w:val="28"/>
          <w:szCs w:val="28"/>
        </w:rPr>
        <w:t>。</w:t>
      </w:r>
    </w:p>
    <w:p w:rsidR="00741D29" w:rsidRPr="00741D29" w:rsidRDefault="00741D29" w:rsidP="002260E8">
      <w:pPr>
        <w:spacing w:line="500" w:lineRule="exact"/>
        <w:ind w:left="843" w:hangingChars="301" w:hanging="843"/>
        <w:jc w:val="both"/>
        <w:rPr>
          <w:rFonts w:ascii="標楷體" w:eastAsia="標楷體" w:hAnsi="標楷體"/>
          <w:sz w:val="28"/>
          <w:szCs w:val="28"/>
        </w:rPr>
      </w:pPr>
    </w:p>
    <w:p w:rsidR="002260E8" w:rsidRDefault="002260E8" w:rsidP="002260E8">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決議：</w:t>
      </w:r>
    </w:p>
    <w:p w:rsidR="008843F9" w:rsidRDefault="008843F9" w:rsidP="002260E8">
      <w:pPr>
        <w:spacing w:line="500" w:lineRule="exact"/>
        <w:ind w:left="843" w:hangingChars="301" w:hanging="843"/>
        <w:jc w:val="both"/>
        <w:rPr>
          <w:rFonts w:ascii="標楷體" w:eastAsia="標楷體" w:hAnsi="標楷體"/>
          <w:sz w:val="28"/>
          <w:szCs w:val="28"/>
        </w:rPr>
      </w:pPr>
    </w:p>
    <w:p w:rsidR="008843F9" w:rsidRDefault="008843F9" w:rsidP="002260E8">
      <w:pPr>
        <w:spacing w:line="500" w:lineRule="exact"/>
        <w:ind w:left="843" w:hangingChars="301" w:hanging="843"/>
        <w:jc w:val="both"/>
        <w:rPr>
          <w:rFonts w:ascii="標楷體" w:eastAsia="標楷體" w:hAnsi="標楷體"/>
          <w:sz w:val="28"/>
          <w:szCs w:val="28"/>
        </w:rPr>
      </w:pPr>
    </w:p>
    <w:p w:rsidR="009A0F18" w:rsidRDefault="009A0F18" w:rsidP="00F7785D">
      <w:pPr>
        <w:spacing w:line="500" w:lineRule="exact"/>
        <w:ind w:left="420"/>
        <w:jc w:val="both"/>
        <w:rPr>
          <w:rFonts w:ascii="標楷體" w:eastAsia="標楷體" w:hAnsi="標楷體"/>
          <w:sz w:val="28"/>
          <w:szCs w:val="28"/>
        </w:rPr>
      </w:pPr>
    </w:p>
    <w:p w:rsidR="009F7FB1" w:rsidRDefault="009A0F18" w:rsidP="009F7FB1">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w:t>
      </w:r>
      <w:r w:rsidR="00B2700F">
        <w:rPr>
          <w:rFonts w:ascii="標楷體" w:eastAsia="標楷體" w:hAnsi="標楷體" w:hint="eastAsia"/>
          <w:sz w:val="28"/>
          <w:szCs w:val="28"/>
        </w:rPr>
        <w:t>二</w:t>
      </w:r>
      <w:r w:rsidR="009F7FB1">
        <w:rPr>
          <w:rFonts w:ascii="標楷體" w:eastAsia="標楷體" w:hAnsi="標楷體" w:hint="eastAsia"/>
          <w:sz w:val="28"/>
          <w:szCs w:val="28"/>
        </w:rPr>
        <w:t>:</w:t>
      </w:r>
      <w:r w:rsidR="009F7FB1" w:rsidRPr="009F7FB1">
        <w:rPr>
          <w:rFonts w:hint="eastAsia"/>
          <w:b/>
          <w:sz w:val="26"/>
          <w:szCs w:val="26"/>
        </w:rPr>
        <w:t xml:space="preserve"> </w:t>
      </w:r>
      <w:r w:rsidR="009F7FB1" w:rsidRPr="009A0F18">
        <w:rPr>
          <w:rFonts w:ascii="標楷體" w:eastAsia="標楷體" w:hAnsi="標楷體" w:hint="eastAsia"/>
          <w:sz w:val="28"/>
          <w:szCs w:val="28"/>
        </w:rPr>
        <w:t>105學年度第1學期，製作繳費三聯單收費項目</w:t>
      </w:r>
      <w:r w:rsidR="009F7FB1">
        <w:rPr>
          <w:rFonts w:ascii="標楷體" w:eastAsia="標楷體" w:hAnsi="標楷體" w:hint="eastAsia"/>
          <w:sz w:val="28"/>
          <w:szCs w:val="28"/>
        </w:rPr>
        <w:t>，提請討論【教務處提案】。</w:t>
      </w:r>
    </w:p>
    <w:p w:rsidR="009F7FB1" w:rsidRDefault="009F7FB1" w:rsidP="009F7FB1">
      <w:pPr>
        <w:autoSpaceDE w:val="0"/>
        <w:autoSpaceDN w:val="0"/>
        <w:spacing w:line="540" w:lineRule="exact"/>
        <w:ind w:right="648"/>
        <w:rPr>
          <w:rFonts w:ascii="標楷體" w:eastAsia="標楷體" w:hAnsi="標楷體"/>
          <w:sz w:val="28"/>
          <w:szCs w:val="28"/>
        </w:rPr>
      </w:pPr>
      <w:r w:rsidRPr="009F7FB1">
        <w:rPr>
          <w:rFonts w:ascii="標楷體" w:eastAsia="標楷體" w:hAnsi="標楷體" w:hint="eastAsia"/>
          <w:sz w:val="28"/>
          <w:szCs w:val="28"/>
        </w:rPr>
        <w:t>說明：</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七年級第八節課後輔導：1,475元，低收入戶學生八折收費1,180元。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八年級第八節課後輔導：1,475元，低收入戶學生八折收費1,180元。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九年級第八節課後輔導：1</w:t>
      </w:r>
      <w:r w:rsidRPr="009A0F18">
        <w:rPr>
          <w:rFonts w:ascii="標楷體" w:eastAsia="標楷體" w:hAnsi="標楷體"/>
          <w:sz w:val="28"/>
          <w:szCs w:val="28"/>
        </w:rPr>
        <w:t>,</w:t>
      </w:r>
      <w:r w:rsidRPr="009A0F18">
        <w:rPr>
          <w:rFonts w:ascii="標楷體" w:eastAsia="標楷體" w:hAnsi="標楷體" w:hint="eastAsia"/>
          <w:sz w:val="28"/>
          <w:szCs w:val="28"/>
        </w:rPr>
        <w:t>500元，低收入戶學生八折收費1</w:t>
      </w:r>
      <w:r w:rsidRPr="009A0F18">
        <w:rPr>
          <w:rFonts w:ascii="標楷體" w:eastAsia="標楷體" w:hAnsi="標楷體"/>
          <w:sz w:val="28"/>
          <w:szCs w:val="28"/>
        </w:rPr>
        <w:t>,</w:t>
      </w:r>
      <w:r w:rsidRPr="009A0F18">
        <w:rPr>
          <w:rFonts w:ascii="標楷體" w:eastAsia="標楷體" w:hAnsi="標楷體" w:hint="eastAsia"/>
          <w:sz w:val="28"/>
          <w:szCs w:val="28"/>
        </w:rPr>
        <w:t>200元。</w:t>
      </w:r>
    </w:p>
    <w:p w:rsidR="009F7FB1" w:rsidRPr="009A0F18" w:rsidRDefault="009F7FB1" w:rsidP="009A0F18">
      <w:pPr>
        <w:numPr>
          <w:ilvl w:val="0"/>
          <w:numId w:val="7"/>
        </w:numPr>
        <w:spacing w:line="500" w:lineRule="exact"/>
        <w:jc w:val="both"/>
        <w:rPr>
          <w:rFonts w:ascii="標楷體" w:eastAsia="標楷體" w:hAnsi="標楷體"/>
          <w:sz w:val="28"/>
          <w:szCs w:val="28"/>
        </w:rPr>
      </w:pPr>
      <w:proofErr w:type="gramStart"/>
      <w:r w:rsidRPr="009A0F18">
        <w:rPr>
          <w:rFonts w:ascii="標楷體" w:eastAsia="標楷體" w:hAnsi="標楷體" w:hint="eastAsia"/>
          <w:sz w:val="28"/>
          <w:szCs w:val="28"/>
        </w:rPr>
        <w:t>教科書籍費</w:t>
      </w:r>
      <w:proofErr w:type="gramEnd"/>
      <w:r w:rsidRPr="009A0F18">
        <w:rPr>
          <w:rFonts w:ascii="標楷體" w:eastAsia="標楷體" w:hAnsi="標楷體" w:hint="eastAsia"/>
          <w:sz w:val="28"/>
          <w:szCs w:val="28"/>
        </w:rPr>
        <w:t>：七年級653元，八年級675元，九年級691元。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複習考費用：220元。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第一</w:t>
      </w:r>
      <w:proofErr w:type="gramStart"/>
      <w:r w:rsidRPr="009A0F18">
        <w:rPr>
          <w:rFonts w:ascii="標楷體" w:eastAsia="標楷體" w:hAnsi="標楷體" w:hint="eastAsia"/>
          <w:sz w:val="28"/>
          <w:szCs w:val="28"/>
        </w:rPr>
        <w:t>期桶餐</w:t>
      </w:r>
      <w:proofErr w:type="gramEnd"/>
      <w:r w:rsidRPr="009A0F18">
        <w:rPr>
          <w:rFonts w:ascii="標楷體" w:eastAsia="標楷體" w:hAnsi="標楷體" w:hint="eastAsia"/>
          <w:sz w:val="28"/>
          <w:szCs w:val="28"/>
        </w:rPr>
        <w:t>(午餐)：3</w:t>
      </w:r>
      <w:r w:rsidRPr="009A0F18">
        <w:rPr>
          <w:rFonts w:ascii="標楷體" w:eastAsia="標楷體" w:hAnsi="標楷體"/>
          <w:sz w:val="28"/>
          <w:szCs w:val="28"/>
        </w:rPr>
        <w:t>,630</w:t>
      </w:r>
      <w:r w:rsidRPr="009A0F18">
        <w:rPr>
          <w:rFonts w:ascii="標楷體" w:eastAsia="標楷體" w:hAnsi="標楷體" w:hint="eastAsia"/>
          <w:sz w:val="28"/>
          <w:szCs w:val="28"/>
        </w:rPr>
        <w:t>元 (8/29~11/30，共66天，一天55元)。</w:t>
      </w:r>
    </w:p>
    <w:p w:rsidR="009F7FB1" w:rsidRPr="009A0F18"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九年級校外教學：5</w:t>
      </w:r>
      <w:r w:rsidRPr="009A0F18">
        <w:rPr>
          <w:rFonts w:ascii="標楷體" w:eastAsia="標楷體" w:hAnsi="標楷體"/>
          <w:sz w:val="28"/>
          <w:szCs w:val="28"/>
        </w:rPr>
        <w:t>,</w:t>
      </w:r>
      <w:r w:rsidRPr="009A0F18">
        <w:rPr>
          <w:rFonts w:ascii="標楷體" w:eastAsia="標楷體" w:hAnsi="標楷體" w:hint="eastAsia"/>
          <w:sz w:val="28"/>
          <w:szCs w:val="28"/>
        </w:rPr>
        <w:t>400元。</w:t>
      </w:r>
    </w:p>
    <w:p w:rsidR="009F7FB1" w:rsidRDefault="009F7FB1" w:rsidP="009A0F18">
      <w:pPr>
        <w:numPr>
          <w:ilvl w:val="0"/>
          <w:numId w:val="7"/>
        </w:numPr>
        <w:spacing w:line="500" w:lineRule="exact"/>
        <w:jc w:val="both"/>
        <w:rPr>
          <w:rFonts w:ascii="標楷體" w:eastAsia="標楷體" w:hAnsi="標楷體"/>
          <w:sz w:val="28"/>
          <w:szCs w:val="28"/>
        </w:rPr>
      </w:pPr>
      <w:r w:rsidRPr="009A0F18">
        <w:rPr>
          <w:rFonts w:ascii="標楷體" w:eastAsia="標楷體" w:hAnsi="標楷體" w:hint="eastAsia"/>
          <w:sz w:val="28"/>
          <w:szCs w:val="28"/>
        </w:rPr>
        <w:t>七、八年級校外教學：1</w:t>
      </w:r>
      <w:r w:rsidRPr="009A0F18">
        <w:rPr>
          <w:rFonts w:ascii="標楷體" w:eastAsia="標楷體" w:hAnsi="標楷體"/>
          <w:sz w:val="28"/>
          <w:szCs w:val="28"/>
        </w:rPr>
        <w:t>,</w:t>
      </w:r>
      <w:r w:rsidRPr="009A0F18">
        <w:rPr>
          <w:rFonts w:ascii="標楷體" w:eastAsia="標楷體" w:hAnsi="標楷體" w:hint="eastAsia"/>
          <w:sz w:val="28"/>
          <w:szCs w:val="28"/>
        </w:rPr>
        <w:t>000元。</w:t>
      </w:r>
    </w:p>
    <w:p w:rsidR="009A0F18" w:rsidRDefault="009A0F18" w:rsidP="009A0F18">
      <w:pPr>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p>
    <w:p w:rsidR="009A0F18" w:rsidRDefault="009A0F18" w:rsidP="009A0F18">
      <w:pPr>
        <w:spacing w:line="500" w:lineRule="exact"/>
        <w:jc w:val="both"/>
        <w:rPr>
          <w:rFonts w:ascii="標楷體" w:eastAsia="標楷體" w:hAnsi="標楷體"/>
          <w:sz w:val="28"/>
          <w:szCs w:val="28"/>
        </w:rPr>
      </w:pPr>
    </w:p>
    <w:p w:rsidR="009A0F18" w:rsidRDefault="009A0F18" w:rsidP="00B5651E">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w:t>
      </w:r>
      <w:r w:rsidR="00B2700F">
        <w:rPr>
          <w:rFonts w:ascii="標楷體" w:eastAsia="標楷體" w:hAnsi="標楷體" w:hint="eastAsia"/>
          <w:sz w:val="28"/>
          <w:szCs w:val="28"/>
        </w:rPr>
        <w:t>三</w:t>
      </w:r>
      <w:r>
        <w:rPr>
          <w:rFonts w:ascii="標楷體" w:eastAsia="標楷體" w:hAnsi="標楷體" w:hint="eastAsia"/>
          <w:sz w:val="28"/>
          <w:szCs w:val="28"/>
        </w:rPr>
        <w:t>:</w:t>
      </w:r>
      <w:r w:rsidR="00B5651E" w:rsidRPr="00B5651E">
        <w:rPr>
          <w:rFonts w:ascii="標楷體" w:eastAsia="標楷體" w:hAnsi="標楷體" w:hint="eastAsia"/>
          <w:sz w:val="28"/>
          <w:szCs w:val="28"/>
        </w:rPr>
        <w:t>廢除中華民國102年1月18日校務會議通過之臺北市立新民國民中學學生成績評量審查委員會設置要點。另設置臺北市立新民國民中學學生成績評量輔導小組</w:t>
      </w:r>
      <w:r>
        <w:rPr>
          <w:rFonts w:ascii="標楷體" w:eastAsia="標楷體" w:hAnsi="標楷體" w:hint="eastAsia"/>
          <w:sz w:val="28"/>
          <w:szCs w:val="28"/>
        </w:rPr>
        <w:t>，提請討論【教務處提案】。</w:t>
      </w:r>
    </w:p>
    <w:p w:rsidR="00B5651E" w:rsidRDefault="009A0F18" w:rsidP="00B5651E">
      <w:pPr>
        <w:spacing w:line="500" w:lineRule="exact"/>
        <w:ind w:left="843" w:hangingChars="301" w:hanging="843"/>
        <w:jc w:val="both"/>
        <w:rPr>
          <w:rFonts w:ascii="標楷體" w:eastAsia="標楷體" w:hAnsi="標楷體"/>
          <w:sz w:val="28"/>
          <w:szCs w:val="28"/>
        </w:rPr>
      </w:pPr>
      <w:r w:rsidRPr="009F7FB1">
        <w:rPr>
          <w:rFonts w:ascii="標楷體" w:eastAsia="標楷體" w:hAnsi="標楷體" w:hint="eastAsia"/>
          <w:sz w:val="28"/>
          <w:szCs w:val="28"/>
        </w:rPr>
        <w:t>說明：</w:t>
      </w:r>
    </w:p>
    <w:p w:rsidR="009A0F18" w:rsidRDefault="00B5651E" w:rsidP="00B5651E">
      <w:pPr>
        <w:numPr>
          <w:ilvl w:val="0"/>
          <w:numId w:val="8"/>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t>臺北市政府教育局105年3月8日北市</w:t>
      </w:r>
      <w:proofErr w:type="gramStart"/>
      <w:r w:rsidRPr="00B5651E">
        <w:rPr>
          <w:rFonts w:ascii="標楷體" w:eastAsia="標楷體" w:hAnsi="標楷體" w:hint="eastAsia"/>
          <w:sz w:val="28"/>
          <w:szCs w:val="28"/>
        </w:rPr>
        <w:t>教中字第10532014500</w:t>
      </w:r>
      <w:proofErr w:type="gramEnd"/>
      <w:r w:rsidRPr="00B5651E">
        <w:rPr>
          <w:rFonts w:ascii="標楷體" w:eastAsia="標楷體" w:hAnsi="標楷體" w:hint="eastAsia"/>
          <w:sz w:val="28"/>
          <w:szCs w:val="28"/>
        </w:rPr>
        <w:t>號令修正發布「臺北市國民中學學生成績評量補充規定」第八點辦理。</w:t>
      </w:r>
    </w:p>
    <w:p w:rsidR="009A0F18" w:rsidRDefault="00B5651E" w:rsidP="008D7B8B">
      <w:pPr>
        <w:numPr>
          <w:ilvl w:val="0"/>
          <w:numId w:val="8"/>
        </w:numPr>
        <w:spacing w:line="500" w:lineRule="exact"/>
        <w:jc w:val="both"/>
        <w:rPr>
          <w:rFonts w:ascii="標楷體" w:eastAsia="標楷體" w:hAnsi="標楷體"/>
          <w:sz w:val="28"/>
          <w:szCs w:val="28"/>
        </w:rPr>
      </w:pPr>
      <w:r w:rsidRPr="00B5651E">
        <w:rPr>
          <w:rFonts w:ascii="標楷體" w:eastAsia="標楷體" w:hAnsi="標楷體" w:hint="eastAsia"/>
          <w:sz w:val="28"/>
          <w:szCs w:val="28"/>
        </w:rPr>
        <w:lastRenderedPageBreak/>
        <w:t>檢附臺北市立新民國民中學學生成績評量輔導小組(草案)(附件3)及臺北市國民中學學生成績評量補充規定(附件4)供參。</w:t>
      </w:r>
    </w:p>
    <w:p w:rsidR="00B5651E" w:rsidRDefault="00B5651E" w:rsidP="00B5651E">
      <w:pPr>
        <w:spacing w:line="500" w:lineRule="exact"/>
        <w:jc w:val="both"/>
        <w:rPr>
          <w:rFonts w:ascii="標楷體" w:eastAsia="標楷體" w:hAnsi="標楷體"/>
          <w:sz w:val="28"/>
          <w:szCs w:val="28"/>
        </w:rPr>
      </w:pPr>
      <w:r w:rsidRPr="009A0F18">
        <w:rPr>
          <w:rFonts w:ascii="標楷體" w:eastAsia="標楷體" w:hAnsi="標楷體" w:hint="eastAsia"/>
          <w:sz w:val="28"/>
          <w:szCs w:val="28"/>
        </w:rPr>
        <w:t>決議：</w:t>
      </w:r>
    </w:p>
    <w:p w:rsidR="00B2700F" w:rsidRPr="00B5651E" w:rsidRDefault="00B2700F" w:rsidP="00B5651E">
      <w:pPr>
        <w:spacing w:line="500" w:lineRule="exact"/>
        <w:jc w:val="both"/>
        <w:rPr>
          <w:rFonts w:ascii="標楷體" w:eastAsia="標楷體" w:hAnsi="標楷體" w:hint="eastAsia"/>
          <w:sz w:val="28"/>
          <w:szCs w:val="28"/>
        </w:rPr>
      </w:pPr>
    </w:p>
    <w:p w:rsidR="00B2700F" w:rsidRDefault="00B2700F" w:rsidP="00B2700F">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案由</w:t>
      </w:r>
      <w:r>
        <w:rPr>
          <w:rFonts w:ascii="標楷體" w:eastAsia="標楷體" w:hAnsi="標楷體" w:hint="eastAsia"/>
          <w:sz w:val="28"/>
          <w:szCs w:val="28"/>
        </w:rPr>
        <w:t>四</w:t>
      </w:r>
      <w:r>
        <w:rPr>
          <w:rFonts w:ascii="標楷體" w:eastAsia="標楷體" w:hAnsi="標楷體" w:hint="eastAsia"/>
          <w:sz w:val="28"/>
          <w:szCs w:val="28"/>
        </w:rPr>
        <w:t>:建置</w:t>
      </w:r>
      <w:r w:rsidRPr="00F7785D">
        <w:rPr>
          <w:rFonts w:ascii="標楷體" w:eastAsia="標楷體" w:hAnsi="標楷體" w:hint="eastAsia"/>
          <w:sz w:val="28"/>
          <w:szCs w:val="28"/>
        </w:rPr>
        <w:t>新民國中守護神爸爸媽媽陪伴團隊</w:t>
      </w:r>
      <w:r>
        <w:rPr>
          <w:rFonts w:ascii="標楷體" w:eastAsia="標楷體" w:hAnsi="標楷體" w:hint="eastAsia"/>
          <w:sz w:val="28"/>
          <w:szCs w:val="28"/>
        </w:rPr>
        <w:t>，提請討論【家長會提案】。</w:t>
      </w:r>
    </w:p>
    <w:p w:rsidR="00B2700F" w:rsidRDefault="00B2700F" w:rsidP="00B2700F">
      <w:pPr>
        <w:spacing w:line="500" w:lineRule="exact"/>
        <w:ind w:left="843" w:hangingChars="301" w:hanging="843"/>
        <w:jc w:val="both"/>
        <w:rPr>
          <w:rFonts w:ascii="標楷體" w:eastAsia="標楷體" w:hAnsi="標楷體"/>
          <w:sz w:val="28"/>
          <w:szCs w:val="28"/>
        </w:rPr>
      </w:pPr>
      <w:r>
        <w:rPr>
          <w:rFonts w:ascii="標楷體" w:eastAsia="標楷體" w:hAnsi="標楷體" w:hint="eastAsia"/>
          <w:sz w:val="28"/>
          <w:szCs w:val="28"/>
        </w:rPr>
        <w:t xml:space="preserve"> 說明：</w:t>
      </w:r>
    </w:p>
    <w:p w:rsidR="00B2700F" w:rsidRPr="00F7785D"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為協助本校高關懷與高陪伴的孩子，促進親師之間彼此互助合作，此次由家長會</w:t>
      </w:r>
      <w:proofErr w:type="gramStart"/>
      <w:r w:rsidRPr="00F7785D">
        <w:rPr>
          <w:rFonts w:ascii="標楷體" w:eastAsia="標楷體" w:hAnsi="標楷體" w:hint="eastAsia"/>
          <w:sz w:val="28"/>
          <w:szCs w:val="28"/>
        </w:rPr>
        <w:t>研</w:t>
      </w:r>
      <w:proofErr w:type="gramEnd"/>
      <w:r w:rsidRPr="00F7785D">
        <w:rPr>
          <w:rFonts w:ascii="標楷體" w:eastAsia="標楷體" w:hAnsi="標楷體" w:hint="eastAsia"/>
          <w:sz w:val="28"/>
          <w:szCs w:val="28"/>
        </w:rPr>
        <w:t>擬提出「守護神爸爸媽媽陪伴團隊」一案。未來若該家長志工團隊能夠順利成軍，冀望成為學</w:t>
      </w:r>
      <w:proofErr w:type="gramStart"/>
      <w:r w:rsidRPr="00F7785D">
        <w:rPr>
          <w:rFonts w:ascii="標楷體" w:eastAsia="標楷體" w:hAnsi="標楷體" w:hint="eastAsia"/>
          <w:sz w:val="28"/>
          <w:szCs w:val="28"/>
        </w:rPr>
        <w:t>務</w:t>
      </w:r>
      <w:proofErr w:type="gramEnd"/>
      <w:r w:rsidRPr="00F7785D">
        <w:rPr>
          <w:rFonts w:ascii="標楷體" w:eastAsia="標楷體" w:hAnsi="標楷體" w:hint="eastAsia"/>
          <w:sz w:val="28"/>
          <w:szCs w:val="28"/>
        </w:rPr>
        <w:t>處與輔導室在管教與輔導孩子的人力上，一股來自家長會守護神爸爸媽媽們的後勤力量</w:t>
      </w:r>
      <w:r>
        <w:rPr>
          <w:rFonts w:ascii="標楷體" w:eastAsia="標楷體" w:hAnsi="標楷體" w:hint="eastAsia"/>
          <w:sz w:val="28"/>
          <w:szCs w:val="28"/>
        </w:rPr>
        <w:t>。</w:t>
      </w:r>
    </w:p>
    <w:p w:rsidR="00B2700F" w:rsidRPr="00F7785D" w:rsidRDefault="00B2700F" w:rsidP="00B2700F">
      <w:pPr>
        <w:numPr>
          <w:ilvl w:val="0"/>
          <w:numId w:val="9"/>
        </w:numPr>
        <w:spacing w:line="500" w:lineRule="exact"/>
        <w:jc w:val="both"/>
        <w:rPr>
          <w:rFonts w:ascii="標楷體" w:eastAsia="標楷體" w:hAnsi="標楷體"/>
          <w:sz w:val="28"/>
          <w:szCs w:val="28"/>
        </w:rPr>
      </w:pPr>
      <w:proofErr w:type="gramStart"/>
      <w:r w:rsidRPr="00F7785D">
        <w:rPr>
          <w:rFonts w:ascii="標楷體" w:eastAsia="標楷體" w:hAnsi="標楷體" w:hint="eastAsia"/>
          <w:sz w:val="28"/>
          <w:szCs w:val="28"/>
        </w:rPr>
        <w:t>本案協請</w:t>
      </w:r>
      <w:proofErr w:type="gramEnd"/>
      <w:r w:rsidRPr="00F7785D">
        <w:rPr>
          <w:rFonts w:ascii="標楷體" w:eastAsia="標楷體" w:hAnsi="標楷體" w:hint="eastAsia"/>
          <w:sz w:val="28"/>
          <w:szCs w:val="28"/>
        </w:rPr>
        <w:t>各年級班導師推舉各班有意願之家長(或學童親戚、本校校友家長、北投社大熱心志工</w:t>
      </w:r>
      <w:r w:rsidRPr="00F7785D">
        <w:rPr>
          <w:rFonts w:ascii="標楷體" w:eastAsia="標楷體" w:hAnsi="標楷體"/>
          <w:sz w:val="28"/>
          <w:szCs w:val="28"/>
        </w:rPr>
        <w:t>…</w:t>
      </w:r>
      <w:proofErr w:type="gramStart"/>
      <w:r w:rsidRPr="00F7785D">
        <w:rPr>
          <w:rFonts w:ascii="標楷體" w:eastAsia="標楷體" w:hAnsi="標楷體"/>
          <w:sz w:val="28"/>
          <w:szCs w:val="28"/>
        </w:rPr>
        <w:t>…</w:t>
      </w:r>
      <w:proofErr w:type="gramEnd"/>
      <w:r w:rsidRPr="00F7785D">
        <w:rPr>
          <w:rFonts w:ascii="標楷體" w:eastAsia="標楷體" w:hAnsi="標楷體" w:hint="eastAsia"/>
          <w:sz w:val="28"/>
          <w:szCs w:val="28"/>
        </w:rPr>
        <w:t>等)，加入家長會「守護神爸爸媽媽陪伴團隊」，以班為點，以年級為線，以校為面，串起家長會守護神爸爸媽媽志工團心靈陪伴組織網。各班有意願參與本計畫之家長或志工，需接受本校輔導室規劃安排相關諮商輔導裝備訓練</w:t>
      </w:r>
      <w:r>
        <w:rPr>
          <w:rFonts w:ascii="標楷體" w:eastAsia="標楷體" w:hAnsi="標楷體" w:hint="eastAsia"/>
          <w:sz w:val="28"/>
          <w:szCs w:val="28"/>
        </w:rPr>
        <w:t>。</w:t>
      </w:r>
    </w:p>
    <w:p w:rsidR="00B2700F" w:rsidRPr="00F7785D"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本案以今年暑假輔導室與家長會合辦「天使騰飛」計畫為例，此次參與本活動共計11名本校各年級學生。未來若「守護神爸爸媽媽陪伴團隊」一案正式啟動，此次11位參與天使騰飛計畫的學生往後在學</w:t>
      </w:r>
      <w:proofErr w:type="gramStart"/>
      <w:r w:rsidRPr="00F7785D">
        <w:rPr>
          <w:rFonts w:ascii="標楷體" w:eastAsia="標楷體" w:hAnsi="標楷體" w:hint="eastAsia"/>
          <w:sz w:val="28"/>
          <w:szCs w:val="28"/>
        </w:rPr>
        <w:t>期間，</w:t>
      </w:r>
      <w:proofErr w:type="gramEnd"/>
      <w:r w:rsidRPr="00F7785D">
        <w:rPr>
          <w:rFonts w:ascii="標楷體" w:eastAsia="標楷體" w:hAnsi="標楷體" w:hint="eastAsia"/>
          <w:sz w:val="28"/>
          <w:szCs w:val="28"/>
        </w:rPr>
        <w:t>將有此次執行計畫之守護神家長志工(</w:t>
      </w:r>
      <w:proofErr w:type="gramStart"/>
      <w:r w:rsidRPr="00F7785D">
        <w:rPr>
          <w:rFonts w:ascii="標楷體" w:eastAsia="標楷體" w:hAnsi="標楷體" w:hint="eastAsia"/>
          <w:sz w:val="28"/>
          <w:szCs w:val="28"/>
        </w:rPr>
        <w:t>崑</w:t>
      </w:r>
      <w:proofErr w:type="gramEnd"/>
      <w:r w:rsidRPr="00F7785D">
        <w:rPr>
          <w:rFonts w:ascii="標楷體" w:eastAsia="標楷體" w:hAnsi="標楷體" w:hint="eastAsia"/>
          <w:sz w:val="28"/>
          <w:szCs w:val="28"/>
        </w:rPr>
        <w:t>仰爸爸、秀玲媽媽)，</w:t>
      </w:r>
      <w:proofErr w:type="gramStart"/>
      <w:r w:rsidRPr="00F7785D">
        <w:rPr>
          <w:rFonts w:ascii="標楷體" w:eastAsia="標楷體" w:hAnsi="標楷體" w:hint="eastAsia"/>
          <w:sz w:val="28"/>
          <w:szCs w:val="28"/>
        </w:rPr>
        <w:t>採</w:t>
      </w:r>
      <w:proofErr w:type="gramEnd"/>
      <w:r w:rsidRPr="00F7785D">
        <w:rPr>
          <w:rFonts w:ascii="標楷體" w:eastAsia="標楷體" w:hAnsi="標楷體" w:hint="eastAsia"/>
          <w:sz w:val="28"/>
          <w:szCs w:val="28"/>
        </w:rPr>
        <w:t>以「亦師</w:t>
      </w:r>
      <w:proofErr w:type="gramStart"/>
      <w:r w:rsidRPr="00F7785D">
        <w:rPr>
          <w:rFonts w:ascii="標楷體" w:eastAsia="標楷體" w:hAnsi="標楷體" w:hint="eastAsia"/>
          <w:sz w:val="28"/>
          <w:szCs w:val="28"/>
        </w:rPr>
        <w:t>亦親亦友</w:t>
      </w:r>
      <w:proofErr w:type="gramEnd"/>
      <w:r w:rsidRPr="00F7785D">
        <w:rPr>
          <w:rFonts w:ascii="標楷體" w:eastAsia="標楷體" w:hAnsi="標楷體" w:hint="eastAsia"/>
          <w:sz w:val="28"/>
          <w:szCs w:val="28"/>
        </w:rPr>
        <w:t>」的角色形象，一路陪伴守護這11個孩子畢業</w:t>
      </w:r>
      <w:r>
        <w:rPr>
          <w:rFonts w:ascii="標楷體" w:eastAsia="標楷體" w:hAnsi="標楷體" w:hint="eastAsia"/>
          <w:sz w:val="28"/>
          <w:szCs w:val="28"/>
        </w:rPr>
        <w:t>。</w:t>
      </w:r>
    </w:p>
    <w:p w:rsidR="00B2700F" w:rsidRDefault="00B2700F" w:rsidP="00B2700F">
      <w:pPr>
        <w:numPr>
          <w:ilvl w:val="0"/>
          <w:numId w:val="9"/>
        </w:numPr>
        <w:spacing w:line="500" w:lineRule="exact"/>
        <w:jc w:val="both"/>
        <w:rPr>
          <w:rFonts w:ascii="標楷體" w:eastAsia="標楷體" w:hAnsi="標楷體"/>
          <w:sz w:val="28"/>
          <w:szCs w:val="28"/>
        </w:rPr>
      </w:pPr>
      <w:r w:rsidRPr="00F7785D">
        <w:rPr>
          <w:rFonts w:ascii="標楷體" w:eastAsia="標楷體" w:hAnsi="標楷體" w:hint="eastAsia"/>
          <w:sz w:val="28"/>
          <w:szCs w:val="28"/>
        </w:rPr>
        <w:t>本案現處概念雛形階段，</w:t>
      </w:r>
      <w:proofErr w:type="gramStart"/>
      <w:r w:rsidRPr="00F7785D">
        <w:rPr>
          <w:rFonts w:ascii="標楷體" w:eastAsia="標楷體" w:hAnsi="標楷體" w:hint="eastAsia"/>
          <w:sz w:val="28"/>
          <w:szCs w:val="28"/>
        </w:rPr>
        <w:t>諸處思緒</w:t>
      </w:r>
      <w:proofErr w:type="gramEnd"/>
      <w:r w:rsidRPr="00F7785D">
        <w:rPr>
          <w:rFonts w:ascii="標楷體" w:eastAsia="標楷體" w:hAnsi="標楷體" w:hint="eastAsia"/>
          <w:sz w:val="28"/>
          <w:szCs w:val="28"/>
        </w:rPr>
        <w:t>理路仍欠嚴密周全，懇請本校教師團隊。透過校務會議提供諸方寶貴意見，做為未來</w:t>
      </w:r>
      <w:r w:rsidRPr="00F7785D">
        <w:rPr>
          <w:rFonts w:ascii="標楷體" w:eastAsia="標楷體" w:hAnsi="標楷體" w:hint="eastAsia"/>
          <w:sz w:val="28"/>
          <w:szCs w:val="28"/>
        </w:rPr>
        <w:lastRenderedPageBreak/>
        <w:t>健全落實提升本案執行的可行性</w:t>
      </w:r>
      <w:r>
        <w:rPr>
          <w:rFonts w:ascii="標楷體" w:eastAsia="標楷體" w:hAnsi="標楷體" w:hint="eastAsia"/>
          <w:sz w:val="28"/>
          <w:szCs w:val="28"/>
        </w:rPr>
        <w:t xml:space="preserve">。 </w:t>
      </w:r>
    </w:p>
    <w:p w:rsidR="00B2700F" w:rsidRDefault="00B2700F" w:rsidP="00B2700F">
      <w:pPr>
        <w:spacing w:line="500" w:lineRule="exact"/>
        <w:jc w:val="both"/>
        <w:rPr>
          <w:rFonts w:ascii="標楷體" w:eastAsia="標楷體" w:hAnsi="標楷體"/>
          <w:sz w:val="28"/>
          <w:szCs w:val="28"/>
        </w:rPr>
      </w:pPr>
      <w:r>
        <w:rPr>
          <w:rFonts w:ascii="標楷體" w:eastAsia="標楷體" w:hAnsi="標楷體" w:hint="eastAsia"/>
          <w:sz w:val="28"/>
          <w:szCs w:val="28"/>
        </w:rPr>
        <w:t>決議：</w:t>
      </w:r>
    </w:p>
    <w:p w:rsidR="00B2700F" w:rsidRDefault="00B2700F" w:rsidP="00B2700F">
      <w:pPr>
        <w:spacing w:line="500" w:lineRule="exact"/>
        <w:ind w:left="420"/>
        <w:jc w:val="both"/>
        <w:rPr>
          <w:rFonts w:ascii="標楷體" w:eastAsia="標楷體" w:hAnsi="標楷體"/>
          <w:sz w:val="28"/>
          <w:szCs w:val="28"/>
        </w:rPr>
      </w:pPr>
    </w:p>
    <w:p w:rsidR="008843F9" w:rsidRPr="009F7FB1" w:rsidRDefault="008843F9" w:rsidP="002260E8">
      <w:pPr>
        <w:spacing w:line="500" w:lineRule="exact"/>
        <w:ind w:left="843" w:hangingChars="301" w:hanging="843"/>
        <w:jc w:val="both"/>
        <w:rPr>
          <w:rFonts w:ascii="標楷體" w:eastAsia="標楷體" w:hAnsi="標楷體"/>
          <w:sz w:val="28"/>
          <w:szCs w:val="28"/>
        </w:rPr>
      </w:pPr>
    </w:p>
    <w:p w:rsidR="008843F9" w:rsidRDefault="008843F9" w:rsidP="008843F9">
      <w:pPr>
        <w:numPr>
          <w:ilvl w:val="0"/>
          <w:numId w:val="2"/>
        </w:numPr>
        <w:spacing w:line="500" w:lineRule="exact"/>
        <w:jc w:val="both"/>
        <w:rPr>
          <w:rFonts w:ascii="標楷體" w:eastAsia="標楷體" w:hAnsi="標楷體"/>
          <w:sz w:val="28"/>
          <w:szCs w:val="28"/>
        </w:rPr>
      </w:pPr>
      <w:r w:rsidRPr="00481154">
        <w:rPr>
          <w:rFonts w:ascii="標楷體" w:eastAsia="標楷體" w:hAnsi="標楷體" w:hint="eastAsia"/>
          <w:sz w:val="28"/>
          <w:szCs w:val="28"/>
        </w:rPr>
        <w:t>臨時動議</w:t>
      </w:r>
    </w:p>
    <w:p w:rsidR="008843F9" w:rsidRPr="00296984" w:rsidRDefault="008843F9" w:rsidP="008843F9">
      <w:pPr>
        <w:numPr>
          <w:ilvl w:val="0"/>
          <w:numId w:val="2"/>
        </w:numPr>
        <w:spacing w:line="500" w:lineRule="exact"/>
        <w:jc w:val="both"/>
        <w:rPr>
          <w:rFonts w:ascii="標楷體" w:eastAsia="標楷體" w:hAnsi="標楷體"/>
          <w:sz w:val="28"/>
          <w:szCs w:val="28"/>
        </w:rPr>
      </w:pPr>
      <w:r w:rsidRPr="00481154">
        <w:rPr>
          <w:rFonts w:ascii="標楷體" w:eastAsia="標楷體" w:hAnsi="標楷體" w:hint="eastAsia"/>
          <w:sz w:val="28"/>
          <w:szCs w:val="28"/>
        </w:rPr>
        <w:t>散會</w:t>
      </w:r>
    </w:p>
    <w:p w:rsidR="002260E8" w:rsidRDefault="002260E8" w:rsidP="002260E8">
      <w:pPr>
        <w:adjustRightInd w:val="0"/>
        <w:snapToGrid w:val="0"/>
        <w:spacing w:line="200" w:lineRule="atLeast"/>
        <w:rPr>
          <w:rFonts w:ascii="標楷體" w:eastAsia="標楷體" w:hAnsi="標楷體"/>
          <w:b/>
          <w:sz w:val="36"/>
          <w:szCs w:val="36"/>
        </w:rPr>
      </w:pPr>
    </w:p>
    <w:sectPr w:rsidR="002260E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A4" w:rsidRDefault="00F34EA4" w:rsidP="002260E8">
      <w:r>
        <w:separator/>
      </w:r>
    </w:p>
  </w:endnote>
  <w:endnote w:type="continuationSeparator" w:id="0">
    <w:p w:rsidR="00F34EA4" w:rsidRDefault="00F34EA4"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B2700F" w:rsidRPr="00B2700F">
          <w:rPr>
            <w:noProof/>
            <w:lang w:val="zh-TW"/>
          </w:rPr>
          <w:t>5</w:t>
        </w:r>
        <w:r>
          <w:fldChar w:fldCharType="end"/>
        </w:r>
      </w:p>
    </w:sdtContent>
  </w:sdt>
  <w:p w:rsidR="00DF445A" w:rsidRDefault="00DF4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A4" w:rsidRDefault="00F34EA4" w:rsidP="002260E8">
      <w:r>
        <w:separator/>
      </w:r>
    </w:p>
  </w:footnote>
  <w:footnote w:type="continuationSeparator" w:id="0">
    <w:p w:rsidR="00F34EA4" w:rsidRDefault="00F34EA4" w:rsidP="00226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520"/>
    <w:multiLevelType w:val="hybridMultilevel"/>
    <w:tmpl w:val="D6B46CE0"/>
    <w:lvl w:ilvl="0" w:tplc="DE0622B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8">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7"/>
  </w:num>
  <w:num w:numId="2">
    <w:abstractNumId w:val="5"/>
  </w:num>
  <w:num w:numId="3">
    <w:abstractNumId w:val="2"/>
  </w:num>
  <w:num w:numId="4">
    <w:abstractNumId w:val="6"/>
  </w:num>
  <w:num w:numId="5">
    <w:abstractNumId w:val="3"/>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7273B"/>
    <w:rsid w:val="00134DDA"/>
    <w:rsid w:val="002260E8"/>
    <w:rsid w:val="00296984"/>
    <w:rsid w:val="002D458E"/>
    <w:rsid w:val="00482125"/>
    <w:rsid w:val="00631A16"/>
    <w:rsid w:val="006C3458"/>
    <w:rsid w:val="00741D29"/>
    <w:rsid w:val="0077157F"/>
    <w:rsid w:val="008843F9"/>
    <w:rsid w:val="009540F7"/>
    <w:rsid w:val="009A0F18"/>
    <w:rsid w:val="009F7FB1"/>
    <w:rsid w:val="00A41BCA"/>
    <w:rsid w:val="00A46364"/>
    <w:rsid w:val="00B2700F"/>
    <w:rsid w:val="00B5651E"/>
    <w:rsid w:val="00B62AE3"/>
    <w:rsid w:val="00C905E0"/>
    <w:rsid w:val="00DF445A"/>
    <w:rsid w:val="00E96F30"/>
    <w:rsid w:val="00F168B7"/>
    <w:rsid w:val="00F34EA4"/>
    <w:rsid w:val="00F74535"/>
    <w:rsid w:val="00F7785D"/>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李倩華</cp:lastModifiedBy>
  <cp:revision>11</cp:revision>
  <dcterms:created xsi:type="dcterms:W3CDTF">2016-08-15T06:29:00Z</dcterms:created>
  <dcterms:modified xsi:type="dcterms:W3CDTF">2016-08-18T02:08:00Z</dcterms:modified>
</cp:coreProperties>
</file>