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F7" w:rsidRPr="004819E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臺北市私立文德女中10</w:t>
      </w:r>
      <w:r w:rsidR="00A83D45">
        <w:rPr>
          <w:rFonts w:ascii="標楷體" w:eastAsia="標楷體" w:hAnsi="標楷體" w:hint="eastAsia"/>
          <w:b/>
          <w:spacing w:val="-20"/>
          <w:sz w:val="32"/>
          <w:szCs w:val="32"/>
        </w:rPr>
        <w:t>5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A83D45">
        <w:rPr>
          <w:rFonts w:ascii="標楷體" w:eastAsia="標楷體" w:hAnsi="標楷體" w:cs="新細明體" w:hint="eastAsia"/>
          <w:b/>
          <w:spacing w:val="-20"/>
          <w:sz w:val="32"/>
          <w:szCs w:val="32"/>
        </w:rPr>
        <w:t>1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教師</w:t>
      </w:r>
      <w:r w:rsidR="00612FDF">
        <w:rPr>
          <w:rFonts w:ascii="標楷體" w:eastAsia="標楷體" w:hAnsi="標楷體" w:hint="eastAsia"/>
          <w:b/>
          <w:spacing w:val="-20"/>
          <w:sz w:val="32"/>
          <w:szCs w:val="32"/>
        </w:rPr>
        <w:t>輔導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Pr="00200D30">
        <w:rPr>
          <w:rFonts w:ascii="標楷體" w:eastAsia="標楷體" w:hAnsi="標楷體" w:hint="eastAsia"/>
          <w:sz w:val="28"/>
          <w:szCs w:val="28"/>
        </w:rPr>
        <w:t>本校105學年度輔導工作計畫辦理。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(一)深化教師與家長對青少年網路使用行為與網路成癮成因之了解。</w:t>
      </w:r>
    </w:p>
    <w:p w:rsidR="00C865F7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(二)增進教師與家長對青少年網路適應問題之因應與輔導處理技巧。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三、研習主題：青少年網路適應問題之探討</w:t>
      </w:r>
    </w:p>
    <w:p w:rsid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本校教師、家長及臺北市各公私立高國中對此主題有興趣之教師</w:t>
      </w:r>
    </w:p>
    <w:p w:rsidR="00612FD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或家長。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10</w:t>
      </w:r>
      <w:r w:rsidR="0092301D" w:rsidRPr="00200D30">
        <w:rPr>
          <w:rFonts w:ascii="標楷體" w:eastAsia="標楷體" w:hAnsi="標楷體" w:hint="eastAsia"/>
          <w:bCs/>
          <w:sz w:val="28"/>
          <w:szCs w:val="28"/>
        </w:rPr>
        <w:t>5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25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廖怡玲心理師(</w:t>
      </w:r>
      <w:r w:rsidRPr="00A34C3A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華人心理治療研究發展基金會臨床心理師</w:t>
      </w:r>
      <w:r w:rsidRPr="00A34C3A">
        <w:rPr>
          <w:rFonts w:ascii="標楷體" w:eastAsia="標楷體" w:hAnsi="標楷體" w:hint="eastAsia"/>
          <w:sz w:val="28"/>
          <w:szCs w:val="28"/>
        </w:rPr>
        <w:t>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105年</w:t>
            </w:r>
            <w:r w:rsidR="00C230F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61101F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青少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年網路適應問題之探討</w:t>
            </w:r>
          </w:p>
        </w:tc>
        <w:tc>
          <w:tcPr>
            <w:tcW w:w="1923" w:type="dxa"/>
            <w:vAlign w:val="center"/>
          </w:tcPr>
          <w:p w:rsidR="00C230FF" w:rsidRPr="00200D30" w:rsidRDefault="00612FDF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廖怡玲心理師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11月22日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請逕至臺北市教師研習網(http://insc.tp.edu.tw)報名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A34C3A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(三)家長請來電報名：(02)27904570</w:t>
      </w:r>
      <w:r w:rsidR="00A34C3A">
        <w:rPr>
          <w:rFonts w:ascii="標楷體" w:eastAsia="標楷體" w:hAnsi="標楷體" w:hint="eastAsia"/>
          <w:sz w:val="28"/>
          <w:szCs w:val="28"/>
        </w:rPr>
        <w:t>分機</w:t>
      </w:r>
      <w:r w:rsidRPr="00200D30">
        <w:rPr>
          <w:rFonts w:ascii="標楷體" w:eastAsia="標楷體" w:hAnsi="標楷體" w:hint="eastAsia"/>
          <w:sz w:val="28"/>
          <w:szCs w:val="28"/>
        </w:rPr>
        <w:t>220輔導室</w:t>
      </w:r>
      <w:r w:rsidR="00A34C3A">
        <w:rPr>
          <w:rFonts w:ascii="標楷體" w:eastAsia="標楷體" w:hAnsi="標楷體" w:hint="eastAsia"/>
          <w:sz w:val="28"/>
          <w:szCs w:val="28"/>
        </w:rPr>
        <w:t>徐雅莉小姐</w:t>
      </w:r>
      <w:r w:rsidRPr="00200D30">
        <w:rPr>
          <w:rFonts w:ascii="標楷體" w:eastAsia="標楷體" w:hAnsi="標楷體" w:hint="eastAsia"/>
          <w:sz w:val="28"/>
          <w:szCs w:val="28"/>
        </w:rPr>
        <w:t>(請告知姓</w:t>
      </w:r>
    </w:p>
    <w:p w:rsidR="0061101F" w:rsidRPr="00200D30" w:rsidRDefault="00A34C3A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名與聯絡電話)</w:t>
      </w:r>
    </w:p>
    <w:p w:rsidR="00B31ADD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為配合環保政策，請</w:t>
      </w:r>
      <w:r w:rsidRPr="00200D30">
        <w:rPr>
          <w:rFonts w:ascii="標楷體" w:eastAsia="標楷體" w:hAnsi="標楷體" w:hint="eastAsia"/>
          <w:sz w:val="28"/>
          <w:szCs w:val="28"/>
        </w:rPr>
        <w:t>與會者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自行攜帶環保杯。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由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105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學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經費項下</w:t>
      </w:r>
      <w:r w:rsidRPr="00200D30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A34C3A">
      <w:pgSz w:w="11906" w:h="16838" w:code="9"/>
      <w:pgMar w:top="993" w:right="991" w:bottom="567" w:left="993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BD" w:rsidRDefault="008B20BD" w:rsidP="00082EA8">
      <w:r>
        <w:separator/>
      </w:r>
    </w:p>
  </w:endnote>
  <w:endnote w:type="continuationSeparator" w:id="0">
    <w:p w:rsidR="008B20BD" w:rsidRDefault="008B20BD" w:rsidP="0008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BD" w:rsidRDefault="008B20BD" w:rsidP="00082EA8">
      <w:r>
        <w:separator/>
      </w:r>
    </w:p>
  </w:footnote>
  <w:footnote w:type="continuationSeparator" w:id="0">
    <w:p w:rsidR="008B20BD" w:rsidRDefault="008B20BD" w:rsidP="00082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63E1C"/>
    <w:rsid w:val="00196C55"/>
    <w:rsid w:val="001B4178"/>
    <w:rsid w:val="001E5E0C"/>
    <w:rsid w:val="001F3912"/>
    <w:rsid w:val="00200D30"/>
    <w:rsid w:val="00243029"/>
    <w:rsid w:val="00267952"/>
    <w:rsid w:val="0028166A"/>
    <w:rsid w:val="002D68E1"/>
    <w:rsid w:val="003B2756"/>
    <w:rsid w:val="003D0C74"/>
    <w:rsid w:val="003E172F"/>
    <w:rsid w:val="004819E3"/>
    <w:rsid w:val="004857EE"/>
    <w:rsid w:val="004B61C1"/>
    <w:rsid w:val="004C56AF"/>
    <w:rsid w:val="004D7BD3"/>
    <w:rsid w:val="004E243B"/>
    <w:rsid w:val="00536E17"/>
    <w:rsid w:val="00581576"/>
    <w:rsid w:val="00585E50"/>
    <w:rsid w:val="005F03E6"/>
    <w:rsid w:val="005F0E9B"/>
    <w:rsid w:val="0061101F"/>
    <w:rsid w:val="00612FDF"/>
    <w:rsid w:val="0062333D"/>
    <w:rsid w:val="006238CA"/>
    <w:rsid w:val="00641B8B"/>
    <w:rsid w:val="006E316E"/>
    <w:rsid w:val="006E4840"/>
    <w:rsid w:val="006F0483"/>
    <w:rsid w:val="007718C9"/>
    <w:rsid w:val="007C7DD4"/>
    <w:rsid w:val="007F6BE6"/>
    <w:rsid w:val="00817C82"/>
    <w:rsid w:val="00821BC1"/>
    <w:rsid w:val="008606C6"/>
    <w:rsid w:val="008B20BD"/>
    <w:rsid w:val="008C3596"/>
    <w:rsid w:val="0092301D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83D45"/>
    <w:rsid w:val="00AD67C6"/>
    <w:rsid w:val="00AE50E9"/>
    <w:rsid w:val="00AF1C2A"/>
    <w:rsid w:val="00B0526D"/>
    <w:rsid w:val="00B31ADD"/>
    <w:rsid w:val="00B34EE3"/>
    <w:rsid w:val="00B3765E"/>
    <w:rsid w:val="00B77ABB"/>
    <w:rsid w:val="00C05F3C"/>
    <w:rsid w:val="00C230FF"/>
    <w:rsid w:val="00C33DB8"/>
    <w:rsid w:val="00C865F7"/>
    <w:rsid w:val="00C90A4D"/>
    <w:rsid w:val="00D42D1F"/>
    <w:rsid w:val="00D45F68"/>
    <w:rsid w:val="00E53A80"/>
    <w:rsid w:val="00E925DC"/>
    <w:rsid w:val="00EA1861"/>
    <w:rsid w:val="00F03B73"/>
    <w:rsid w:val="00F3071C"/>
    <w:rsid w:val="00F51601"/>
    <w:rsid w:val="00F61C1D"/>
    <w:rsid w:val="00F6511C"/>
    <w:rsid w:val="00F72266"/>
    <w:rsid w:val="00F7637B"/>
    <w:rsid w:val="00F969A3"/>
    <w:rsid w:val="00FC1B5B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uesr</cp:lastModifiedBy>
  <cp:revision>5</cp:revision>
  <cp:lastPrinted>2016-03-08T08:24:00Z</cp:lastPrinted>
  <dcterms:created xsi:type="dcterms:W3CDTF">2016-11-07T05:21:00Z</dcterms:created>
  <dcterms:modified xsi:type="dcterms:W3CDTF">2016-11-07T05:47:00Z</dcterms:modified>
</cp:coreProperties>
</file>