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A18" w:rsidRDefault="002260E8" w:rsidP="006B3A18">
      <w:pPr>
        <w:adjustRightInd w:val="0"/>
        <w:snapToGrid w:val="0"/>
        <w:jc w:val="center"/>
        <w:rPr>
          <w:rFonts w:ascii="標楷體" w:eastAsia="標楷體" w:hAnsi="標楷體"/>
          <w:b/>
          <w:sz w:val="36"/>
          <w:szCs w:val="36"/>
        </w:rPr>
      </w:pPr>
      <w:r w:rsidRPr="002260E8">
        <w:rPr>
          <w:rFonts w:ascii="標楷體" w:eastAsia="標楷體" w:hAnsi="標楷體" w:hint="eastAsia"/>
          <w:b/>
          <w:sz w:val="36"/>
          <w:szCs w:val="36"/>
        </w:rPr>
        <w:t>臺北市立新民國民中學10</w:t>
      </w:r>
      <w:r w:rsidR="00564F5C">
        <w:rPr>
          <w:rFonts w:ascii="標楷體" w:eastAsia="標楷體" w:hAnsi="標楷體"/>
          <w:b/>
          <w:sz w:val="36"/>
          <w:szCs w:val="36"/>
        </w:rPr>
        <w:t>6</w:t>
      </w:r>
      <w:r w:rsidRPr="002260E8">
        <w:rPr>
          <w:rFonts w:ascii="標楷體" w:eastAsia="標楷體" w:hAnsi="標楷體" w:hint="eastAsia"/>
          <w:b/>
          <w:sz w:val="36"/>
          <w:szCs w:val="36"/>
        </w:rPr>
        <w:t>年</w:t>
      </w:r>
      <w:r w:rsidR="00564F5C">
        <w:rPr>
          <w:rFonts w:ascii="標楷體" w:eastAsia="標楷體" w:hAnsi="標楷體" w:hint="eastAsia"/>
          <w:b/>
          <w:sz w:val="36"/>
          <w:szCs w:val="36"/>
        </w:rPr>
        <w:t>1</w:t>
      </w:r>
      <w:r w:rsidRPr="002260E8">
        <w:rPr>
          <w:rFonts w:ascii="標楷體" w:eastAsia="標楷體" w:hAnsi="標楷體" w:hint="eastAsia"/>
          <w:b/>
          <w:sz w:val="36"/>
          <w:szCs w:val="36"/>
        </w:rPr>
        <w:t>月份校務會議</w:t>
      </w:r>
      <w:r w:rsidR="00BA6F7D">
        <w:rPr>
          <w:rFonts w:ascii="標楷體" w:eastAsia="標楷體" w:hAnsi="標楷體" w:hint="eastAsia"/>
          <w:b/>
          <w:sz w:val="36"/>
          <w:szCs w:val="36"/>
        </w:rPr>
        <w:t>暨</w:t>
      </w:r>
    </w:p>
    <w:p w:rsidR="002260E8" w:rsidRDefault="006B3A18" w:rsidP="006B3A18">
      <w:pPr>
        <w:adjustRightInd w:val="0"/>
        <w:snapToGrid w:val="0"/>
        <w:jc w:val="center"/>
        <w:rPr>
          <w:rFonts w:ascii="標楷體" w:eastAsia="標楷體" w:hAnsi="標楷體"/>
          <w:b/>
          <w:sz w:val="36"/>
          <w:szCs w:val="36"/>
        </w:rPr>
      </w:pPr>
      <w:r>
        <w:rPr>
          <w:rFonts w:ascii="標楷體" w:eastAsia="標楷體" w:hAnsi="標楷體"/>
          <w:b/>
          <w:sz w:val="36"/>
          <w:szCs w:val="36"/>
        </w:rPr>
        <w:t>期末</w:t>
      </w:r>
      <w:r w:rsidR="00BA6F7D">
        <w:rPr>
          <w:rFonts w:ascii="標楷體" w:eastAsia="標楷體" w:hAnsi="標楷體" w:hint="eastAsia"/>
          <w:b/>
          <w:sz w:val="36"/>
          <w:szCs w:val="36"/>
        </w:rPr>
        <w:t>校務說明會</w:t>
      </w:r>
      <w:r w:rsidR="00E32E40">
        <w:rPr>
          <w:rFonts w:ascii="標楷體" w:eastAsia="標楷體" w:hAnsi="標楷體" w:hint="eastAsia"/>
          <w:b/>
          <w:sz w:val="36"/>
          <w:szCs w:val="36"/>
        </w:rPr>
        <w:t>會議紀錄</w:t>
      </w:r>
    </w:p>
    <w:p w:rsidR="002260E8" w:rsidRDefault="002260E8" w:rsidP="002260E8">
      <w:pPr>
        <w:adjustRightInd w:val="0"/>
        <w:snapToGrid w:val="0"/>
        <w:spacing w:line="200" w:lineRule="atLeast"/>
        <w:rPr>
          <w:rFonts w:ascii="標楷體" w:eastAsia="標楷體" w:hAnsi="標楷體"/>
          <w:b/>
          <w:sz w:val="36"/>
          <w:szCs w:val="36"/>
        </w:rPr>
      </w:pPr>
    </w:p>
    <w:p w:rsidR="002260E8" w:rsidRPr="009F375C" w:rsidRDefault="002260E8" w:rsidP="002260E8">
      <w:pPr>
        <w:numPr>
          <w:ilvl w:val="0"/>
          <w:numId w:val="2"/>
        </w:numPr>
        <w:spacing w:line="500" w:lineRule="exact"/>
        <w:jc w:val="both"/>
        <w:rPr>
          <w:rFonts w:ascii="標楷體" w:eastAsia="標楷體" w:hAnsi="標楷體"/>
          <w:sz w:val="28"/>
          <w:szCs w:val="28"/>
        </w:rPr>
      </w:pPr>
      <w:r w:rsidRPr="009F375C">
        <w:rPr>
          <w:rFonts w:ascii="標楷體" w:eastAsia="標楷體" w:hAnsi="標楷體" w:hint="eastAsia"/>
          <w:sz w:val="28"/>
          <w:szCs w:val="28"/>
        </w:rPr>
        <w:t>時間：10</w:t>
      </w:r>
      <w:r w:rsidR="00564F5C">
        <w:rPr>
          <w:rFonts w:ascii="標楷體" w:eastAsia="標楷體" w:hAnsi="標楷體"/>
          <w:sz w:val="28"/>
          <w:szCs w:val="28"/>
        </w:rPr>
        <w:t>6</w:t>
      </w:r>
      <w:r w:rsidRPr="009F375C">
        <w:rPr>
          <w:rFonts w:ascii="標楷體" w:eastAsia="標楷體" w:hAnsi="標楷體" w:hint="eastAsia"/>
          <w:sz w:val="28"/>
          <w:szCs w:val="28"/>
        </w:rPr>
        <w:t>年0</w:t>
      </w:r>
      <w:r w:rsidR="00564F5C">
        <w:rPr>
          <w:rFonts w:ascii="標楷體" w:eastAsia="標楷體" w:hAnsi="標楷體"/>
          <w:sz w:val="28"/>
          <w:szCs w:val="28"/>
        </w:rPr>
        <w:t>1</w:t>
      </w:r>
      <w:r w:rsidRPr="009F375C">
        <w:rPr>
          <w:rFonts w:ascii="標楷體" w:eastAsia="標楷體" w:hAnsi="標楷體" w:hint="eastAsia"/>
          <w:sz w:val="28"/>
          <w:szCs w:val="28"/>
        </w:rPr>
        <w:t>月</w:t>
      </w:r>
      <w:r w:rsidR="00564F5C">
        <w:rPr>
          <w:rFonts w:ascii="標楷體" w:eastAsia="標楷體" w:hAnsi="標楷體" w:hint="eastAsia"/>
          <w:sz w:val="28"/>
          <w:szCs w:val="28"/>
        </w:rPr>
        <w:t>19</w:t>
      </w:r>
      <w:r w:rsidRPr="009F375C">
        <w:rPr>
          <w:rFonts w:ascii="標楷體" w:eastAsia="標楷體" w:hAnsi="標楷體" w:hint="eastAsia"/>
          <w:sz w:val="28"/>
          <w:szCs w:val="28"/>
        </w:rPr>
        <w:t>日（星期</w:t>
      </w:r>
      <w:r w:rsidR="00564F5C">
        <w:rPr>
          <w:rFonts w:ascii="標楷體" w:eastAsia="標楷體" w:hAnsi="標楷體" w:hint="eastAsia"/>
          <w:sz w:val="28"/>
          <w:szCs w:val="28"/>
        </w:rPr>
        <w:t>四</w:t>
      </w:r>
      <w:r w:rsidRPr="009F375C">
        <w:rPr>
          <w:rFonts w:ascii="標楷體" w:eastAsia="標楷體" w:hAnsi="標楷體" w:hint="eastAsia"/>
          <w:sz w:val="28"/>
          <w:szCs w:val="28"/>
        </w:rPr>
        <w:t>）</w:t>
      </w:r>
      <w:r w:rsidR="00564F5C">
        <w:rPr>
          <w:rFonts w:ascii="標楷體" w:eastAsia="標楷體" w:hAnsi="標楷體" w:hint="eastAsia"/>
          <w:sz w:val="28"/>
          <w:szCs w:val="28"/>
        </w:rPr>
        <w:t>上</w:t>
      </w:r>
      <w:r w:rsidRPr="009F375C">
        <w:rPr>
          <w:rFonts w:ascii="標楷體" w:eastAsia="標楷體" w:hAnsi="標楷體" w:hint="eastAsia"/>
          <w:sz w:val="28"/>
          <w:szCs w:val="28"/>
        </w:rPr>
        <w:t>午</w:t>
      </w:r>
      <w:r w:rsidR="002E6444">
        <w:rPr>
          <w:rFonts w:ascii="標楷體" w:eastAsia="標楷體" w:hAnsi="標楷體" w:hint="eastAsia"/>
          <w:sz w:val="28"/>
          <w:szCs w:val="28"/>
        </w:rPr>
        <w:t>1</w:t>
      </w:r>
      <w:r w:rsidR="00564F5C">
        <w:rPr>
          <w:rFonts w:ascii="標楷體" w:eastAsia="標楷體" w:hAnsi="標楷體" w:hint="eastAsia"/>
          <w:sz w:val="28"/>
          <w:szCs w:val="28"/>
        </w:rPr>
        <w:t>0</w:t>
      </w:r>
      <w:r w:rsidRPr="009F375C">
        <w:rPr>
          <w:rFonts w:ascii="標楷體" w:eastAsia="標楷體" w:hAnsi="標楷體" w:hint="eastAsia"/>
          <w:sz w:val="28"/>
          <w:szCs w:val="28"/>
        </w:rPr>
        <w:t>時0</w:t>
      </w:r>
      <w:r w:rsidR="00564F5C">
        <w:rPr>
          <w:rFonts w:ascii="標楷體" w:eastAsia="標楷體" w:hAnsi="標楷體" w:hint="eastAsia"/>
          <w:sz w:val="28"/>
          <w:szCs w:val="28"/>
        </w:rPr>
        <w:t>0</w:t>
      </w:r>
      <w:r w:rsidRPr="009F375C">
        <w:rPr>
          <w:rFonts w:ascii="標楷體" w:eastAsia="標楷體" w:hAnsi="標楷體" w:hint="eastAsia"/>
          <w:sz w:val="28"/>
          <w:szCs w:val="28"/>
        </w:rPr>
        <w:t>分</w:t>
      </w:r>
    </w:p>
    <w:p w:rsidR="002260E8" w:rsidRPr="004C102B" w:rsidRDefault="002260E8" w:rsidP="002260E8">
      <w:pPr>
        <w:numPr>
          <w:ilvl w:val="0"/>
          <w:numId w:val="2"/>
        </w:numPr>
        <w:spacing w:line="500" w:lineRule="exact"/>
        <w:jc w:val="both"/>
        <w:rPr>
          <w:rFonts w:ascii="標楷體" w:eastAsia="標楷體" w:hAnsi="標楷體"/>
          <w:sz w:val="28"/>
          <w:szCs w:val="28"/>
        </w:rPr>
      </w:pPr>
      <w:r w:rsidRPr="004C102B">
        <w:rPr>
          <w:rFonts w:ascii="標楷體" w:eastAsia="標楷體" w:hAnsi="標楷體" w:hint="eastAsia"/>
          <w:sz w:val="28"/>
          <w:szCs w:val="28"/>
        </w:rPr>
        <w:t>地點：</w:t>
      </w:r>
      <w:r w:rsidR="00296984">
        <w:rPr>
          <w:rFonts w:ascii="標楷體" w:eastAsia="標楷體" w:hAnsi="標楷體" w:hint="eastAsia"/>
          <w:sz w:val="28"/>
          <w:szCs w:val="28"/>
        </w:rPr>
        <w:t>新民國中</w:t>
      </w:r>
      <w:proofErr w:type="gramStart"/>
      <w:r w:rsidR="00296984">
        <w:rPr>
          <w:rFonts w:ascii="標楷體" w:eastAsia="標楷體" w:hAnsi="標楷體" w:hint="eastAsia"/>
          <w:sz w:val="28"/>
          <w:szCs w:val="28"/>
        </w:rPr>
        <w:t>科學</w:t>
      </w:r>
      <w:r>
        <w:rPr>
          <w:rFonts w:ascii="標楷體" w:eastAsia="標楷體" w:hAnsi="標楷體" w:hint="eastAsia"/>
          <w:sz w:val="28"/>
          <w:szCs w:val="28"/>
        </w:rPr>
        <w:t>樓</w:t>
      </w:r>
      <w:proofErr w:type="gramEnd"/>
      <w:r>
        <w:rPr>
          <w:rFonts w:ascii="標楷體" w:eastAsia="標楷體" w:hAnsi="標楷體" w:hint="eastAsia"/>
          <w:sz w:val="28"/>
          <w:szCs w:val="28"/>
        </w:rPr>
        <w:t>會議室</w:t>
      </w:r>
      <w:r w:rsidR="009D1C60">
        <w:rPr>
          <w:rFonts w:ascii="標楷體" w:eastAsia="標楷體" w:hAnsi="標楷體" w:hint="eastAsia"/>
          <w:sz w:val="28"/>
          <w:szCs w:val="28"/>
        </w:rPr>
        <w:t xml:space="preserve"> </w:t>
      </w:r>
      <w:r w:rsidR="009D1C60">
        <w:rPr>
          <w:rFonts w:ascii="標楷體" w:eastAsia="標楷體" w:hAnsi="標楷體"/>
          <w:sz w:val="28"/>
          <w:szCs w:val="28"/>
        </w:rPr>
        <w:t xml:space="preserve">       </w:t>
      </w:r>
      <w:r w:rsidR="009D1C60" w:rsidRPr="009D1C60">
        <w:rPr>
          <w:rFonts w:ascii="標楷體" w:eastAsia="標楷體" w:hAnsi="標楷體" w:cs="標楷體" w:hint="eastAsia"/>
          <w:bCs/>
          <w:sz w:val="28"/>
          <w:szCs w:val="28"/>
        </w:rPr>
        <w:t>紀錄：文書組長陳美華</w:t>
      </w:r>
    </w:p>
    <w:p w:rsidR="002260E8" w:rsidRDefault="002260E8" w:rsidP="002260E8">
      <w:pPr>
        <w:numPr>
          <w:ilvl w:val="0"/>
          <w:numId w:val="2"/>
        </w:numPr>
        <w:spacing w:line="500" w:lineRule="exact"/>
        <w:jc w:val="both"/>
        <w:rPr>
          <w:rFonts w:ascii="標楷體" w:eastAsia="標楷體" w:hAnsi="標楷體"/>
          <w:sz w:val="28"/>
          <w:szCs w:val="28"/>
        </w:rPr>
      </w:pPr>
      <w:r w:rsidRPr="004C102B">
        <w:rPr>
          <w:rFonts w:ascii="標楷體" w:eastAsia="標楷體" w:hAnsi="標楷體" w:hint="eastAsia"/>
          <w:sz w:val="28"/>
          <w:szCs w:val="28"/>
        </w:rPr>
        <w:t>主席：</w:t>
      </w:r>
      <w:r w:rsidR="00296984">
        <w:rPr>
          <w:rFonts w:ascii="標楷體" w:eastAsia="標楷體" w:hAnsi="標楷體" w:hint="eastAsia"/>
          <w:sz w:val="28"/>
          <w:szCs w:val="28"/>
        </w:rPr>
        <w:t>柯校長淑惠</w:t>
      </w:r>
    </w:p>
    <w:p w:rsidR="009D1C60" w:rsidRPr="009D1C60" w:rsidRDefault="009D1C60" w:rsidP="009D1C60">
      <w:pPr>
        <w:spacing w:line="500" w:lineRule="exact"/>
        <w:ind w:left="720"/>
        <w:jc w:val="both"/>
        <w:rPr>
          <w:rFonts w:ascii="標楷體" w:eastAsia="標楷體" w:hAnsi="標楷體"/>
          <w:sz w:val="28"/>
          <w:szCs w:val="28"/>
        </w:rPr>
      </w:pPr>
      <w:r w:rsidRPr="009D1C60">
        <w:rPr>
          <w:rFonts w:ascii="標楷體" w:eastAsia="標楷體" w:hAnsi="標楷體" w:cs="標楷體" w:hint="eastAsia"/>
          <w:bCs/>
          <w:sz w:val="28"/>
          <w:szCs w:val="28"/>
        </w:rPr>
        <w:t>出席人員：應到86人，實到</w:t>
      </w:r>
      <w:r>
        <w:rPr>
          <w:rFonts w:ascii="標楷體" w:eastAsia="標楷體" w:hAnsi="標楷體" w:cs="標楷體" w:hint="eastAsia"/>
          <w:bCs/>
          <w:sz w:val="28"/>
          <w:szCs w:val="28"/>
        </w:rPr>
        <w:t>62</w:t>
      </w:r>
      <w:r w:rsidRPr="009D1C60">
        <w:rPr>
          <w:rFonts w:ascii="標楷體" w:eastAsia="標楷體" w:hAnsi="標楷體" w:cs="標楷體" w:hint="eastAsia"/>
          <w:bCs/>
          <w:sz w:val="28"/>
          <w:szCs w:val="28"/>
        </w:rPr>
        <w:t>人(不含代理教師)，過半出席，如簽到表</w:t>
      </w:r>
    </w:p>
    <w:p w:rsidR="00CE518A" w:rsidRPr="00CE518A" w:rsidRDefault="002260E8" w:rsidP="009D1C60">
      <w:pPr>
        <w:pStyle w:val="a7"/>
        <w:numPr>
          <w:ilvl w:val="0"/>
          <w:numId w:val="2"/>
        </w:numPr>
        <w:adjustRightInd w:val="0"/>
        <w:snapToGrid w:val="0"/>
        <w:spacing w:line="360" w:lineRule="auto"/>
        <w:ind w:leftChars="0"/>
        <w:rPr>
          <w:rFonts w:ascii="標楷體" w:hAnsi="標楷體" w:cs="標楷體"/>
          <w:bCs/>
        </w:rPr>
      </w:pPr>
      <w:r w:rsidRPr="004C102B">
        <w:rPr>
          <w:rFonts w:ascii="標楷體" w:hAnsi="標楷體" w:hint="eastAsia"/>
        </w:rPr>
        <w:t>主席致詞</w:t>
      </w:r>
      <w:r w:rsidR="009D1C60">
        <w:rPr>
          <w:rFonts w:ascii="標楷體" w:hAnsi="標楷體" w:hint="eastAsia"/>
        </w:rPr>
        <w:t>：</w:t>
      </w:r>
    </w:p>
    <w:p w:rsidR="0034458F" w:rsidRDefault="00CE518A" w:rsidP="0034458F">
      <w:pPr>
        <w:pStyle w:val="a7"/>
        <w:numPr>
          <w:ilvl w:val="0"/>
          <w:numId w:val="23"/>
        </w:numPr>
        <w:adjustRightInd w:val="0"/>
        <w:snapToGrid w:val="0"/>
        <w:spacing w:before="0" w:after="0" w:line="360" w:lineRule="auto"/>
        <w:ind w:leftChars="0"/>
        <w:rPr>
          <w:rFonts w:ascii="標楷體" w:hAnsi="標楷體"/>
        </w:rPr>
      </w:pPr>
      <w:r>
        <w:rPr>
          <w:rFonts w:ascii="標楷體" w:hAnsi="標楷體" w:hint="eastAsia"/>
        </w:rPr>
        <w:t>頒贈對外比賽指導老師</w:t>
      </w:r>
      <w:r w:rsidR="0034458F">
        <w:rPr>
          <w:rFonts w:ascii="標楷體" w:hAnsi="標楷體" w:hint="eastAsia"/>
        </w:rPr>
        <w:t>、教練</w:t>
      </w:r>
      <w:r>
        <w:rPr>
          <w:rFonts w:ascii="標楷體" w:hAnsi="標楷體" w:hint="eastAsia"/>
        </w:rPr>
        <w:t>獎勵金</w:t>
      </w:r>
    </w:p>
    <w:p w:rsidR="0034458F" w:rsidRDefault="0034458F" w:rsidP="0034458F">
      <w:pPr>
        <w:pStyle w:val="a7"/>
        <w:adjustRightInd w:val="0"/>
        <w:snapToGrid w:val="0"/>
        <w:spacing w:before="0" w:after="0" w:line="360" w:lineRule="auto"/>
        <w:ind w:leftChars="0" w:left="720"/>
        <w:rPr>
          <w:rFonts w:ascii="標楷體" w:hAnsi="標楷體"/>
        </w:rPr>
      </w:pPr>
      <w:r>
        <w:rPr>
          <w:rFonts w:ascii="標楷體" w:hAnsi="標楷體"/>
        </w:rPr>
        <w:t>籃球隊</w:t>
      </w:r>
      <w:proofErr w:type="gramStart"/>
      <w:r>
        <w:rPr>
          <w:rFonts w:ascii="標楷體" w:hAnsi="標楷體"/>
        </w:rPr>
        <w:t>︰</w:t>
      </w:r>
      <w:proofErr w:type="gramEnd"/>
      <w:r>
        <w:rPr>
          <w:rFonts w:ascii="標楷體" w:hAnsi="標楷體"/>
        </w:rPr>
        <w:t>張益銘、王</w:t>
      </w:r>
      <w:r>
        <w:rPr>
          <w:rFonts w:ascii="標楷體" w:hAnsi="標楷體" w:hint="eastAsia"/>
        </w:rPr>
        <w:t xml:space="preserve">慶祝教練  </w:t>
      </w:r>
      <w:r>
        <w:rPr>
          <w:rFonts w:ascii="標楷體" w:hAnsi="標楷體"/>
        </w:rPr>
        <w:t>柔道隊</w:t>
      </w:r>
      <w:proofErr w:type="gramStart"/>
      <w:r>
        <w:rPr>
          <w:rFonts w:ascii="標楷體" w:hAnsi="標楷體"/>
        </w:rPr>
        <w:t>︰</w:t>
      </w:r>
      <w:proofErr w:type="gramEnd"/>
      <w:r>
        <w:rPr>
          <w:rFonts w:ascii="標楷體" w:hAnsi="標楷體"/>
        </w:rPr>
        <w:t>曾昌</w:t>
      </w:r>
      <w:r>
        <w:rPr>
          <w:rFonts w:ascii="標楷體" w:hAnsi="標楷體" w:hint="eastAsia"/>
        </w:rPr>
        <w:t>盛、徐為</w:t>
      </w:r>
      <w:proofErr w:type="gramStart"/>
      <w:r>
        <w:rPr>
          <w:rFonts w:ascii="標楷體" w:hAnsi="標楷體" w:hint="eastAsia"/>
        </w:rPr>
        <w:t>紘</w:t>
      </w:r>
      <w:proofErr w:type="gramEnd"/>
      <w:r>
        <w:rPr>
          <w:rFonts w:ascii="標楷體" w:hAnsi="標楷體" w:hint="eastAsia"/>
        </w:rPr>
        <w:t>主任</w:t>
      </w:r>
    </w:p>
    <w:p w:rsidR="00CE518A" w:rsidRDefault="0034458F" w:rsidP="0034458F">
      <w:pPr>
        <w:pStyle w:val="a7"/>
        <w:adjustRightInd w:val="0"/>
        <w:snapToGrid w:val="0"/>
        <w:spacing w:before="0" w:after="0" w:line="360" w:lineRule="auto"/>
        <w:ind w:leftChars="0" w:left="720"/>
        <w:rPr>
          <w:rFonts w:ascii="標楷體" w:hAnsi="標楷體"/>
        </w:rPr>
      </w:pPr>
      <w:r>
        <w:rPr>
          <w:rFonts w:ascii="標楷體" w:hAnsi="標楷體" w:hint="eastAsia"/>
        </w:rPr>
        <w:t>飛盤隊</w:t>
      </w:r>
      <w:proofErr w:type="gramStart"/>
      <w:r>
        <w:rPr>
          <w:rFonts w:ascii="標楷體" w:hAnsi="標楷體" w:hint="eastAsia"/>
        </w:rPr>
        <w:t>︰</w:t>
      </w:r>
      <w:proofErr w:type="gramEnd"/>
      <w:r>
        <w:rPr>
          <w:rFonts w:ascii="標楷體" w:hAnsi="標楷體" w:hint="eastAsia"/>
        </w:rPr>
        <w:t>林依</w:t>
      </w:r>
      <w:proofErr w:type="gramStart"/>
      <w:r>
        <w:rPr>
          <w:rFonts w:ascii="標楷體" w:hAnsi="標楷體" w:hint="eastAsia"/>
        </w:rPr>
        <w:t>祈</w:t>
      </w:r>
      <w:proofErr w:type="gramEnd"/>
      <w:r>
        <w:rPr>
          <w:rFonts w:ascii="標楷體" w:hAnsi="標楷體" w:hint="eastAsia"/>
        </w:rPr>
        <w:t>組長          網球隊</w:t>
      </w:r>
      <w:proofErr w:type="gramStart"/>
      <w:r>
        <w:rPr>
          <w:rFonts w:ascii="標楷體" w:hAnsi="標楷體" w:hint="eastAsia"/>
        </w:rPr>
        <w:t>︰</w:t>
      </w:r>
      <w:proofErr w:type="gramEnd"/>
      <w:r>
        <w:rPr>
          <w:rFonts w:ascii="標楷體" w:hAnsi="標楷體" w:hint="eastAsia"/>
        </w:rPr>
        <w:t>石家瑋教練</w:t>
      </w:r>
    </w:p>
    <w:p w:rsidR="0034458F" w:rsidRDefault="0034458F" w:rsidP="0034458F">
      <w:pPr>
        <w:pStyle w:val="a7"/>
        <w:adjustRightInd w:val="0"/>
        <w:snapToGrid w:val="0"/>
        <w:spacing w:before="0" w:after="0" w:line="360" w:lineRule="auto"/>
        <w:ind w:leftChars="0" w:left="720"/>
        <w:rPr>
          <w:rFonts w:ascii="標楷體" w:hAnsi="標楷體"/>
        </w:rPr>
      </w:pPr>
      <w:r>
        <w:rPr>
          <w:rFonts w:ascii="標楷體" w:hAnsi="標楷體"/>
        </w:rPr>
        <w:t>指導英語演說比賽第六名</w:t>
      </w:r>
      <w:proofErr w:type="gramStart"/>
      <w:r>
        <w:rPr>
          <w:rFonts w:ascii="標楷體" w:hAnsi="標楷體"/>
        </w:rPr>
        <w:t>︰</w:t>
      </w:r>
      <w:proofErr w:type="gramEnd"/>
      <w:r>
        <w:rPr>
          <w:rFonts w:ascii="標楷體" w:hAnsi="標楷體"/>
        </w:rPr>
        <w:t>王百榮、</w:t>
      </w:r>
      <w:r>
        <w:rPr>
          <w:rFonts w:ascii="標楷體" w:hAnsi="標楷體" w:hint="eastAsia"/>
        </w:rPr>
        <w:t>Robert</w:t>
      </w:r>
      <w:r>
        <w:rPr>
          <w:rFonts w:ascii="標楷體" w:hAnsi="標楷體"/>
        </w:rPr>
        <w:t>老師</w:t>
      </w:r>
    </w:p>
    <w:p w:rsidR="0034458F" w:rsidRPr="0034458F" w:rsidRDefault="00CE518A" w:rsidP="0034458F">
      <w:pPr>
        <w:pStyle w:val="a7"/>
        <w:numPr>
          <w:ilvl w:val="0"/>
          <w:numId w:val="23"/>
        </w:numPr>
        <w:adjustRightInd w:val="0"/>
        <w:snapToGrid w:val="0"/>
        <w:spacing w:before="0" w:after="0" w:line="360" w:lineRule="auto"/>
        <w:ind w:leftChars="0"/>
        <w:rPr>
          <w:rFonts w:ascii="標楷體" w:hAnsi="標楷體" w:cs="標楷體"/>
          <w:bCs/>
        </w:rPr>
      </w:pPr>
      <w:r>
        <w:rPr>
          <w:rFonts w:ascii="標楷體" w:hAnsi="標楷體" w:hint="eastAsia"/>
        </w:rPr>
        <w:t>說明</w:t>
      </w:r>
      <w:r w:rsidR="009D1C60" w:rsidRPr="00076C19">
        <w:rPr>
          <w:rFonts w:ascii="標楷體" w:hAnsi="標楷體" w:cs="標楷體" w:hint="eastAsia"/>
          <w:bCs/>
        </w:rPr>
        <w:t>本校願</w:t>
      </w:r>
      <w:r w:rsidR="009D1C60" w:rsidRPr="00076C19">
        <w:rPr>
          <w:rFonts w:ascii="標楷體" w:hAnsi="標楷體" w:cs="新細明體" w:hint="eastAsia"/>
          <w:bCs/>
        </w:rPr>
        <w:t>景與校務推動方</w:t>
      </w:r>
      <w:r w:rsidR="009D1C60">
        <w:rPr>
          <w:rFonts w:ascii="標楷體" w:hAnsi="標楷體" w:cs="新細明體" w:hint="eastAsia"/>
          <w:bCs/>
        </w:rPr>
        <w:t>向</w:t>
      </w:r>
      <w:r w:rsidR="009D1C60" w:rsidRPr="00076C19">
        <w:rPr>
          <w:rFonts w:ascii="標楷體" w:hAnsi="標楷體" w:cs="標楷體" w:hint="eastAsia"/>
          <w:bCs/>
        </w:rPr>
        <w:t xml:space="preserve"> (如簡報</w:t>
      </w:r>
      <w:proofErr w:type="gramStart"/>
      <w:r w:rsidR="009D1C60" w:rsidRPr="00076C19">
        <w:rPr>
          <w:rFonts w:ascii="標楷體" w:hAnsi="標楷體" w:cs="標楷體" w:hint="eastAsia"/>
          <w:bCs/>
        </w:rPr>
        <w:t>一</w:t>
      </w:r>
      <w:proofErr w:type="gramEnd"/>
      <w:r w:rsidR="009D1C60" w:rsidRPr="00076C19">
        <w:rPr>
          <w:rFonts w:ascii="標楷體" w:hAnsi="標楷體" w:cs="標楷體" w:hint="eastAsia"/>
          <w:bCs/>
        </w:rPr>
        <w:t>)。</w:t>
      </w:r>
    </w:p>
    <w:p w:rsidR="002260E8" w:rsidRDefault="002260E8" w:rsidP="002260E8">
      <w:pPr>
        <w:numPr>
          <w:ilvl w:val="0"/>
          <w:numId w:val="2"/>
        </w:numPr>
        <w:adjustRightInd w:val="0"/>
        <w:snapToGrid w:val="0"/>
        <w:spacing w:line="200" w:lineRule="atLeast"/>
        <w:rPr>
          <w:rFonts w:ascii="標楷體" w:eastAsia="標楷體" w:hAnsi="標楷體"/>
          <w:sz w:val="28"/>
          <w:szCs w:val="28"/>
        </w:rPr>
      </w:pPr>
      <w:r>
        <w:rPr>
          <w:rFonts w:ascii="標楷體" w:eastAsia="標楷體" w:hAnsi="標楷體" w:hint="eastAsia"/>
          <w:sz w:val="28"/>
          <w:szCs w:val="28"/>
        </w:rPr>
        <w:t>報告事項</w:t>
      </w:r>
    </w:p>
    <w:p w:rsidR="002260E8" w:rsidRPr="002260E8" w:rsidRDefault="00C905E0" w:rsidP="00A46364">
      <w:pPr>
        <w:adjustRightInd w:val="0"/>
        <w:snapToGrid w:val="0"/>
        <w:spacing w:line="200" w:lineRule="atLeast"/>
        <w:rPr>
          <w:rFonts w:ascii="標楷體" w:eastAsia="標楷體" w:hAnsi="標楷體"/>
          <w:sz w:val="28"/>
          <w:szCs w:val="28"/>
        </w:rPr>
      </w:pPr>
      <w:r>
        <w:rPr>
          <w:rFonts w:ascii="標楷體" w:eastAsia="標楷體" w:hAnsi="標楷體" w:hint="eastAsia"/>
          <w:sz w:val="28"/>
          <w:szCs w:val="28"/>
        </w:rPr>
        <w:t>一、</w:t>
      </w:r>
      <w:r w:rsidR="002260E8" w:rsidRPr="002260E8">
        <w:rPr>
          <w:rFonts w:ascii="標楷體" w:eastAsia="標楷體" w:hAnsi="標楷體" w:hint="eastAsia"/>
          <w:sz w:val="28"/>
          <w:szCs w:val="28"/>
        </w:rPr>
        <w:t>各處室工作報告</w:t>
      </w:r>
    </w:p>
    <w:p w:rsidR="002260E8" w:rsidRPr="00CE518A" w:rsidRDefault="002260E8" w:rsidP="00A46364">
      <w:pPr>
        <w:adjustRightInd w:val="0"/>
        <w:snapToGrid w:val="0"/>
        <w:spacing w:line="200" w:lineRule="atLeast"/>
        <w:ind w:leftChars="350" w:left="840"/>
        <w:rPr>
          <w:rFonts w:ascii="標楷體" w:eastAsia="標楷體" w:hAnsi="標楷體"/>
          <w:sz w:val="28"/>
          <w:szCs w:val="28"/>
        </w:rPr>
      </w:pPr>
      <w:r w:rsidRPr="002260E8">
        <w:rPr>
          <w:rFonts w:ascii="標楷體" w:eastAsia="標楷體" w:hAnsi="標楷體" w:hint="eastAsia"/>
          <w:sz w:val="28"/>
          <w:szCs w:val="28"/>
        </w:rPr>
        <w:t>教務處報</w:t>
      </w:r>
      <w:r w:rsidRPr="00CE518A">
        <w:rPr>
          <w:rFonts w:ascii="標楷體" w:eastAsia="標楷體" w:hAnsi="標楷體" w:hint="eastAsia"/>
          <w:sz w:val="28"/>
          <w:szCs w:val="28"/>
        </w:rPr>
        <w:t>告</w:t>
      </w:r>
      <w:r w:rsidR="00CE518A" w:rsidRPr="00CE518A">
        <w:rPr>
          <w:rFonts w:ascii="標楷體" w:eastAsia="標楷體" w:hAnsi="標楷體" w:cs="標楷體" w:hint="eastAsia"/>
          <w:bCs/>
          <w:sz w:val="28"/>
          <w:szCs w:val="28"/>
        </w:rPr>
        <w:t>(如簡報三)</w:t>
      </w:r>
      <w:r w:rsidR="00CE518A" w:rsidRPr="00CE518A">
        <w:rPr>
          <w:rFonts w:ascii="標楷體" w:eastAsia="標楷體" w:hAnsi="標楷體" w:hint="eastAsia"/>
          <w:sz w:val="28"/>
          <w:szCs w:val="28"/>
        </w:rPr>
        <w:t xml:space="preserve"> </w:t>
      </w:r>
      <w:r w:rsidR="007F4289" w:rsidRPr="00CE518A">
        <w:rPr>
          <w:rFonts w:ascii="標楷體" w:eastAsia="標楷體" w:hAnsi="標楷體" w:hint="eastAsia"/>
          <w:sz w:val="28"/>
          <w:szCs w:val="28"/>
        </w:rPr>
        <w:t>(各領域成果報告</w:t>
      </w:r>
      <w:r w:rsidR="00CE518A" w:rsidRPr="00CE518A">
        <w:rPr>
          <w:rFonts w:ascii="標楷體" w:eastAsia="標楷體" w:hAnsi="標楷體" w:cs="標楷體" w:hint="eastAsia"/>
          <w:bCs/>
          <w:sz w:val="28"/>
          <w:szCs w:val="28"/>
        </w:rPr>
        <w:t>(如簡報二)</w:t>
      </w:r>
      <w:r w:rsidR="007F4289" w:rsidRPr="00CE518A">
        <w:rPr>
          <w:rFonts w:ascii="標楷體" w:eastAsia="標楷體" w:hAnsi="標楷體" w:hint="eastAsia"/>
          <w:sz w:val="28"/>
          <w:szCs w:val="28"/>
        </w:rPr>
        <w:t>)</w:t>
      </w:r>
    </w:p>
    <w:p w:rsidR="002260E8" w:rsidRPr="00CE518A" w:rsidRDefault="002260E8" w:rsidP="00A46364">
      <w:pPr>
        <w:adjustRightInd w:val="0"/>
        <w:snapToGrid w:val="0"/>
        <w:spacing w:line="200" w:lineRule="atLeast"/>
        <w:ind w:leftChars="350" w:left="840"/>
        <w:rPr>
          <w:rFonts w:ascii="標楷體" w:eastAsia="標楷體" w:hAnsi="標楷體"/>
          <w:sz w:val="28"/>
          <w:szCs w:val="28"/>
        </w:rPr>
      </w:pPr>
      <w:r w:rsidRPr="00CE518A">
        <w:rPr>
          <w:rFonts w:ascii="標楷體" w:eastAsia="標楷體" w:hAnsi="標楷體" w:hint="eastAsia"/>
          <w:sz w:val="28"/>
          <w:szCs w:val="28"/>
        </w:rPr>
        <w:t>學</w:t>
      </w:r>
      <w:proofErr w:type="gramStart"/>
      <w:r w:rsidRPr="00CE518A">
        <w:rPr>
          <w:rFonts w:ascii="標楷體" w:eastAsia="標楷體" w:hAnsi="標楷體" w:hint="eastAsia"/>
          <w:sz w:val="28"/>
          <w:szCs w:val="28"/>
        </w:rPr>
        <w:t>務</w:t>
      </w:r>
      <w:proofErr w:type="gramEnd"/>
      <w:r w:rsidRPr="00CE518A">
        <w:rPr>
          <w:rFonts w:ascii="標楷體" w:eastAsia="標楷體" w:hAnsi="標楷體" w:hint="eastAsia"/>
          <w:sz w:val="28"/>
          <w:szCs w:val="28"/>
        </w:rPr>
        <w:t>處報告</w:t>
      </w:r>
      <w:r w:rsidR="00CE518A" w:rsidRPr="00CE518A">
        <w:rPr>
          <w:rFonts w:ascii="標楷體" w:eastAsia="標楷體" w:hAnsi="標楷體" w:cs="標楷體" w:hint="eastAsia"/>
          <w:bCs/>
          <w:sz w:val="28"/>
          <w:szCs w:val="28"/>
        </w:rPr>
        <w:t>(如簡報四)</w:t>
      </w:r>
    </w:p>
    <w:p w:rsidR="002260E8" w:rsidRPr="00CE518A" w:rsidRDefault="002260E8" w:rsidP="00A46364">
      <w:pPr>
        <w:adjustRightInd w:val="0"/>
        <w:snapToGrid w:val="0"/>
        <w:spacing w:line="200" w:lineRule="atLeast"/>
        <w:ind w:leftChars="350" w:left="840"/>
        <w:rPr>
          <w:rFonts w:ascii="標楷體" w:eastAsia="標楷體" w:hAnsi="標楷體"/>
          <w:sz w:val="28"/>
          <w:szCs w:val="28"/>
        </w:rPr>
      </w:pPr>
      <w:r w:rsidRPr="00CE518A">
        <w:rPr>
          <w:rFonts w:ascii="標楷體" w:eastAsia="標楷體" w:hAnsi="標楷體" w:hint="eastAsia"/>
          <w:sz w:val="28"/>
          <w:szCs w:val="28"/>
        </w:rPr>
        <w:t>總務處報告</w:t>
      </w:r>
      <w:r w:rsidR="00CE518A" w:rsidRPr="00CE518A">
        <w:rPr>
          <w:rFonts w:ascii="標楷體" w:eastAsia="標楷體" w:hAnsi="標楷體" w:cs="標楷體" w:hint="eastAsia"/>
          <w:bCs/>
          <w:sz w:val="28"/>
          <w:szCs w:val="28"/>
        </w:rPr>
        <w:t>(如簡報五)</w:t>
      </w:r>
    </w:p>
    <w:p w:rsidR="002260E8" w:rsidRPr="00CE518A" w:rsidRDefault="002260E8" w:rsidP="00A46364">
      <w:pPr>
        <w:adjustRightInd w:val="0"/>
        <w:snapToGrid w:val="0"/>
        <w:spacing w:line="200" w:lineRule="atLeast"/>
        <w:ind w:leftChars="350" w:left="840"/>
        <w:rPr>
          <w:rFonts w:ascii="標楷體" w:eastAsia="標楷體" w:hAnsi="標楷體"/>
          <w:sz w:val="28"/>
          <w:szCs w:val="28"/>
        </w:rPr>
      </w:pPr>
      <w:r w:rsidRPr="00CE518A">
        <w:rPr>
          <w:rFonts w:ascii="標楷體" w:eastAsia="標楷體" w:hAnsi="標楷體" w:hint="eastAsia"/>
          <w:sz w:val="28"/>
          <w:szCs w:val="28"/>
        </w:rPr>
        <w:t>輔導室報告</w:t>
      </w:r>
      <w:r w:rsidR="00CE518A" w:rsidRPr="00CE518A">
        <w:rPr>
          <w:rFonts w:ascii="標楷體" w:eastAsia="標楷體" w:hAnsi="標楷體" w:cs="標楷體" w:hint="eastAsia"/>
          <w:bCs/>
          <w:sz w:val="28"/>
          <w:szCs w:val="28"/>
        </w:rPr>
        <w:t>(如簡報六)</w:t>
      </w:r>
    </w:p>
    <w:p w:rsidR="00C17F38" w:rsidRPr="00CE518A" w:rsidRDefault="00C17F38" w:rsidP="00A46364">
      <w:pPr>
        <w:adjustRightInd w:val="0"/>
        <w:snapToGrid w:val="0"/>
        <w:spacing w:line="200" w:lineRule="atLeast"/>
        <w:ind w:leftChars="350" w:left="840"/>
        <w:rPr>
          <w:rFonts w:ascii="標楷體" w:eastAsia="標楷體" w:hAnsi="標楷體"/>
          <w:sz w:val="28"/>
          <w:szCs w:val="28"/>
        </w:rPr>
      </w:pPr>
      <w:r w:rsidRPr="00CE518A">
        <w:rPr>
          <w:rFonts w:ascii="標楷體" w:eastAsia="標楷體" w:hAnsi="標楷體" w:hint="eastAsia"/>
          <w:sz w:val="28"/>
          <w:szCs w:val="28"/>
        </w:rPr>
        <w:t>人事室報告</w:t>
      </w:r>
      <w:r w:rsidR="00CE518A" w:rsidRPr="00CE518A">
        <w:rPr>
          <w:rFonts w:ascii="標楷體" w:eastAsia="標楷體" w:hAnsi="標楷體" w:cs="標楷體" w:hint="eastAsia"/>
          <w:bCs/>
          <w:sz w:val="28"/>
          <w:szCs w:val="28"/>
        </w:rPr>
        <w:t>(如簡報七)</w:t>
      </w:r>
    </w:p>
    <w:p w:rsidR="00DF445A" w:rsidRDefault="00DF445A" w:rsidP="00A46364">
      <w:pPr>
        <w:adjustRightInd w:val="0"/>
        <w:snapToGrid w:val="0"/>
        <w:spacing w:line="200" w:lineRule="atLeast"/>
        <w:ind w:leftChars="350" w:left="840"/>
        <w:rPr>
          <w:rFonts w:ascii="標楷體" w:eastAsia="標楷體" w:hAnsi="標楷體"/>
          <w:sz w:val="28"/>
          <w:szCs w:val="28"/>
        </w:rPr>
      </w:pPr>
    </w:p>
    <w:p w:rsidR="002260E8" w:rsidRDefault="00C905E0" w:rsidP="00A46364">
      <w:pPr>
        <w:adjustRightInd w:val="0"/>
        <w:snapToGrid w:val="0"/>
        <w:spacing w:line="200" w:lineRule="atLeast"/>
        <w:rPr>
          <w:rFonts w:ascii="標楷體" w:eastAsia="標楷體" w:hAnsi="標楷體"/>
          <w:kern w:val="0"/>
          <w:sz w:val="28"/>
          <w:szCs w:val="28"/>
        </w:rPr>
      </w:pPr>
      <w:r>
        <w:rPr>
          <w:rFonts w:ascii="標楷體" w:eastAsia="標楷體" w:hAnsi="標楷體" w:hint="eastAsia"/>
          <w:sz w:val="28"/>
          <w:szCs w:val="28"/>
        </w:rPr>
        <w:t>二、</w:t>
      </w:r>
      <w:r w:rsidR="002260E8" w:rsidRPr="002260E8">
        <w:rPr>
          <w:rFonts w:ascii="標楷體" w:eastAsia="標楷體" w:hAnsi="標楷體" w:hint="eastAsia"/>
          <w:kern w:val="0"/>
          <w:sz w:val="28"/>
          <w:szCs w:val="28"/>
        </w:rPr>
        <w:t>報告上次會議決議事項</w:t>
      </w:r>
    </w:p>
    <w:p w:rsidR="00DF445A" w:rsidRDefault="00631A16" w:rsidP="001F1D1C">
      <w:pPr>
        <w:adjustRightInd w:val="0"/>
        <w:snapToGrid w:val="0"/>
        <w:spacing w:line="200" w:lineRule="atLeast"/>
        <w:rPr>
          <w:rFonts w:ascii="標楷體" w:eastAsia="標楷體" w:hAnsi="標楷體"/>
          <w:kern w:val="0"/>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631A16">
        <w:rPr>
          <w:rFonts w:ascii="標楷體" w:eastAsia="標楷體" w:hAnsi="標楷體" w:hint="eastAsia"/>
          <w:kern w:val="0"/>
          <w:sz w:val="28"/>
          <w:szCs w:val="28"/>
        </w:rPr>
        <w:t xml:space="preserve"> </w:t>
      </w:r>
      <w:r w:rsidRPr="002260E8">
        <w:rPr>
          <w:rFonts w:ascii="標楷體" w:eastAsia="標楷體" w:hAnsi="標楷體" w:hint="eastAsia"/>
          <w:kern w:val="0"/>
          <w:sz w:val="28"/>
          <w:szCs w:val="28"/>
        </w:rPr>
        <w:t>上次會議決議事項</w:t>
      </w:r>
    </w:p>
    <w:p w:rsidR="00564F5C" w:rsidRDefault="00564F5C" w:rsidP="001F1D1C">
      <w:pPr>
        <w:snapToGrid w:val="0"/>
        <w:spacing w:line="5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案由</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296984">
        <w:rPr>
          <w:rFonts w:ascii="標楷體" w:eastAsia="標楷體" w:hAnsi="標楷體" w:hint="eastAsia"/>
          <w:sz w:val="28"/>
          <w:szCs w:val="28"/>
        </w:rPr>
        <w:t>修正臺北市立新民國民中學停車管理辦法</w:t>
      </w:r>
      <w:r>
        <w:rPr>
          <w:rFonts w:ascii="標楷體" w:eastAsia="標楷體" w:hAnsi="標楷體" w:hint="eastAsia"/>
          <w:sz w:val="28"/>
          <w:szCs w:val="28"/>
        </w:rPr>
        <w:t>，提請討論【總務處提案】。</w:t>
      </w:r>
    </w:p>
    <w:p w:rsidR="00564F5C" w:rsidRDefault="00564F5C" w:rsidP="001F1D1C">
      <w:pPr>
        <w:snapToGrid w:val="0"/>
        <w:spacing w:line="500" w:lineRule="exact"/>
        <w:ind w:left="843" w:hangingChars="301" w:hanging="843"/>
        <w:jc w:val="both"/>
        <w:rPr>
          <w:rFonts w:ascii="標楷體" w:eastAsia="標楷體" w:hAnsi="標楷體"/>
          <w:sz w:val="28"/>
          <w:szCs w:val="28"/>
        </w:rPr>
      </w:pPr>
      <w:r>
        <w:rPr>
          <w:rFonts w:ascii="標楷體" w:eastAsia="標楷體" w:hAnsi="標楷體" w:hint="eastAsia"/>
          <w:sz w:val="28"/>
          <w:szCs w:val="28"/>
        </w:rPr>
        <w:t>決議：</w:t>
      </w:r>
      <w:r w:rsidRPr="00833B56">
        <w:rPr>
          <w:rFonts w:ascii="標楷體" w:eastAsia="標楷體" w:hAnsi="標楷體" w:hint="eastAsia"/>
          <w:sz w:val="28"/>
          <w:szCs w:val="28"/>
        </w:rPr>
        <w:t>同意43票，反對0票，出席過半數同意，通過提案。</w:t>
      </w:r>
    </w:p>
    <w:p w:rsidR="00564F5C" w:rsidRDefault="00564F5C" w:rsidP="001F1D1C">
      <w:pPr>
        <w:snapToGrid w:val="0"/>
        <w:spacing w:line="500" w:lineRule="exact"/>
        <w:ind w:left="420"/>
        <w:jc w:val="both"/>
        <w:rPr>
          <w:rFonts w:ascii="標楷體" w:eastAsia="標楷體" w:hAnsi="標楷體"/>
          <w:sz w:val="28"/>
          <w:szCs w:val="28"/>
        </w:rPr>
      </w:pPr>
    </w:p>
    <w:p w:rsidR="00564F5C" w:rsidRDefault="00564F5C" w:rsidP="001F1D1C">
      <w:pPr>
        <w:snapToGrid w:val="0"/>
        <w:spacing w:line="500" w:lineRule="exact"/>
        <w:ind w:left="843" w:hangingChars="301" w:hanging="843"/>
        <w:jc w:val="both"/>
        <w:rPr>
          <w:rFonts w:ascii="標楷體" w:eastAsia="標楷體" w:hAnsi="標楷體"/>
          <w:sz w:val="28"/>
          <w:szCs w:val="28"/>
        </w:rPr>
      </w:pPr>
      <w:r>
        <w:rPr>
          <w:rFonts w:ascii="標楷體" w:eastAsia="標楷體" w:hAnsi="標楷體" w:hint="eastAsia"/>
          <w:sz w:val="28"/>
          <w:szCs w:val="28"/>
        </w:rPr>
        <w:t>案由二:</w:t>
      </w:r>
      <w:r w:rsidRPr="009F7FB1">
        <w:rPr>
          <w:rFonts w:hint="eastAsia"/>
          <w:b/>
          <w:sz w:val="26"/>
          <w:szCs w:val="26"/>
        </w:rPr>
        <w:t xml:space="preserve"> </w:t>
      </w:r>
      <w:r w:rsidRPr="009A0F18">
        <w:rPr>
          <w:rFonts w:ascii="標楷體" w:eastAsia="標楷體" w:hAnsi="標楷體" w:hint="eastAsia"/>
          <w:sz w:val="28"/>
          <w:szCs w:val="28"/>
        </w:rPr>
        <w:t>105學年度第1學期，製作繳費三聯單收費項目</w:t>
      </w:r>
      <w:r>
        <w:rPr>
          <w:rFonts w:ascii="標楷體" w:eastAsia="標楷體" w:hAnsi="標楷體" w:hint="eastAsia"/>
          <w:sz w:val="28"/>
          <w:szCs w:val="28"/>
        </w:rPr>
        <w:t>，提請討論【教務處提案】。</w:t>
      </w:r>
    </w:p>
    <w:p w:rsidR="00564F5C" w:rsidRDefault="00564F5C" w:rsidP="001F1D1C">
      <w:pPr>
        <w:autoSpaceDE w:val="0"/>
        <w:autoSpaceDN w:val="0"/>
        <w:snapToGrid w:val="0"/>
        <w:spacing w:line="540" w:lineRule="exact"/>
        <w:ind w:right="648"/>
        <w:rPr>
          <w:rFonts w:ascii="標楷體" w:eastAsia="標楷體" w:hAnsi="標楷體"/>
          <w:sz w:val="28"/>
          <w:szCs w:val="28"/>
        </w:rPr>
      </w:pPr>
      <w:r w:rsidRPr="009F7FB1">
        <w:rPr>
          <w:rFonts w:ascii="標楷體" w:eastAsia="標楷體" w:hAnsi="標楷體" w:hint="eastAsia"/>
          <w:sz w:val="28"/>
          <w:szCs w:val="28"/>
        </w:rPr>
        <w:lastRenderedPageBreak/>
        <w:t>說明：</w:t>
      </w:r>
    </w:p>
    <w:p w:rsidR="00564F5C" w:rsidRPr="00340E2E" w:rsidRDefault="00564F5C" w:rsidP="001F1D1C">
      <w:pPr>
        <w:numPr>
          <w:ilvl w:val="0"/>
          <w:numId w:val="15"/>
        </w:numPr>
        <w:snapToGrid w:val="0"/>
        <w:spacing w:line="500" w:lineRule="exact"/>
        <w:jc w:val="both"/>
        <w:rPr>
          <w:rFonts w:ascii="標楷體" w:eastAsia="標楷體" w:hAnsi="標楷體"/>
          <w:sz w:val="28"/>
          <w:szCs w:val="28"/>
        </w:rPr>
      </w:pPr>
      <w:r w:rsidRPr="00340E2E">
        <w:rPr>
          <w:rFonts w:ascii="標楷體" w:eastAsia="標楷體" w:hAnsi="標楷體" w:hint="eastAsia"/>
          <w:sz w:val="28"/>
          <w:szCs w:val="28"/>
        </w:rPr>
        <w:t>七年級第八節課後輔導：1,450元，低收入戶學生八折收費1,160元。</w:t>
      </w:r>
    </w:p>
    <w:p w:rsidR="00564F5C" w:rsidRPr="00340E2E" w:rsidRDefault="00564F5C" w:rsidP="001F1D1C">
      <w:pPr>
        <w:numPr>
          <w:ilvl w:val="0"/>
          <w:numId w:val="15"/>
        </w:numPr>
        <w:snapToGrid w:val="0"/>
        <w:spacing w:line="500" w:lineRule="exact"/>
        <w:jc w:val="both"/>
        <w:rPr>
          <w:rFonts w:ascii="標楷體" w:eastAsia="標楷體" w:hAnsi="標楷體"/>
          <w:sz w:val="28"/>
          <w:szCs w:val="28"/>
        </w:rPr>
      </w:pPr>
      <w:r w:rsidRPr="00340E2E">
        <w:rPr>
          <w:rFonts w:ascii="標楷體" w:eastAsia="標楷體" w:hAnsi="標楷體" w:hint="eastAsia"/>
          <w:sz w:val="28"/>
          <w:szCs w:val="28"/>
        </w:rPr>
        <w:t>八年級第八節課後輔導：1,450元，低收入戶學生八折收費1,160元。</w:t>
      </w:r>
    </w:p>
    <w:p w:rsidR="00564F5C" w:rsidRPr="00340E2E" w:rsidRDefault="00564F5C" w:rsidP="001F1D1C">
      <w:pPr>
        <w:numPr>
          <w:ilvl w:val="0"/>
          <w:numId w:val="15"/>
        </w:numPr>
        <w:snapToGrid w:val="0"/>
        <w:spacing w:line="500" w:lineRule="exact"/>
        <w:jc w:val="both"/>
        <w:rPr>
          <w:rFonts w:ascii="標楷體" w:eastAsia="標楷體" w:hAnsi="標楷體"/>
          <w:sz w:val="28"/>
          <w:szCs w:val="28"/>
        </w:rPr>
      </w:pPr>
      <w:r w:rsidRPr="00340E2E">
        <w:rPr>
          <w:rFonts w:ascii="標楷體" w:eastAsia="標楷體" w:hAnsi="標楷體" w:hint="eastAsia"/>
          <w:sz w:val="28"/>
          <w:szCs w:val="28"/>
        </w:rPr>
        <w:t>九年級第八節課後輔導：1</w:t>
      </w:r>
      <w:r w:rsidRPr="00340E2E">
        <w:rPr>
          <w:rFonts w:ascii="標楷體" w:eastAsia="標楷體" w:hAnsi="標楷體"/>
          <w:sz w:val="28"/>
          <w:szCs w:val="28"/>
        </w:rPr>
        <w:t>,</w:t>
      </w:r>
      <w:r w:rsidRPr="00340E2E">
        <w:rPr>
          <w:rFonts w:ascii="標楷體" w:eastAsia="標楷體" w:hAnsi="標楷體" w:hint="eastAsia"/>
          <w:sz w:val="28"/>
          <w:szCs w:val="28"/>
        </w:rPr>
        <w:t>850元，低收入戶學生八折收費1</w:t>
      </w:r>
      <w:r w:rsidRPr="00340E2E">
        <w:rPr>
          <w:rFonts w:ascii="標楷體" w:eastAsia="標楷體" w:hAnsi="標楷體"/>
          <w:sz w:val="28"/>
          <w:szCs w:val="28"/>
        </w:rPr>
        <w:t>,</w:t>
      </w:r>
      <w:r w:rsidRPr="00340E2E">
        <w:rPr>
          <w:rFonts w:ascii="標楷體" w:eastAsia="標楷體" w:hAnsi="標楷體" w:hint="eastAsia"/>
          <w:sz w:val="28"/>
          <w:szCs w:val="28"/>
        </w:rPr>
        <w:t>480元。</w:t>
      </w:r>
    </w:p>
    <w:p w:rsidR="00564F5C" w:rsidRPr="009A0F18" w:rsidRDefault="00564F5C" w:rsidP="001F1D1C">
      <w:pPr>
        <w:numPr>
          <w:ilvl w:val="0"/>
          <w:numId w:val="15"/>
        </w:numPr>
        <w:snapToGrid w:val="0"/>
        <w:spacing w:line="500" w:lineRule="exact"/>
        <w:jc w:val="both"/>
        <w:rPr>
          <w:rFonts w:ascii="標楷體" w:eastAsia="標楷體" w:hAnsi="標楷體"/>
          <w:sz w:val="28"/>
          <w:szCs w:val="28"/>
        </w:rPr>
      </w:pPr>
      <w:proofErr w:type="gramStart"/>
      <w:r w:rsidRPr="009A0F18">
        <w:rPr>
          <w:rFonts w:ascii="標楷體" w:eastAsia="標楷體" w:hAnsi="標楷體" w:hint="eastAsia"/>
          <w:sz w:val="28"/>
          <w:szCs w:val="28"/>
        </w:rPr>
        <w:t>教科書籍費</w:t>
      </w:r>
      <w:proofErr w:type="gramEnd"/>
      <w:r w:rsidRPr="009A0F18">
        <w:rPr>
          <w:rFonts w:ascii="標楷體" w:eastAsia="標楷體" w:hAnsi="標楷體" w:hint="eastAsia"/>
          <w:sz w:val="28"/>
          <w:szCs w:val="28"/>
        </w:rPr>
        <w:t>：七年級653元，八年級675元，九年級691元。</w:t>
      </w:r>
    </w:p>
    <w:p w:rsidR="00564F5C" w:rsidRPr="009A0F18" w:rsidRDefault="00564F5C" w:rsidP="001F1D1C">
      <w:pPr>
        <w:numPr>
          <w:ilvl w:val="0"/>
          <w:numId w:val="15"/>
        </w:numPr>
        <w:snapToGrid w:val="0"/>
        <w:spacing w:line="500" w:lineRule="exact"/>
        <w:jc w:val="both"/>
        <w:rPr>
          <w:rFonts w:ascii="標楷體" w:eastAsia="標楷體" w:hAnsi="標楷體"/>
          <w:sz w:val="28"/>
          <w:szCs w:val="28"/>
        </w:rPr>
      </w:pPr>
      <w:r w:rsidRPr="009A0F18">
        <w:rPr>
          <w:rFonts w:ascii="標楷體" w:eastAsia="標楷體" w:hAnsi="標楷體" w:hint="eastAsia"/>
          <w:sz w:val="28"/>
          <w:szCs w:val="28"/>
        </w:rPr>
        <w:t>複習考費用：220元。</w:t>
      </w:r>
    </w:p>
    <w:p w:rsidR="00564F5C" w:rsidRPr="008D64A0" w:rsidRDefault="00564F5C" w:rsidP="001F1D1C">
      <w:pPr>
        <w:numPr>
          <w:ilvl w:val="0"/>
          <w:numId w:val="15"/>
        </w:numPr>
        <w:snapToGrid w:val="0"/>
        <w:spacing w:line="500" w:lineRule="exact"/>
        <w:jc w:val="both"/>
        <w:rPr>
          <w:rFonts w:ascii="標楷體" w:eastAsia="標楷體" w:hAnsi="標楷體"/>
          <w:sz w:val="28"/>
          <w:szCs w:val="28"/>
        </w:rPr>
      </w:pPr>
      <w:r w:rsidRPr="008D64A0">
        <w:rPr>
          <w:rFonts w:ascii="標楷體" w:eastAsia="標楷體" w:hAnsi="標楷體" w:hint="eastAsia"/>
          <w:sz w:val="28"/>
          <w:szCs w:val="28"/>
        </w:rPr>
        <w:t>第一</w:t>
      </w:r>
      <w:proofErr w:type="gramStart"/>
      <w:r w:rsidRPr="008D64A0">
        <w:rPr>
          <w:rFonts w:ascii="標楷體" w:eastAsia="標楷體" w:hAnsi="標楷體" w:hint="eastAsia"/>
          <w:sz w:val="28"/>
          <w:szCs w:val="28"/>
        </w:rPr>
        <w:t>期桶餐</w:t>
      </w:r>
      <w:proofErr w:type="gramEnd"/>
      <w:r w:rsidRPr="008D64A0">
        <w:rPr>
          <w:rFonts w:ascii="標楷體" w:eastAsia="標楷體" w:hAnsi="標楷體" w:hint="eastAsia"/>
          <w:sz w:val="28"/>
          <w:szCs w:val="28"/>
        </w:rPr>
        <w:t>(午餐)：2</w:t>
      </w:r>
      <w:r w:rsidRPr="008D64A0">
        <w:rPr>
          <w:rFonts w:ascii="標楷體" w:eastAsia="標楷體" w:hAnsi="標楷體"/>
          <w:sz w:val="28"/>
          <w:szCs w:val="28"/>
        </w:rPr>
        <w:t>,</w:t>
      </w:r>
      <w:r w:rsidRPr="008D64A0">
        <w:rPr>
          <w:rFonts w:ascii="標楷體" w:eastAsia="標楷體" w:hAnsi="標楷體" w:hint="eastAsia"/>
          <w:sz w:val="28"/>
          <w:szCs w:val="28"/>
        </w:rPr>
        <w:t>42</w:t>
      </w:r>
      <w:r w:rsidRPr="008D64A0">
        <w:rPr>
          <w:rFonts w:ascii="標楷體" w:eastAsia="標楷體" w:hAnsi="標楷體"/>
          <w:sz w:val="28"/>
          <w:szCs w:val="28"/>
        </w:rPr>
        <w:t>0</w:t>
      </w:r>
      <w:r w:rsidRPr="008D64A0">
        <w:rPr>
          <w:rFonts w:ascii="標楷體" w:eastAsia="標楷體" w:hAnsi="標楷體" w:hint="eastAsia"/>
          <w:sz w:val="28"/>
          <w:szCs w:val="28"/>
        </w:rPr>
        <w:t>元 (8/29~10/3</w:t>
      </w:r>
      <w:r>
        <w:rPr>
          <w:rFonts w:ascii="標楷體" w:eastAsia="標楷體" w:hAnsi="標楷體" w:hint="eastAsia"/>
          <w:sz w:val="28"/>
          <w:szCs w:val="28"/>
        </w:rPr>
        <w:t>1</w:t>
      </w:r>
      <w:r w:rsidRPr="008D64A0">
        <w:rPr>
          <w:rFonts w:ascii="標楷體" w:eastAsia="標楷體" w:hAnsi="標楷體" w:hint="eastAsia"/>
          <w:sz w:val="28"/>
          <w:szCs w:val="28"/>
        </w:rPr>
        <w:t>，共44天，一天55元)。第</w:t>
      </w:r>
      <w:r>
        <w:rPr>
          <w:rFonts w:ascii="標楷體" w:eastAsia="標楷體" w:hAnsi="標楷體" w:hint="eastAsia"/>
          <w:sz w:val="28"/>
          <w:szCs w:val="28"/>
        </w:rPr>
        <w:t>二</w:t>
      </w:r>
      <w:proofErr w:type="gramStart"/>
      <w:r w:rsidRPr="008D64A0">
        <w:rPr>
          <w:rFonts w:ascii="標楷體" w:eastAsia="標楷體" w:hAnsi="標楷體" w:hint="eastAsia"/>
          <w:sz w:val="28"/>
          <w:szCs w:val="28"/>
        </w:rPr>
        <w:t>期桶餐</w:t>
      </w:r>
      <w:proofErr w:type="gramEnd"/>
      <w:r w:rsidRPr="008D64A0">
        <w:rPr>
          <w:rFonts w:ascii="標楷體" w:eastAsia="標楷體" w:hAnsi="標楷體" w:hint="eastAsia"/>
          <w:sz w:val="28"/>
          <w:szCs w:val="28"/>
        </w:rPr>
        <w:t>(午餐)：3</w:t>
      </w:r>
      <w:r w:rsidRPr="008D64A0">
        <w:rPr>
          <w:rFonts w:ascii="標楷體" w:eastAsia="標楷體" w:hAnsi="標楷體"/>
          <w:sz w:val="28"/>
          <w:szCs w:val="28"/>
        </w:rPr>
        <w:t>,</w:t>
      </w:r>
      <w:r w:rsidRPr="008D64A0">
        <w:rPr>
          <w:rFonts w:ascii="標楷體" w:eastAsia="標楷體" w:hAnsi="標楷體" w:hint="eastAsia"/>
          <w:sz w:val="28"/>
          <w:szCs w:val="28"/>
        </w:rPr>
        <w:t>080元 (11/1~1/19，共56天，一天55元)。</w:t>
      </w:r>
    </w:p>
    <w:p w:rsidR="00564F5C" w:rsidRPr="009A0F18" w:rsidRDefault="00564F5C" w:rsidP="001F1D1C">
      <w:pPr>
        <w:numPr>
          <w:ilvl w:val="0"/>
          <w:numId w:val="15"/>
        </w:numPr>
        <w:snapToGrid w:val="0"/>
        <w:spacing w:line="500" w:lineRule="exact"/>
        <w:jc w:val="both"/>
        <w:rPr>
          <w:rFonts w:ascii="標楷體" w:eastAsia="標楷體" w:hAnsi="標楷體"/>
          <w:sz w:val="28"/>
          <w:szCs w:val="28"/>
        </w:rPr>
      </w:pPr>
      <w:r w:rsidRPr="009A0F18">
        <w:rPr>
          <w:rFonts w:ascii="標楷體" w:eastAsia="標楷體" w:hAnsi="標楷體" w:hint="eastAsia"/>
          <w:sz w:val="28"/>
          <w:szCs w:val="28"/>
        </w:rPr>
        <w:t>九年級校外教學：5</w:t>
      </w:r>
      <w:r w:rsidRPr="009A0F18">
        <w:rPr>
          <w:rFonts w:ascii="標楷體" w:eastAsia="標楷體" w:hAnsi="標楷體"/>
          <w:sz w:val="28"/>
          <w:szCs w:val="28"/>
        </w:rPr>
        <w:t>,</w:t>
      </w:r>
      <w:r w:rsidRPr="009A0F18">
        <w:rPr>
          <w:rFonts w:ascii="標楷體" w:eastAsia="標楷體" w:hAnsi="標楷體" w:hint="eastAsia"/>
          <w:sz w:val="28"/>
          <w:szCs w:val="28"/>
        </w:rPr>
        <w:t>400元。</w:t>
      </w:r>
    </w:p>
    <w:p w:rsidR="00564F5C" w:rsidRDefault="00564F5C" w:rsidP="001F1D1C">
      <w:pPr>
        <w:numPr>
          <w:ilvl w:val="0"/>
          <w:numId w:val="15"/>
        </w:numPr>
        <w:snapToGrid w:val="0"/>
        <w:spacing w:line="500" w:lineRule="exact"/>
        <w:jc w:val="both"/>
        <w:rPr>
          <w:rFonts w:ascii="標楷體" w:eastAsia="標楷體" w:hAnsi="標楷體"/>
          <w:sz w:val="28"/>
          <w:szCs w:val="28"/>
        </w:rPr>
      </w:pPr>
      <w:r w:rsidRPr="009A0F18">
        <w:rPr>
          <w:rFonts w:ascii="標楷體" w:eastAsia="標楷體" w:hAnsi="標楷體" w:hint="eastAsia"/>
          <w:sz w:val="28"/>
          <w:szCs w:val="28"/>
        </w:rPr>
        <w:t>七、八年級校外教學：1</w:t>
      </w:r>
      <w:r w:rsidRPr="009A0F18">
        <w:rPr>
          <w:rFonts w:ascii="標楷體" w:eastAsia="標楷體" w:hAnsi="標楷體"/>
          <w:sz w:val="28"/>
          <w:szCs w:val="28"/>
        </w:rPr>
        <w:t>,</w:t>
      </w:r>
      <w:r w:rsidRPr="009A0F18">
        <w:rPr>
          <w:rFonts w:ascii="標楷體" w:eastAsia="標楷體" w:hAnsi="標楷體" w:hint="eastAsia"/>
          <w:sz w:val="28"/>
          <w:szCs w:val="28"/>
        </w:rPr>
        <w:t>000元。</w:t>
      </w:r>
    </w:p>
    <w:p w:rsidR="00564F5C" w:rsidRPr="00173BE0" w:rsidRDefault="00564F5C" w:rsidP="001F1D1C">
      <w:pPr>
        <w:pStyle w:val="a7"/>
        <w:widowControl w:val="0"/>
        <w:numPr>
          <w:ilvl w:val="0"/>
          <w:numId w:val="15"/>
        </w:numPr>
        <w:autoSpaceDE w:val="0"/>
        <w:autoSpaceDN w:val="0"/>
        <w:snapToGrid w:val="0"/>
        <w:spacing w:before="0" w:after="0" w:line="540" w:lineRule="exact"/>
        <w:ind w:leftChars="0" w:right="648"/>
        <w:rPr>
          <w:rFonts w:ascii="新細明體" w:hAnsi="新細明體"/>
          <w:sz w:val="26"/>
          <w:szCs w:val="26"/>
        </w:rPr>
      </w:pPr>
      <w:r>
        <w:rPr>
          <w:rFonts w:ascii="新細明體" w:hAnsi="新細明體" w:hint="eastAsia"/>
          <w:sz w:val="26"/>
          <w:szCs w:val="26"/>
        </w:rPr>
        <w:t>七年級新生暑期學藝活動</w:t>
      </w:r>
      <w:r w:rsidRPr="00173BE0">
        <w:rPr>
          <w:rFonts w:ascii="新細明體" w:hAnsi="新細明體" w:hint="eastAsia"/>
          <w:sz w:val="26"/>
          <w:szCs w:val="26"/>
        </w:rPr>
        <w:t>：</w:t>
      </w:r>
      <w:r>
        <w:rPr>
          <w:rFonts w:ascii="新細明體" w:hAnsi="新細明體" w:hint="eastAsia"/>
          <w:sz w:val="26"/>
          <w:szCs w:val="26"/>
        </w:rPr>
        <w:t>800</w:t>
      </w:r>
      <w:r>
        <w:rPr>
          <w:rFonts w:ascii="新細明體" w:hAnsi="新細明體" w:hint="eastAsia"/>
          <w:sz w:val="26"/>
          <w:szCs w:val="26"/>
        </w:rPr>
        <w:t>元</w:t>
      </w:r>
    </w:p>
    <w:p w:rsidR="00564F5C" w:rsidRPr="00173BE0" w:rsidRDefault="00564F5C" w:rsidP="001F1D1C">
      <w:pPr>
        <w:pStyle w:val="a7"/>
        <w:widowControl w:val="0"/>
        <w:numPr>
          <w:ilvl w:val="0"/>
          <w:numId w:val="15"/>
        </w:numPr>
        <w:autoSpaceDE w:val="0"/>
        <w:autoSpaceDN w:val="0"/>
        <w:snapToGrid w:val="0"/>
        <w:spacing w:before="0" w:after="0" w:line="540" w:lineRule="exact"/>
        <w:ind w:leftChars="0" w:right="648"/>
        <w:rPr>
          <w:rFonts w:ascii="新細明體" w:hAnsi="新細明體"/>
          <w:sz w:val="26"/>
          <w:szCs w:val="26"/>
        </w:rPr>
      </w:pPr>
      <w:r w:rsidRPr="00173BE0">
        <w:rPr>
          <w:rFonts w:ascii="新細明體" w:hAnsi="新細明體" w:hint="eastAsia"/>
          <w:sz w:val="26"/>
          <w:szCs w:val="26"/>
        </w:rPr>
        <w:t>八年級</w:t>
      </w:r>
      <w:r>
        <w:rPr>
          <w:rFonts w:ascii="新細明體" w:hAnsi="新細明體" w:hint="eastAsia"/>
          <w:sz w:val="26"/>
          <w:szCs w:val="26"/>
        </w:rPr>
        <w:t>暑期學藝活動</w:t>
      </w:r>
      <w:r w:rsidRPr="00173BE0">
        <w:rPr>
          <w:rFonts w:ascii="新細明體" w:hAnsi="新細明體" w:hint="eastAsia"/>
          <w:sz w:val="26"/>
          <w:szCs w:val="26"/>
        </w:rPr>
        <w:t>：</w:t>
      </w:r>
      <w:r w:rsidRPr="00173BE0">
        <w:rPr>
          <w:rFonts w:ascii="新細明體" w:hAnsi="新細明體" w:hint="eastAsia"/>
          <w:sz w:val="26"/>
          <w:szCs w:val="26"/>
        </w:rPr>
        <w:t>1,</w:t>
      </w:r>
      <w:r>
        <w:rPr>
          <w:rFonts w:ascii="新細明體" w:hAnsi="新細明體" w:hint="eastAsia"/>
          <w:sz w:val="26"/>
          <w:szCs w:val="26"/>
        </w:rPr>
        <w:t>600</w:t>
      </w:r>
      <w:r w:rsidRPr="00173BE0">
        <w:rPr>
          <w:rFonts w:ascii="新細明體" w:hAnsi="新細明體" w:hint="eastAsia"/>
          <w:sz w:val="26"/>
          <w:szCs w:val="26"/>
        </w:rPr>
        <w:t>元，低收入戶學生八折收費</w:t>
      </w:r>
      <w:r w:rsidRPr="00173BE0">
        <w:rPr>
          <w:rFonts w:ascii="新細明體" w:hAnsi="新細明體" w:hint="eastAsia"/>
          <w:sz w:val="26"/>
          <w:szCs w:val="26"/>
        </w:rPr>
        <w:t>1,</w:t>
      </w:r>
      <w:r>
        <w:rPr>
          <w:rFonts w:ascii="新細明體" w:hAnsi="新細明體" w:hint="eastAsia"/>
          <w:sz w:val="26"/>
          <w:szCs w:val="26"/>
        </w:rPr>
        <w:t>280</w:t>
      </w:r>
      <w:r w:rsidRPr="00173BE0">
        <w:rPr>
          <w:rFonts w:ascii="新細明體" w:hAnsi="新細明體" w:hint="eastAsia"/>
          <w:sz w:val="26"/>
          <w:szCs w:val="26"/>
        </w:rPr>
        <w:t>元。</w:t>
      </w:r>
    </w:p>
    <w:p w:rsidR="00564F5C" w:rsidRPr="008950AF" w:rsidRDefault="00564F5C" w:rsidP="001F1D1C">
      <w:pPr>
        <w:pStyle w:val="a7"/>
        <w:widowControl w:val="0"/>
        <w:numPr>
          <w:ilvl w:val="0"/>
          <w:numId w:val="15"/>
        </w:numPr>
        <w:autoSpaceDE w:val="0"/>
        <w:autoSpaceDN w:val="0"/>
        <w:snapToGrid w:val="0"/>
        <w:spacing w:before="0" w:after="0" w:line="500" w:lineRule="exact"/>
        <w:ind w:leftChars="0" w:right="648"/>
        <w:jc w:val="both"/>
        <w:rPr>
          <w:rFonts w:ascii="標楷體" w:hAnsi="標楷體"/>
        </w:rPr>
      </w:pPr>
      <w:r w:rsidRPr="008950AF">
        <w:rPr>
          <w:rFonts w:ascii="新細明體" w:hAnsi="新細明體" w:hint="eastAsia"/>
          <w:sz w:val="26"/>
          <w:szCs w:val="26"/>
        </w:rPr>
        <w:t>九年級暑期學藝活動：</w:t>
      </w:r>
      <w:r w:rsidRPr="008950AF">
        <w:rPr>
          <w:rFonts w:ascii="新細明體" w:hAnsi="新細明體" w:hint="eastAsia"/>
          <w:sz w:val="26"/>
          <w:szCs w:val="26"/>
        </w:rPr>
        <w:t>2</w:t>
      </w:r>
      <w:r w:rsidRPr="008950AF">
        <w:rPr>
          <w:rFonts w:ascii="新細明體" w:hAnsi="新細明體"/>
          <w:sz w:val="26"/>
          <w:szCs w:val="26"/>
        </w:rPr>
        <w:t>,</w:t>
      </w:r>
      <w:r w:rsidRPr="008950AF">
        <w:rPr>
          <w:rFonts w:ascii="新細明體" w:hAnsi="新細明體" w:hint="eastAsia"/>
          <w:sz w:val="26"/>
          <w:szCs w:val="26"/>
        </w:rPr>
        <w:t>500</w:t>
      </w:r>
      <w:r w:rsidRPr="008950AF">
        <w:rPr>
          <w:rFonts w:ascii="新細明體" w:hAnsi="新細明體" w:hint="eastAsia"/>
          <w:sz w:val="26"/>
          <w:szCs w:val="26"/>
        </w:rPr>
        <w:t>元，低收入戶學生八折收費</w:t>
      </w:r>
      <w:r w:rsidRPr="008950AF">
        <w:rPr>
          <w:rFonts w:ascii="新細明體" w:hAnsi="新細明體" w:hint="eastAsia"/>
          <w:sz w:val="26"/>
          <w:szCs w:val="26"/>
        </w:rPr>
        <w:t>2</w:t>
      </w:r>
      <w:r w:rsidRPr="008950AF">
        <w:rPr>
          <w:rFonts w:ascii="新細明體" w:hAnsi="新細明體"/>
          <w:sz w:val="26"/>
          <w:szCs w:val="26"/>
        </w:rPr>
        <w:t>,</w:t>
      </w:r>
      <w:r w:rsidRPr="008950AF">
        <w:rPr>
          <w:rFonts w:ascii="新細明體" w:hAnsi="新細明體" w:hint="eastAsia"/>
          <w:sz w:val="26"/>
          <w:szCs w:val="26"/>
        </w:rPr>
        <w:t>000</w:t>
      </w:r>
      <w:r w:rsidRPr="008950AF">
        <w:rPr>
          <w:rFonts w:ascii="新細明體" w:hAnsi="新細明體" w:hint="eastAsia"/>
          <w:sz w:val="26"/>
          <w:szCs w:val="26"/>
        </w:rPr>
        <w:t>元。</w:t>
      </w:r>
    </w:p>
    <w:p w:rsidR="00564F5C" w:rsidRDefault="00564F5C" w:rsidP="001F1D1C">
      <w:pPr>
        <w:snapToGrid w:val="0"/>
        <w:spacing w:line="500" w:lineRule="exact"/>
        <w:jc w:val="both"/>
        <w:rPr>
          <w:rFonts w:ascii="標楷體" w:eastAsia="標楷體" w:hAnsi="標楷體"/>
          <w:sz w:val="28"/>
          <w:szCs w:val="28"/>
        </w:rPr>
      </w:pPr>
      <w:r w:rsidRPr="009A0F18">
        <w:rPr>
          <w:rFonts w:ascii="標楷體" w:eastAsia="標楷體" w:hAnsi="標楷體" w:hint="eastAsia"/>
          <w:sz w:val="28"/>
          <w:szCs w:val="28"/>
        </w:rPr>
        <w:t>決議：</w:t>
      </w:r>
      <w:r w:rsidRPr="00833B56">
        <w:rPr>
          <w:rFonts w:ascii="標楷體" w:eastAsia="標楷體" w:hAnsi="標楷體" w:hint="eastAsia"/>
          <w:sz w:val="28"/>
          <w:szCs w:val="28"/>
        </w:rPr>
        <w:t>同意4</w:t>
      </w:r>
      <w:r>
        <w:rPr>
          <w:rFonts w:ascii="標楷體" w:eastAsia="標楷體" w:hAnsi="標楷體" w:hint="eastAsia"/>
          <w:sz w:val="28"/>
          <w:szCs w:val="28"/>
        </w:rPr>
        <w:t>4</w:t>
      </w:r>
      <w:r w:rsidRPr="00833B56">
        <w:rPr>
          <w:rFonts w:ascii="標楷體" w:eastAsia="標楷體" w:hAnsi="標楷體" w:hint="eastAsia"/>
          <w:sz w:val="28"/>
          <w:szCs w:val="28"/>
        </w:rPr>
        <w:t>票，出席過半數同意，通過提案。</w:t>
      </w:r>
    </w:p>
    <w:p w:rsidR="00564F5C" w:rsidRDefault="00564F5C" w:rsidP="001F1D1C">
      <w:pPr>
        <w:snapToGrid w:val="0"/>
        <w:spacing w:line="500" w:lineRule="exact"/>
        <w:ind w:left="843" w:hangingChars="301" w:hanging="843"/>
        <w:jc w:val="both"/>
        <w:rPr>
          <w:rFonts w:ascii="標楷體" w:eastAsia="標楷體" w:hAnsi="標楷體"/>
          <w:sz w:val="28"/>
          <w:szCs w:val="28"/>
        </w:rPr>
      </w:pPr>
      <w:r>
        <w:rPr>
          <w:rFonts w:ascii="標楷體" w:eastAsia="標楷體" w:hAnsi="標楷體" w:hint="eastAsia"/>
          <w:sz w:val="28"/>
          <w:szCs w:val="28"/>
        </w:rPr>
        <w:t>案由三:</w:t>
      </w:r>
      <w:r w:rsidRPr="00B5651E">
        <w:rPr>
          <w:rFonts w:ascii="標楷體" w:eastAsia="標楷體" w:hAnsi="標楷體" w:hint="eastAsia"/>
          <w:sz w:val="28"/>
          <w:szCs w:val="28"/>
        </w:rPr>
        <w:t>廢除中華民國102年1月18日校務會議通過之臺北市立新民國民中學學生成績評量審查委員會設置要點。另設置臺北市立新民國民中學學生成績評量輔導小組</w:t>
      </w:r>
      <w:r>
        <w:rPr>
          <w:rFonts w:ascii="標楷體" w:eastAsia="標楷體" w:hAnsi="標楷體" w:hint="eastAsia"/>
          <w:sz w:val="28"/>
          <w:szCs w:val="28"/>
        </w:rPr>
        <w:t>，提請討論【教務處提案】。</w:t>
      </w:r>
    </w:p>
    <w:p w:rsidR="00564F5C" w:rsidRDefault="00564F5C" w:rsidP="001F1D1C">
      <w:pPr>
        <w:snapToGrid w:val="0"/>
        <w:spacing w:line="500" w:lineRule="exact"/>
        <w:jc w:val="both"/>
        <w:rPr>
          <w:rFonts w:ascii="標楷體" w:eastAsia="標楷體" w:hAnsi="標楷體"/>
          <w:sz w:val="28"/>
          <w:szCs w:val="28"/>
        </w:rPr>
      </w:pPr>
      <w:r w:rsidRPr="009A0F18">
        <w:rPr>
          <w:rFonts w:ascii="標楷體" w:eastAsia="標楷體" w:hAnsi="標楷體" w:hint="eastAsia"/>
          <w:sz w:val="28"/>
          <w:szCs w:val="28"/>
        </w:rPr>
        <w:t>決議：</w:t>
      </w:r>
      <w:r w:rsidRPr="00833B56">
        <w:rPr>
          <w:rFonts w:ascii="標楷體" w:eastAsia="標楷體" w:hAnsi="標楷體" w:hint="eastAsia"/>
          <w:sz w:val="28"/>
          <w:szCs w:val="28"/>
        </w:rPr>
        <w:t>同意4</w:t>
      </w:r>
      <w:r>
        <w:rPr>
          <w:rFonts w:ascii="標楷體" w:eastAsia="標楷體" w:hAnsi="標楷體" w:hint="eastAsia"/>
          <w:sz w:val="28"/>
          <w:szCs w:val="28"/>
        </w:rPr>
        <w:t>3</w:t>
      </w:r>
      <w:r w:rsidRPr="00833B56">
        <w:rPr>
          <w:rFonts w:ascii="標楷體" w:eastAsia="標楷體" w:hAnsi="標楷體" w:hint="eastAsia"/>
          <w:sz w:val="28"/>
          <w:szCs w:val="28"/>
        </w:rPr>
        <w:t>票，出席過半數同意，通過提案。</w:t>
      </w:r>
    </w:p>
    <w:p w:rsidR="00564F5C" w:rsidRDefault="00564F5C" w:rsidP="001F1D1C">
      <w:pPr>
        <w:snapToGrid w:val="0"/>
        <w:spacing w:line="500" w:lineRule="exact"/>
        <w:ind w:left="843" w:hangingChars="301" w:hanging="843"/>
        <w:jc w:val="both"/>
        <w:rPr>
          <w:rFonts w:ascii="標楷體" w:eastAsia="標楷體" w:hAnsi="標楷體"/>
          <w:sz w:val="28"/>
          <w:szCs w:val="28"/>
        </w:rPr>
      </w:pPr>
      <w:r>
        <w:rPr>
          <w:rFonts w:ascii="標楷體" w:eastAsia="標楷體" w:hAnsi="標楷體" w:hint="eastAsia"/>
          <w:sz w:val="28"/>
          <w:szCs w:val="28"/>
        </w:rPr>
        <w:t>案由四:建置</w:t>
      </w:r>
      <w:r w:rsidRPr="00F7785D">
        <w:rPr>
          <w:rFonts w:ascii="標楷體" w:eastAsia="標楷體" w:hAnsi="標楷體" w:hint="eastAsia"/>
          <w:sz w:val="28"/>
          <w:szCs w:val="28"/>
        </w:rPr>
        <w:t>新民國中守護神爸爸媽媽陪伴團隊</w:t>
      </w:r>
      <w:r>
        <w:rPr>
          <w:rFonts w:ascii="標楷體" w:eastAsia="標楷體" w:hAnsi="標楷體" w:hint="eastAsia"/>
          <w:sz w:val="28"/>
          <w:szCs w:val="28"/>
        </w:rPr>
        <w:t>，提請討論【家長會提案】。</w:t>
      </w:r>
    </w:p>
    <w:p w:rsidR="00564F5C" w:rsidRDefault="00564F5C" w:rsidP="001F1D1C">
      <w:pPr>
        <w:snapToGrid w:val="0"/>
        <w:spacing w:line="5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lastRenderedPageBreak/>
        <w:t>決議：每班推舉1位</w:t>
      </w:r>
      <w:proofErr w:type="gramStart"/>
      <w:r>
        <w:rPr>
          <w:rFonts w:ascii="標楷體" w:eastAsia="標楷體" w:hAnsi="標楷體" w:hint="eastAsia"/>
          <w:sz w:val="28"/>
          <w:szCs w:val="28"/>
        </w:rPr>
        <w:t>志工爸媽</w:t>
      </w:r>
      <w:proofErr w:type="gramEnd"/>
      <w:r>
        <w:rPr>
          <w:rFonts w:ascii="標楷體" w:eastAsia="標楷體" w:hAnsi="標楷體" w:hint="eastAsia"/>
          <w:sz w:val="28"/>
          <w:szCs w:val="28"/>
        </w:rPr>
        <w:t>加入陪伴團隊，</w:t>
      </w:r>
      <w:r w:rsidRPr="00833B56">
        <w:rPr>
          <w:rFonts w:ascii="標楷體" w:eastAsia="標楷體" w:hAnsi="標楷體" w:hint="eastAsia"/>
          <w:sz w:val="28"/>
          <w:szCs w:val="28"/>
        </w:rPr>
        <w:t>同意4</w:t>
      </w:r>
      <w:r>
        <w:rPr>
          <w:rFonts w:ascii="標楷體" w:eastAsia="標楷體" w:hAnsi="標楷體" w:hint="eastAsia"/>
          <w:sz w:val="28"/>
          <w:szCs w:val="28"/>
        </w:rPr>
        <w:t>0</w:t>
      </w:r>
      <w:r w:rsidRPr="00833B56">
        <w:rPr>
          <w:rFonts w:ascii="標楷體" w:eastAsia="標楷體" w:hAnsi="標楷體" w:hint="eastAsia"/>
          <w:sz w:val="28"/>
          <w:szCs w:val="28"/>
        </w:rPr>
        <w:t>票，出席過半數同意，通過提案。</w:t>
      </w:r>
    </w:p>
    <w:p w:rsidR="002247F3" w:rsidRDefault="002247F3" w:rsidP="001F1D1C">
      <w:pPr>
        <w:adjustRightInd w:val="0"/>
        <w:snapToGrid w:val="0"/>
        <w:spacing w:line="200" w:lineRule="atLeast"/>
        <w:rPr>
          <w:rFonts w:ascii="標楷體" w:eastAsia="標楷體" w:hAnsi="標楷體"/>
          <w:sz w:val="28"/>
          <w:szCs w:val="28"/>
        </w:rPr>
      </w:pPr>
      <w:r w:rsidRPr="00631A16">
        <w:rPr>
          <w:rFonts w:ascii="標楷體" w:eastAsia="標楷體" w:hAnsi="標楷體" w:hint="eastAsia"/>
          <w:sz w:val="28"/>
          <w:szCs w:val="28"/>
        </w:rPr>
        <w:t>(二)上次會議臨時動議決議</w:t>
      </w:r>
    </w:p>
    <w:p w:rsidR="00564F5C" w:rsidRPr="001E60A9" w:rsidRDefault="00564F5C" w:rsidP="001F1D1C">
      <w:pPr>
        <w:snapToGrid w:val="0"/>
        <w:spacing w:line="560" w:lineRule="exact"/>
        <w:ind w:left="840" w:hangingChars="300" w:hanging="840"/>
        <w:rPr>
          <w:rFonts w:ascii="標楷體" w:eastAsia="標楷體" w:hAnsi="標楷體"/>
          <w:sz w:val="28"/>
          <w:szCs w:val="28"/>
        </w:rPr>
      </w:pPr>
      <w:r w:rsidRPr="001E60A9">
        <w:rPr>
          <w:rFonts w:ascii="標楷體" w:eastAsia="標楷體" w:hAnsi="標楷體" w:hint="eastAsia"/>
          <w:sz w:val="28"/>
          <w:szCs w:val="28"/>
        </w:rPr>
        <w:t>案由</w:t>
      </w:r>
      <w:proofErr w:type="gramStart"/>
      <w:r w:rsidRPr="001E60A9">
        <w:rPr>
          <w:rFonts w:ascii="標楷體" w:eastAsia="標楷體" w:hAnsi="標楷體" w:hint="eastAsia"/>
          <w:sz w:val="28"/>
          <w:szCs w:val="28"/>
        </w:rPr>
        <w:t>一</w:t>
      </w:r>
      <w:proofErr w:type="gramEnd"/>
      <w:r w:rsidRPr="001E60A9">
        <w:rPr>
          <w:rFonts w:ascii="標楷體" w:eastAsia="標楷體" w:hAnsi="標楷體" w:hint="eastAsia"/>
          <w:sz w:val="28"/>
          <w:szCs w:val="28"/>
        </w:rPr>
        <w:t>:修正本校學生獎懲實施要點及臺北市立新民國民中學學生服裝儀容規定暨檢查</w:t>
      </w:r>
      <w:r>
        <w:rPr>
          <w:rFonts w:ascii="標楷體" w:eastAsia="標楷體" w:hAnsi="標楷體" w:hint="eastAsia"/>
          <w:sz w:val="28"/>
          <w:szCs w:val="28"/>
        </w:rPr>
        <w:t>實施要點</w:t>
      </w:r>
      <w:r w:rsidRPr="001E60A9">
        <w:rPr>
          <w:rFonts w:ascii="標楷體" w:eastAsia="標楷體" w:hAnsi="標楷體" w:hint="eastAsia"/>
          <w:sz w:val="28"/>
          <w:szCs w:val="28"/>
        </w:rPr>
        <w:t>，提請討論【學務處提案】。</w:t>
      </w:r>
    </w:p>
    <w:p w:rsidR="00564F5C" w:rsidRDefault="00564F5C" w:rsidP="001F1D1C">
      <w:pPr>
        <w:snapToGrid w:val="0"/>
        <w:spacing w:line="500" w:lineRule="exact"/>
        <w:jc w:val="both"/>
        <w:rPr>
          <w:rFonts w:ascii="標楷體" w:eastAsia="標楷體" w:hAnsi="標楷體"/>
          <w:sz w:val="28"/>
          <w:szCs w:val="28"/>
        </w:rPr>
      </w:pPr>
    </w:p>
    <w:p w:rsidR="00564F5C" w:rsidRDefault="00564F5C" w:rsidP="001F1D1C">
      <w:pPr>
        <w:snapToGrid w:val="0"/>
        <w:spacing w:line="500" w:lineRule="exact"/>
        <w:jc w:val="both"/>
        <w:rPr>
          <w:rFonts w:ascii="標楷體" w:eastAsia="標楷體" w:hAnsi="標楷體"/>
          <w:sz w:val="28"/>
          <w:szCs w:val="28"/>
        </w:rPr>
      </w:pPr>
      <w:r w:rsidRPr="009A0F18">
        <w:rPr>
          <w:rFonts w:ascii="標楷體" w:eastAsia="標楷體" w:hAnsi="標楷體" w:hint="eastAsia"/>
          <w:sz w:val="28"/>
          <w:szCs w:val="28"/>
        </w:rPr>
        <w:t>決議：</w:t>
      </w:r>
      <w:r w:rsidRPr="00833B56">
        <w:rPr>
          <w:rFonts w:ascii="標楷體" w:eastAsia="標楷體" w:hAnsi="標楷體" w:hint="eastAsia"/>
          <w:sz w:val="28"/>
          <w:szCs w:val="28"/>
        </w:rPr>
        <w:t>同意</w:t>
      </w:r>
      <w:r>
        <w:rPr>
          <w:rFonts w:ascii="標楷體" w:eastAsia="標楷體" w:hAnsi="標楷體" w:hint="eastAsia"/>
          <w:sz w:val="28"/>
          <w:szCs w:val="28"/>
        </w:rPr>
        <w:t>35</w:t>
      </w:r>
      <w:r w:rsidRPr="00833B56">
        <w:rPr>
          <w:rFonts w:ascii="標楷體" w:eastAsia="標楷體" w:hAnsi="標楷體" w:hint="eastAsia"/>
          <w:sz w:val="28"/>
          <w:szCs w:val="28"/>
        </w:rPr>
        <w:t>票，出席過半數同意，通過提案。</w:t>
      </w:r>
    </w:p>
    <w:p w:rsidR="0007273B" w:rsidRPr="00564F5C" w:rsidRDefault="0007273B" w:rsidP="001F1D1C">
      <w:pPr>
        <w:adjustRightInd w:val="0"/>
        <w:snapToGrid w:val="0"/>
        <w:spacing w:line="200" w:lineRule="atLeast"/>
        <w:rPr>
          <w:rFonts w:ascii="標楷體" w:eastAsia="標楷體" w:hAnsi="標楷體"/>
          <w:sz w:val="28"/>
          <w:szCs w:val="28"/>
        </w:rPr>
      </w:pPr>
    </w:p>
    <w:p w:rsidR="0077157F" w:rsidRPr="006C3458" w:rsidRDefault="0077157F" w:rsidP="0077157F">
      <w:pPr>
        <w:adjustRightInd w:val="0"/>
        <w:snapToGrid w:val="0"/>
        <w:spacing w:line="200" w:lineRule="atLeast"/>
        <w:ind w:leftChars="100" w:left="240"/>
        <w:rPr>
          <w:rFonts w:ascii="標楷體" w:eastAsia="標楷體" w:hAnsi="標楷體"/>
          <w:sz w:val="28"/>
          <w:szCs w:val="28"/>
        </w:rPr>
      </w:pPr>
    </w:p>
    <w:p w:rsidR="002260E8" w:rsidRDefault="002260E8" w:rsidP="002260E8">
      <w:pPr>
        <w:numPr>
          <w:ilvl w:val="0"/>
          <w:numId w:val="2"/>
        </w:numPr>
        <w:spacing w:line="500" w:lineRule="exact"/>
        <w:jc w:val="both"/>
        <w:rPr>
          <w:rFonts w:ascii="標楷體" w:eastAsia="標楷體" w:hAnsi="標楷體"/>
          <w:sz w:val="28"/>
          <w:szCs w:val="28"/>
        </w:rPr>
      </w:pPr>
      <w:r>
        <w:rPr>
          <w:rFonts w:ascii="標楷體" w:eastAsia="標楷體" w:hAnsi="標楷體" w:hint="eastAsia"/>
          <w:sz w:val="28"/>
          <w:szCs w:val="28"/>
        </w:rPr>
        <w:t>討論事項</w:t>
      </w:r>
    </w:p>
    <w:p w:rsidR="002260E8" w:rsidRPr="00A21BE7" w:rsidRDefault="002260E8" w:rsidP="002F2ACE">
      <w:pPr>
        <w:spacing w:line="560" w:lineRule="exact"/>
        <w:ind w:left="841" w:hangingChars="300" w:hanging="841"/>
        <w:rPr>
          <w:rFonts w:ascii="標楷體" w:eastAsia="標楷體" w:hAnsi="標楷體"/>
          <w:b/>
          <w:sz w:val="28"/>
          <w:szCs w:val="28"/>
        </w:rPr>
      </w:pPr>
      <w:r w:rsidRPr="00A21BE7">
        <w:rPr>
          <w:rFonts w:ascii="標楷體" w:eastAsia="標楷體" w:hAnsi="標楷體" w:hint="eastAsia"/>
          <w:b/>
          <w:sz w:val="28"/>
          <w:szCs w:val="28"/>
        </w:rPr>
        <w:t>案由</w:t>
      </w:r>
      <w:proofErr w:type="gramStart"/>
      <w:r w:rsidRPr="00A21BE7">
        <w:rPr>
          <w:rFonts w:ascii="標楷體" w:eastAsia="標楷體" w:hAnsi="標楷體" w:hint="eastAsia"/>
          <w:b/>
          <w:sz w:val="28"/>
          <w:szCs w:val="28"/>
        </w:rPr>
        <w:t>一</w:t>
      </w:r>
      <w:proofErr w:type="gramEnd"/>
      <w:r w:rsidRPr="00A21BE7">
        <w:rPr>
          <w:rFonts w:ascii="標楷體" w:eastAsia="標楷體" w:hAnsi="標楷體" w:hint="eastAsia"/>
          <w:b/>
          <w:sz w:val="28"/>
          <w:szCs w:val="28"/>
        </w:rPr>
        <w:t>：</w:t>
      </w:r>
      <w:r w:rsidR="002247F3" w:rsidRPr="00A21BE7">
        <w:rPr>
          <w:rFonts w:ascii="標楷體" w:eastAsia="標楷體" w:hAnsi="標楷體" w:hint="eastAsia"/>
          <w:b/>
          <w:sz w:val="28"/>
          <w:szCs w:val="28"/>
        </w:rPr>
        <w:t>105學年度第2學期，製作繳費三聯單收費項目</w:t>
      </w:r>
      <w:r w:rsidR="00F168B7" w:rsidRPr="00A21BE7">
        <w:rPr>
          <w:rFonts w:ascii="標楷體" w:eastAsia="標楷體" w:hAnsi="標楷體" w:hint="eastAsia"/>
          <w:b/>
          <w:sz w:val="28"/>
          <w:szCs w:val="28"/>
        </w:rPr>
        <w:t>【</w:t>
      </w:r>
      <w:r w:rsidR="002247F3" w:rsidRPr="00A21BE7">
        <w:rPr>
          <w:rFonts w:ascii="標楷體" w:eastAsia="標楷體" w:hAnsi="標楷體" w:hint="eastAsia"/>
          <w:b/>
          <w:sz w:val="28"/>
          <w:szCs w:val="28"/>
        </w:rPr>
        <w:t>教</w:t>
      </w:r>
      <w:r w:rsidR="008843F9" w:rsidRPr="00A21BE7">
        <w:rPr>
          <w:rFonts w:ascii="標楷體" w:eastAsia="標楷體" w:hAnsi="標楷體" w:hint="eastAsia"/>
          <w:b/>
          <w:sz w:val="28"/>
          <w:szCs w:val="28"/>
        </w:rPr>
        <w:t>務處提案</w:t>
      </w:r>
      <w:r w:rsidR="00F168B7" w:rsidRPr="00A21BE7">
        <w:rPr>
          <w:rFonts w:ascii="標楷體" w:eastAsia="標楷體" w:hAnsi="標楷體" w:hint="eastAsia"/>
          <w:b/>
          <w:sz w:val="28"/>
          <w:szCs w:val="28"/>
        </w:rPr>
        <w:t>】</w:t>
      </w:r>
      <w:r w:rsidRPr="00A21BE7">
        <w:rPr>
          <w:rFonts w:ascii="標楷體" w:eastAsia="標楷體" w:hAnsi="標楷體" w:hint="eastAsia"/>
          <w:b/>
          <w:sz w:val="28"/>
          <w:szCs w:val="28"/>
        </w:rPr>
        <w:t>。</w:t>
      </w:r>
    </w:p>
    <w:p w:rsidR="008843F9" w:rsidRDefault="002260E8" w:rsidP="008843F9">
      <w:pPr>
        <w:spacing w:line="500" w:lineRule="exact"/>
        <w:ind w:left="843" w:hangingChars="301" w:hanging="843"/>
        <w:jc w:val="both"/>
        <w:rPr>
          <w:rFonts w:ascii="標楷體" w:eastAsia="標楷體" w:hAnsi="標楷體"/>
          <w:sz w:val="28"/>
          <w:szCs w:val="28"/>
        </w:rPr>
      </w:pPr>
      <w:r>
        <w:rPr>
          <w:rFonts w:ascii="標楷體" w:eastAsia="標楷體" w:hAnsi="標楷體" w:hint="eastAsia"/>
          <w:sz w:val="28"/>
          <w:szCs w:val="28"/>
        </w:rPr>
        <w:t>說明：</w:t>
      </w:r>
    </w:p>
    <w:p w:rsidR="002F2ACE" w:rsidRPr="002407BB" w:rsidRDefault="002F2ACE" w:rsidP="002407BB">
      <w:pPr>
        <w:numPr>
          <w:ilvl w:val="0"/>
          <w:numId w:val="14"/>
        </w:numPr>
        <w:spacing w:line="500" w:lineRule="exact"/>
        <w:ind w:left="1140"/>
        <w:jc w:val="both"/>
        <w:rPr>
          <w:rFonts w:ascii="標楷體" w:eastAsia="標楷體" w:hAnsi="標楷體"/>
          <w:sz w:val="28"/>
          <w:szCs w:val="28"/>
        </w:rPr>
      </w:pPr>
      <w:r w:rsidRPr="002407BB">
        <w:rPr>
          <w:rFonts w:ascii="標楷體" w:eastAsia="標楷體" w:hAnsi="標楷體" w:hint="eastAsia"/>
          <w:sz w:val="28"/>
          <w:szCs w:val="28"/>
        </w:rPr>
        <w:t>九年級寒假學藝活動：700元，低收入戶學生八折收費560元。</w:t>
      </w:r>
    </w:p>
    <w:p w:rsidR="002F2ACE" w:rsidRPr="002407BB" w:rsidRDefault="002F2ACE" w:rsidP="002407BB">
      <w:pPr>
        <w:numPr>
          <w:ilvl w:val="0"/>
          <w:numId w:val="14"/>
        </w:numPr>
        <w:spacing w:line="500" w:lineRule="exact"/>
        <w:ind w:left="1140"/>
        <w:jc w:val="both"/>
        <w:rPr>
          <w:rFonts w:ascii="標楷體" w:eastAsia="標楷體" w:hAnsi="標楷體"/>
          <w:sz w:val="28"/>
          <w:szCs w:val="28"/>
        </w:rPr>
      </w:pPr>
      <w:r w:rsidRPr="002407BB">
        <w:rPr>
          <w:rFonts w:ascii="標楷體" w:eastAsia="標楷體" w:hAnsi="標楷體" w:hint="eastAsia"/>
          <w:sz w:val="28"/>
          <w:szCs w:val="28"/>
        </w:rPr>
        <w:t>七年級第八節課後輔導：1,650元，低收入戶學生八折收費1,320元。</w:t>
      </w:r>
    </w:p>
    <w:p w:rsidR="002F2ACE" w:rsidRPr="002407BB" w:rsidRDefault="002F2ACE" w:rsidP="002407BB">
      <w:pPr>
        <w:numPr>
          <w:ilvl w:val="0"/>
          <w:numId w:val="14"/>
        </w:numPr>
        <w:spacing w:line="500" w:lineRule="exact"/>
        <w:ind w:left="1140"/>
        <w:jc w:val="both"/>
        <w:rPr>
          <w:rFonts w:ascii="標楷體" w:eastAsia="標楷體" w:hAnsi="標楷體"/>
          <w:sz w:val="28"/>
          <w:szCs w:val="28"/>
        </w:rPr>
      </w:pPr>
      <w:r w:rsidRPr="002407BB">
        <w:rPr>
          <w:rFonts w:ascii="標楷體" w:eastAsia="標楷體" w:hAnsi="標楷體" w:hint="eastAsia"/>
          <w:sz w:val="28"/>
          <w:szCs w:val="28"/>
        </w:rPr>
        <w:t>八年級第八節課後輔導：1,650元，低收入戶學生八折收費1,320元。</w:t>
      </w:r>
    </w:p>
    <w:p w:rsidR="002F2ACE" w:rsidRPr="002407BB" w:rsidRDefault="002F2ACE" w:rsidP="002407BB">
      <w:pPr>
        <w:numPr>
          <w:ilvl w:val="0"/>
          <w:numId w:val="14"/>
        </w:numPr>
        <w:spacing w:line="500" w:lineRule="exact"/>
        <w:ind w:left="1140"/>
        <w:jc w:val="both"/>
        <w:rPr>
          <w:rFonts w:ascii="標楷體" w:eastAsia="標楷體" w:hAnsi="標楷體"/>
          <w:sz w:val="28"/>
          <w:szCs w:val="28"/>
        </w:rPr>
      </w:pPr>
      <w:r w:rsidRPr="002407BB">
        <w:rPr>
          <w:rFonts w:ascii="標楷體" w:eastAsia="標楷體" w:hAnsi="標楷體" w:hint="eastAsia"/>
          <w:sz w:val="28"/>
          <w:szCs w:val="28"/>
        </w:rPr>
        <w:t>九年級第八節課後輔導：1,740元，低收入戶學生八折收費1</w:t>
      </w:r>
      <w:r w:rsidRPr="002407BB">
        <w:rPr>
          <w:rFonts w:ascii="標楷體" w:eastAsia="標楷體" w:hAnsi="標楷體"/>
          <w:sz w:val="28"/>
          <w:szCs w:val="28"/>
        </w:rPr>
        <w:t>,</w:t>
      </w:r>
      <w:r w:rsidRPr="002407BB">
        <w:rPr>
          <w:rFonts w:ascii="標楷體" w:eastAsia="標楷體" w:hAnsi="標楷體" w:hint="eastAsia"/>
          <w:sz w:val="28"/>
          <w:szCs w:val="28"/>
        </w:rPr>
        <w:t>392元。</w:t>
      </w:r>
    </w:p>
    <w:p w:rsidR="002F2ACE" w:rsidRPr="002407BB" w:rsidRDefault="002F2ACE" w:rsidP="002407BB">
      <w:pPr>
        <w:numPr>
          <w:ilvl w:val="0"/>
          <w:numId w:val="14"/>
        </w:numPr>
        <w:spacing w:line="500" w:lineRule="exact"/>
        <w:ind w:left="1140"/>
        <w:jc w:val="both"/>
        <w:rPr>
          <w:rFonts w:ascii="標楷體" w:eastAsia="標楷體" w:hAnsi="標楷體"/>
          <w:sz w:val="28"/>
          <w:szCs w:val="28"/>
        </w:rPr>
      </w:pPr>
      <w:proofErr w:type="gramStart"/>
      <w:r w:rsidRPr="002407BB">
        <w:rPr>
          <w:rFonts w:ascii="標楷體" w:eastAsia="標楷體" w:hAnsi="標楷體" w:hint="eastAsia"/>
          <w:sz w:val="28"/>
          <w:szCs w:val="28"/>
        </w:rPr>
        <w:t>教科書籍費</w:t>
      </w:r>
      <w:proofErr w:type="gramEnd"/>
      <w:r w:rsidRPr="002407BB">
        <w:rPr>
          <w:rFonts w:ascii="標楷體" w:eastAsia="標楷體" w:hAnsi="標楷體" w:hint="eastAsia"/>
          <w:sz w:val="28"/>
          <w:szCs w:val="28"/>
        </w:rPr>
        <w:t>：七年級6</w:t>
      </w:r>
      <w:r w:rsidR="00E60DB4">
        <w:rPr>
          <w:rFonts w:ascii="標楷體" w:eastAsia="標楷體" w:hAnsi="標楷體"/>
          <w:sz w:val="28"/>
          <w:szCs w:val="28"/>
        </w:rPr>
        <w:t>87</w:t>
      </w:r>
      <w:r w:rsidRPr="002407BB">
        <w:rPr>
          <w:rFonts w:ascii="標楷體" w:eastAsia="標楷體" w:hAnsi="標楷體" w:hint="eastAsia"/>
          <w:sz w:val="28"/>
          <w:szCs w:val="28"/>
        </w:rPr>
        <w:t>元，八年級</w:t>
      </w:r>
      <w:r w:rsidR="00E60DB4">
        <w:rPr>
          <w:rFonts w:ascii="標楷體" w:eastAsia="標楷體" w:hAnsi="標楷體" w:hint="eastAsia"/>
          <w:sz w:val="28"/>
          <w:szCs w:val="28"/>
        </w:rPr>
        <w:t>704</w:t>
      </w:r>
      <w:r w:rsidRPr="002407BB">
        <w:rPr>
          <w:rFonts w:ascii="標楷體" w:eastAsia="標楷體" w:hAnsi="標楷體" w:hint="eastAsia"/>
          <w:sz w:val="28"/>
          <w:szCs w:val="28"/>
        </w:rPr>
        <w:t>元，九年級</w:t>
      </w:r>
      <w:r w:rsidR="00E60DB4">
        <w:rPr>
          <w:rFonts w:ascii="標楷體" w:eastAsia="標楷體" w:hAnsi="標楷體" w:hint="eastAsia"/>
          <w:sz w:val="28"/>
          <w:szCs w:val="28"/>
        </w:rPr>
        <w:t>587</w:t>
      </w:r>
      <w:r w:rsidRPr="002407BB">
        <w:rPr>
          <w:rFonts w:ascii="標楷體" w:eastAsia="標楷體" w:hAnsi="標楷體" w:hint="eastAsia"/>
          <w:sz w:val="28"/>
          <w:szCs w:val="28"/>
        </w:rPr>
        <w:t>元。</w:t>
      </w:r>
    </w:p>
    <w:p w:rsidR="002F2ACE" w:rsidRPr="002407BB" w:rsidRDefault="002F2ACE" w:rsidP="002407BB">
      <w:pPr>
        <w:numPr>
          <w:ilvl w:val="0"/>
          <w:numId w:val="14"/>
        </w:numPr>
        <w:spacing w:line="500" w:lineRule="exact"/>
        <w:ind w:left="1140"/>
        <w:jc w:val="both"/>
        <w:rPr>
          <w:rFonts w:ascii="標楷體" w:eastAsia="標楷體" w:hAnsi="標楷體"/>
          <w:sz w:val="28"/>
          <w:szCs w:val="28"/>
        </w:rPr>
      </w:pPr>
      <w:r w:rsidRPr="002407BB">
        <w:rPr>
          <w:rFonts w:ascii="標楷體" w:eastAsia="標楷體" w:hAnsi="標楷體" w:hint="eastAsia"/>
          <w:sz w:val="28"/>
          <w:szCs w:val="28"/>
        </w:rPr>
        <w:t>(預估)第一</w:t>
      </w:r>
      <w:proofErr w:type="gramStart"/>
      <w:r w:rsidRPr="002407BB">
        <w:rPr>
          <w:rFonts w:ascii="標楷體" w:eastAsia="標楷體" w:hAnsi="標楷體" w:hint="eastAsia"/>
          <w:sz w:val="28"/>
          <w:szCs w:val="28"/>
        </w:rPr>
        <w:t>期桶餐</w:t>
      </w:r>
      <w:proofErr w:type="gramEnd"/>
      <w:r w:rsidRPr="002407BB">
        <w:rPr>
          <w:rFonts w:ascii="標楷體" w:eastAsia="標楷體" w:hAnsi="標楷體" w:hint="eastAsia"/>
          <w:sz w:val="28"/>
          <w:szCs w:val="28"/>
        </w:rPr>
        <w:t>：2/13~4/28(共52天)，一天55元，2860元。</w:t>
      </w:r>
    </w:p>
    <w:p w:rsidR="002F2ACE" w:rsidRPr="002407BB" w:rsidRDefault="002F2ACE" w:rsidP="002407BB">
      <w:pPr>
        <w:numPr>
          <w:ilvl w:val="0"/>
          <w:numId w:val="14"/>
        </w:numPr>
        <w:spacing w:line="500" w:lineRule="exact"/>
        <w:ind w:left="1140"/>
        <w:jc w:val="both"/>
        <w:rPr>
          <w:rFonts w:ascii="標楷體" w:eastAsia="標楷體" w:hAnsi="標楷體"/>
          <w:sz w:val="28"/>
          <w:szCs w:val="28"/>
        </w:rPr>
      </w:pPr>
      <w:r w:rsidRPr="002407BB">
        <w:rPr>
          <w:rFonts w:ascii="標楷體" w:eastAsia="標楷體" w:hAnsi="標楷體" w:hint="eastAsia"/>
          <w:sz w:val="28"/>
          <w:szCs w:val="28"/>
        </w:rPr>
        <w:t>(預估)第二</w:t>
      </w:r>
      <w:proofErr w:type="gramStart"/>
      <w:r w:rsidRPr="002407BB">
        <w:rPr>
          <w:rFonts w:ascii="標楷體" w:eastAsia="標楷體" w:hAnsi="標楷體" w:hint="eastAsia"/>
          <w:sz w:val="28"/>
          <w:szCs w:val="28"/>
        </w:rPr>
        <w:t>期桶餐</w:t>
      </w:r>
      <w:proofErr w:type="gramEnd"/>
      <w:r w:rsidRPr="002407BB">
        <w:rPr>
          <w:rFonts w:ascii="標楷體" w:eastAsia="標楷體" w:hAnsi="標楷體" w:hint="eastAsia"/>
          <w:sz w:val="28"/>
          <w:szCs w:val="28"/>
        </w:rPr>
        <w:t>：5/1~6/</w:t>
      </w:r>
      <w:r w:rsidR="00A04B7F">
        <w:rPr>
          <w:rFonts w:ascii="標楷體" w:eastAsia="標楷體" w:hAnsi="標楷體" w:hint="eastAsia"/>
          <w:sz w:val="28"/>
          <w:szCs w:val="28"/>
        </w:rPr>
        <w:t>2</w:t>
      </w:r>
      <w:r w:rsidRPr="002407BB">
        <w:rPr>
          <w:rFonts w:ascii="標楷體" w:eastAsia="標楷體" w:hAnsi="標楷體" w:hint="eastAsia"/>
          <w:sz w:val="28"/>
          <w:szCs w:val="28"/>
        </w:rPr>
        <w:t>9(共44天)，一天55元，2420元。</w:t>
      </w:r>
    </w:p>
    <w:p w:rsidR="002F2ACE" w:rsidRPr="002407BB" w:rsidRDefault="002F2ACE" w:rsidP="002407BB">
      <w:pPr>
        <w:numPr>
          <w:ilvl w:val="0"/>
          <w:numId w:val="14"/>
        </w:numPr>
        <w:spacing w:line="500" w:lineRule="exact"/>
        <w:ind w:left="1140"/>
        <w:jc w:val="both"/>
        <w:rPr>
          <w:rFonts w:ascii="標楷體" w:eastAsia="標楷體" w:hAnsi="標楷體"/>
          <w:sz w:val="28"/>
          <w:szCs w:val="28"/>
        </w:rPr>
      </w:pPr>
      <w:r w:rsidRPr="002407BB">
        <w:rPr>
          <w:rFonts w:ascii="標楷體" w:eastAsia="標楷體" w:hAnsi="標楷體" w:hint="eastAsia"/>
          <w:sz w:val="28"/>
          <w:szCs w:val="28"/>
        </w:rPr>
        <w:t>畢業紀念冊：740元。</w:t>
      </w:r>
    </w:p>
    <w:p w:rsidR="002F2ACE" w:rsidRDefault="002F2ACE" w:rsidP="008843F9">
      <w:pPr>
        <w:spacing w:line="500" w:lineRule="exact"/>
        <w:ind w:left="843" w:hangingChars="301" w:hanging="843"/>
        <w:jc w:val="both"/>
        <w:rPr>
          <w:rFonts w:ascii="標楷體" w:eastAsia="標楷體" w:hAnsi="標楷體"/>
          <w:sz w:val="28"/>
          <w:szCs w:val="28"/>
        </w:rPr>
      </w:pPr>
    </w:p>
    <w:p w:rsidR="002260E8" w:rsidRDefault="002260E8" w:rsidP="002260E8">
      <w:pPr>
        <w:spacing w:line="500" w:lineRule="exact"/>
        <w:ind w:left="843" w:hangingChars="301" w:hanging="843"/>
        <w:jc w:val="both"/>
        <w:rPr>
          <w:rFonts w:ascii="標楷體" w:eastAsia="標楷體" w:hAnsi="標楷體"/>
          <w:sz w:val="28"/>
          <w:szCs w:val="28"/>
        </w:rPr>
      </w:pPr>
      <w:r>
        <w:rPr>
          <w:rFonts w:ascii="標楷體" w:eastAsia="標楷體" w:hAnsi="標楷體" w:hint="eastAsia"/>
          <w:sz w:val="28"/>
          <w:szCs w:val="28"/>
        </w:rPr>
        <w:lastRenderedPageBreak/>
        <w:t>決議：</w:t>
      </w:r>
      <w:r w:rsidR="003D6806" w:rsidRPr="00833B56">
        <w:rPr>
          <w:rFonts w:ascii="標楷體" w:eastAsia="標楷體" w:hAnsi="標楷體" w:hint="eastAsia"/>
          <w:sz w:val="28"/>
          <w:szCs w:val="28"/>
        </w:rPr>
        <w:t>同意4</w:t>
      </w:r>
      <w:r w:rsidR="008C0F24">
        <w:rPr>
          <w:rFonts w:ascii="標楷體" w:eastAsia="標楷體" w:hAnsi="標楷體" w:hint="eastAsia"/>
          <w:sz w:val="28"/>
          <w:szCs w:val="28"/>
        </w:rPr>
        <w:t>5</w:t>
      </w:r>
      <w:r w:rsidR="003D6806" w:rsidRPr="00833B56">
        <w:rPr>
          <w:rFonts w:ascii="標楷體" w:eastAsia="標楷體" w:hAnsi="標楷體" w:hint="eastAsia"/>
          <w:sz w:val="28"/>
          <w:szCs w:val="28"/>
        </w:rPr>
        <w:t>票，出席過半數同意，通過提案。</w:t>
      </w:r>
    </w:p>
    <w:p w:rsidR="009A0F18" w:rsidRDefault="009A0F18" w:rsidP="00F7785D">
      <w:pPr>
        <w:spacing w:line="500" w:lineRule="exact"/>
        <w:ind w:left="420"/>
        <w:jc w:val="both"/>
        <w:rPr>
          <w:rFonts w:ascii="標楷體" w:eastAsia="標楷體" w:hAnsi="標楷體"/>
          <w:sz w:val="28"/>
          <w:szCs w:val="28"/>
        </w:rPr>
      </w:pPr>
    </w:p>
    <w:p w:rsidR="002407BB" w:rsidRPr="00A21BE7" w:rsidRDefault="002407BB" w:rsidP="002407BB">
      <w:pPr>
        <w:spacing w:line="500" w:lineRule="exact"/>
        <w:ind w:left="844" w:hangingChars="301" w:hanging="844"/>
        <w:jc w:val="both"/>
        <w:rPr>
          <w:rFonts w:ascii="標楷體" w:eastAsia="標楷體" w:hAnsi="標楷體"/>
          <w:b/>
          <w:sz w:val="28"/>
          <w:szCs w:val="28"/>
        </w:rPr>
      </w:pPr>
      <w:r w:rsidRPr="00A21BE7">
        <w:rPr>
          <w:rFonts w:ascii="標楷體" w:eastAsia="標楷體" w:hAnsi="標楷體" w:hint="eastAsia"/>
          <w:b/>
          <w:sz w:val="28"/>
          <w:szCs w:val="28"/>
        </w:rPr>
        <w:t>案由</w:t>
      </w:r>
      <w:r w:rsidR="00932F9C" w:rsidRPr="00A21BE7">
        <w:rPr>
          <w:rFonts w:ascii="標楷體" w:eastAsia="標楷體" w:hAnsi="標楷體" w:hint="eastAsia"/>
          <w:b/>
          <w:sz w:val="28"/>
          <w:szCs w:val="28"/>
        </w:rPr>
        <w:t>二</w:t>
      </w:r>
      <w:r w:rsidRPr="00A21BE7">
        <w:rPr>
          <w:rFonts w:ascii="標楷體" w:eastAsia="標楷體" w:hAnsi="標楷體" w:hint="eastAsia"/>
          <w:b/>
          <w:sz w:val="28"/>
          <w:szCs w:val="28"/>
        </w:rPr>
        <w:t>:各</w:t>
      </w:r>
      <w:proofErr w:type="gramStart"/>
      <w:r w:rsidRPr="00A21BE7">
        <w:rPr>
          <w:rFonts w:ascii="標楷體" w:eastAsia="標楷體" w:hAnsi="標楷體" w:hint="eastAsia"/>
          <w:b/>
          <w:sz w:val="28"/>
          <w:szCs w:val="28"/>
        </w:rPr>
        <w:t>校循校</w:t>
      </w:r>
      <w:proofErr w:type="gramEnd"/>
      <w:r w:rsidRPr="00A21BE7">
        <w:rPr>
          <w:rFonts w:ascii="標楷體" w:eastAsia="標楷體" w:hAnsi="標楷體" w:hint="eastAsia"/>
          <w:b/>
          <w:sz w:val="28"/>
          <w:szCs w:val="28"/>
        </w:rPr>
        <w:t>內民主程序，廣納學生、教師及家長意見</w:t>
      </w:r>
      <w:proofErr w:type="gramStart"/>
      <w:r w:rsidRPr="00A21BE7">
        <w:rPr>
          <w:rFonts w:ascii="標楷體" w:eastAsia="標楷體" w:hAnsi="標楷體" w:hint="eastAsia"/>
          <w:b/>
          <w:sz w:val="28"/>
          <w:szCs w:val="28"/>
        </w:rPr>
        <w:t>研</w:t>
      </w:r>
      <w:proofErr w:type="gramEnd"/>
      <w:r w:rsidRPr="00A21BE7">
        <w:rPr>
          <w:rFonts w:ascii="標楷體" w:eastAsia="標楷體" w:hAnsi="標楷體" w:hint="eastAsia"/>
          <w:b/>
          <w:sz w:val="28"/>
          <w:szCs w:val="28"/>
        </w:rPr>
        <w:t>議是否延後學生到校一案【學務處提案】。</w:t>
      </w:r>
    </w:p>
    <w:p w:rsidR="002407BB" w:rsidRDefault="002407BB" w:rsidP="002407BB">
      <w:pPr>
        <w:spacing w:line="560" w:lineRule="exact"/>
        <w:ind w:left="840" w:hangingChars="300" w:hanging="840"/>
        <w:rPr>
          <w:rFonts w:ascii="標楷體" w:eastAsia="標楷體" w:hAnsi="標楷體"/>
          <w:sz w:val="28"/>
          <w:szCs w:val="28"/>
        </w:rPr>
      </w:pPr>
      <w:r w:rsidRPr="002F2ACE">
        <w:rPr>
          <w:rFonts w:ascii="標楷體" w:eastAsia="標楷體" w:hAnsi="標楷體" w:hint="eastAsia"/>
          <w:sz w:val="28"/>
          <w:szCs w:val="28"/>
        </w:rPr>
        <w:t>說明：</w:t>
      </w:r>
    </w:p>
    <w:p w:rsidR="002407BB" w:rsidRPr="002407BB" w:rsidRDefault="002407BB" w:rsidP="002407BB">
      <w:pPr>
        <w:numPr>
          <w:ilvl w:val="0"/>
          <w:numId w:val="16"/>
        </w:numPr>
        <w:spacing w:line="500" w:lineRule="exact"/>
        <w:jc w:val="both"/>
        <w:rPr>
          <w:rFonts w:ascii="標楷體" w:eastAsia="標楷體" w:hAnsi="標楷體"/>
          <w:sz w:val="28"/>
          <w:szCs w:val="28"/>
        </w:rPr>
      </w:pPr>
      <w:r w:rsidRPr="002407BB">
        <w:rPr>
          <w:rFonts w:ascii="標楷體" w:eastAsia="標楷體" w:hAnsi="標楷體" w:hint="eastAsia"/>
          <w:sz w:val="28"/>
          <w:szCs w:val="28"/>
        </w:rPr>
        <w:t>依據臺北市政府105年11月24日</w:t>
      </w:r>
      <w:proofErr w:type="gramStart"/>
      <w:r w:rsidRPr="002407BB">
        <w:rPr>
          <w:rFonts w:ascii="標楷體" w:eastAsia="標楷體" w:hAnsi="標楷體" w:hint="eastAsia"/>
          <w:sz w:val="28"/>
          <w:szCs w:val="28"/>
        </w:rPr>
        <w:t>府教中字</w:t>
      </w:r>
      <w:proofErr w:type="gramEnd"/>
      <w:r w:rsidRPr="002407BB">
        <w:rPr>
          <w:rFonts w:ascii="標楷體" w:eastAsia="標楷體" w:hAnsi="標楷體" w:hint="eastAsia"/>
          <w:sz w:val="28"/>
          <w:szCs w:val="28"/>
        </w:rPr>
        <w:t>第10542162700號函辦理。</w:t>
      </w:r>
    </w:p>
    <w:p w:rsidR="002407BB" w:rsidRPr="002407BB" w:rsidRDefault="002407BB" w:rsidP="002407BB">
      <w:pPr>
        <w:numPr>
          <w:ilvl w:val="0"/>
          <w:numId w:val="16"/>
        </w:numPr>
        <w:spacing w:line="500" w:lineRule="exact"/>
        <w:jc w:val="both"/>
        <w:rPr>
          <w:rFonts w:ascii="標楷體" w:eastAsia="標楷體" w:hAnsi="標楷體"/>
          <w:sz w:val="28"/>
          <w:szCs w:val="28"/>
        </w:rPr>
      </w:pPr>
      <w:r w:rsidRPr="002407BB">
        <w:rPr>
          <w:rFonts w:ascii="標楷體" w:eastAsia="標楷體" w:hAnsi="標楷體" w:hint="eastAsia"/>
          <w:sz w:val="28"/>
          <w:szCs w:val="28"/>
        </w:rPr>
        <w:t>本市國中學生到校時間係依據「臺北市國民中學學生作息時間規劃注意事項」規定，由各校考量學區交通狀況與社區特性作適當調整，並兼顧學生安全。</w:t>
      </w:r>
    </w:p>
    <w:p w:rsidR="002407BB" w:rsidRDefault="002407BB" w:rsidP="002407BB">
      <w:pPr>
        <w:numPr>
          <w:ilvl w:val="0"/>
          <w:numId w:val="16"/>
        </w:numPr>
        <w:spacing w:line="500" w:lineRule="exact"/>
        <w:jc w:val="both"/>
        <w:rPr>
          <w:rFonts w:ascii="標楷體" w:eastAsia="標楷體" w:hAnsi="標楷體"/>
          <w:sz w:val="28"/>
          <w:szCs w:val="28"/>
        </w:rPr>
      </w:pPr>
      <w:r w:rsidRPr="002407BB">
        <w:rPr>
          <w:rFonts w:ascii="標楷體" w:eastAsia="標楷體" w:hAnsi="標楷體" w:hint="eastAsia"/>
          <w:sz w:val="28"/>
          <w:szCs w:val="28"/>
        </w:rPr>
        <w:t>有關議會建議本市國中延後學生到校一案，</w:t>
      </w:r>
      <w:proofErr w:type="gramStart"/>
      <w:r w:rsidRPr="002407BB">
        <w:rPr>
          <w:rFonts w:ascii="標楷體" w:eastAsia="標楷體" w:hAnsi="標楷體" w:hint="eastAsia"/>
          <w:sz w:val="28"/>
          <w:szCs w:val="28"/>
        </w:rPr>
        <w:t>本局持尊重</w:t>
      </w:r>
      <w:proofErr w:type="gramEnd"/>
      <w:r w:rsidRPr="002407BB">
        <w:rPr>
          <w:rFonts w:ascii="標楷體" w:eastAsia="標楷體" w:hAnsi="標楷體" w:hint="eastAsia"/>
          <w:sz w:val="28"/>
          <w:szCs w:val="28"/>
        </w:rPr>
        <w:t>及開放立場，請各校以不影響學生學習節數及受教品質為原則，廣納學生、教師及家長意見，循民主參與程序</w:t>
      </w:r>
      <w:proofErr w:type="gramStart"/>
      <w:r w:rsidRPr="002407BB">
        <w:rPr>
          <w:rFonts w:ascii="標楷體" w:eastAsia="標楷體" w:hAnsi="標楷體" w:hint="eastAsia"/>
          <w:sz w:val="28"/>
          <w:szCs w:val="28"/>
        </w:rPr>
        <w:t>研</w:t>
      </w:r>
      <w:proofErr w:type="gramEnd"/>
      <w:r w:rsidRPr="002407BB">
        <w:rPr>
          <w:rFonts w:ascii="標楷體" w:eastAsia="標楷體" w:hAnsi="標楷體" w:hint="eastAsia"/>
          <w:sz w:val="28"/>
          <w:szCs w:val="28"/>
        </w:rPr>
        <w:t>議是否延後學生到校時間。</w:t>
      </w:r>
      <w:r w:rsidRPr="002407BB">
        <w:rPr>
          <w:rFonts w:ascii="標楷體" w:eastAsia="標楷體" w:hAnsi="標楷體"/>
          <w:sz w:val="28"/>
          <w:szCs w:val="28"/>
        </w:rPr>
        <w:t xml:space="preserve"> </w:t>
      </w:r>
    </w:p>
    <w:p w:rsidR="00662C2D" w:rsidRPr="00662C2D" w:rsidRDefault="00662C2D" w:rsidP="00662C2D">
      <w:pPr>
        <w:numPr>
          <w:ilvl w:val="0"/>
          <w:numId w:val="16"/>
        </w:numPr>
        <w:spacing w:line="500" w:lineRule="exact"/>
        <w:jc w:val="both"/>
        <w:rPr>
          <w:rFonts w:ascii="標楷體" w:eastAsia="標楷體" w:hAnsi="標楷體"/>
          <w:sz w:val="28"/>
          <w:szCs w:val="28"/>
        </w:rPr>
      </w:pPr>
      <w:r w:rsidRPr="00662C2D">
        <w:rPr>
          <w:rFonts w:ascii="標楷體" w:eastAsia="標楷體" w:hAnsi="標楷體" w:hint="eastAsia"/>
          <w:sz w:val="28"/>
          <w:szCs w:val="28"/>
        </w:rPr>
        <w:t>根據生教組進行全校教師、學生與家長統計後，圖表(附件一)如下：</w:t>
      </w:r>
    </w:p>
    <w:p w:rsidR="00662C2D" w:rsidRPr="00662C2D" w:rsidRDefault="00662C2D" w:rsidP="00662C2D">
      <w:pPr>
        <w:spacing w:line="500" w:lineRule="exact"/>
        <w:ind w:leftChars="300" w:left="720"/>
        <w:jc w:val="both"/>
        <w:rPr>
          <w:rFonts w:ascii="標楷體" w:eastAsia="標楷體" w:hAnsi="標楷體"/>
          <w:sz w:val="28"/>
          <w:szCs w:val="28"/>
        </w:rPr>
      </w:pPr>
      <w:r w:rsidRPr="00662C2D">
        <w:rPr>
          <w:rFonts w:ascii="標楷體" w:eastAsia="標楷體" w:hAnsi="標楷體" w:hint="eastAsia"/>
          <w:sz w:val="28"/>
          <w:szCs w:val="28"/>
        </w:rPr>
        <w:t>教師部分：維持現況占約65%、彈性處裡站約16%、每周到兩日8點</w:t>
      </w:r>
      <w:proofErr w:type="gramStart"/>
      <w:r w:rsidRPr="00662C2D">
        <w:rPr>
          <w:rFonts w:ascii="標楷體" w:eastAsia="標楷體" w:hAnsi="標楷體" w:hint="eastAsia"/>
          <w:sz w:val="28"/>
          <w:szCs w:val="28"/>
        </w:rPr>
        <w:t>到校占約</w:t>
      </w:r>
      <w:proofErr w:type="gramEnd"/>
      <w:r w:rsidRPr="00662C2D">
        <w:rPr>
          <w:rFonts w:ascii="標楷體" w:eastAsia="標楷體" w:hAnsi="標楷體" w:hint="eastAsia"/>
          <w:sz w:val="28"/>
          <w:szCs w:val="28"/>
        </w:rPr>
        <w:t>19%。</w:t>
      </w:r>
    </w:p>
    <w:p w:rsidR="00662C2D" w:rsidRPr="00662C2D" w:rsidRDefault="00662C2D" w:rsidP="00662C2D">
      <w:pPr>
        <w:spacing w:line="500" w:lineRule="exact"/>
        <w:ind w:leftChars="300" w:left="720"/>
        <w:jc w:val="both"/>
        <w:rPr>
          <w:rFonts w:ascii="標楷體" w:eastAsia="標楷體" w:hAnsi="標楷體"/>
          <w:sz w:val="28"/>
          <w:szCs w:val="28"/>
        </w:rPr>
      </w:pPr>
      <w:r w:rsidRPr="00662C2D">
        <w:rPr>
          <w:rFonts w:ascii="標楷體" w:eastAsia="標楷體" w:hAnsi="標楷體" w:hint="eastAsia"/>
          <w:sz w:val="28"/>
          <w:szCs w:val="28"/>
        </w:rPr>
        <w:t>家長與學生部分：維持現況占約77%、彈性處裡站約9%、每周到兩日8點</w:t>
      </w:r>
      <w:proofErr w:type="gramStart"/>
      <w:r w:rsidRPr="00662C2D">
        <w:rPr>
          <w:rFonts w:ascii="標楷體" w:eastAsia="標楷體" w:hAnsi="標楷體" w:hint="eastAsia"/>
          <w:sz w:val="28"/>
          <w:szCs w:val="28"/>
        </w:rPr>
        <w:t>到校占約</w:t>
      </w:r>
      <w:proofErr w:type="gramEnd"/>
      <w:r w:rsidRPr="00662C2D">
        <w:rPr>
          <w:rFonts w:ascii="標楷體" w:eastAsia="標楷體" w:hAnsi="標楷體" w:hint="eastAsia"/>
          <w:sz w:val="28"/>
          <w:szCs w:val="28"/>
        </w:rPr>
        <w:t>15%。</w:t>
      </w:r>
    </w:p>
    <w:p w:rsidR="00662C2D" w:rsidRPr="00662C2D" w:rsidRDefault="00662C2D" w:rsidP="00662C2D">
      <w:pPr>
        <w:spacing w:line="500" w:lineRule="exact"/>
        <w:ind w:leftChars="300" w:left="720"/>
        <w:jc w:val="both"/>
        <w:rPr>
          <w:rFonts w:ascii="標楷體" w:eastAsia="標楷體" w:hAnsi="標楷體"/>
          <w:sz w:val="28"/>
          <w:szCs w:val="28"/>
        </w:rPr>
      </w:pPr>
      <w:r w:rsidRPr="00662C2D">
        <w:rPr>
          <w:rFonts w:ascii="標楷體" w:eastAsia="標楷體" w:hAnsi="標楷體" w:hint="eastAsia"/>
          <w:sz w:val="28"/>
          <w:szCs w:val="28"/>
        </w:rPr>
        <w:t>綜合統計部分：維持現況占約75%、彈性處裡站約9%、每周到兩日8點</w:t>
      </w:r>
      <w:proofErr w:type="gramStart"/>
      <w:r w:rsidRPr="00662C2D">
        <w:rPr>
          <w:rFonts w:ascii="標楷體" w:eastAsia="標楷體" w:hAnsi="標楷體" w:hint="eastAsia"/>
          <w:sz w:val="28"/>
          <w:szCs w:val="28"/>
        </w:rPr>
        <w:t>到校占約</w:t>
      </w:r>
      <w:proofErr w:type="gramEnd"/>
      <w:r w:rsidRPr="00662C2D">
        <w:rPr>
          <w:rFonts w:ascii="標楷體" w:eastAsia="標楷體" w:hAnsi="標楷體" w:hint="eastAsia"/>
          <w:sz w:val="28"/>
          <w:szCs w:val="28"/>
        </w:rPr>
        <w:t>16%。</w:t>
      </w:r>
    </w:p>
    <w:p w:rsidR="00662C2D" w:rsidRDefault="00662C2D" w:rsidP="00662C2D">
      <w:pPr>
        <w:numPr>
          <w:ilvl w:val="0"/>
          <w:numId w:val="16"/>
        </w:numPr>
        <w:spacing w:line="500" w:lineRule="exact"/>
        <w:jc w:val="both"/>
        <w:rPr>
          <w:rFonts w:ascii="標楷體" w:eastAsia="標楷體" w:hAnsi="標楷體"/>
          <w:sz w:val="28"/>
          <w:szCs w:val="28"/>
        </w:rPr>
      </w:pPr>
      <w:r w:rsidRPr="00662C2D">
        <w:rPr>
          <w:rFonts w:ascii="標楷體" w:eastAsia="標楷體" w:hAnsi="標楷體" w:hint="eastAsia"/>
          <w:sz w:val="28"/>
          <w:szCs w:val="28"/>
        </w:rPr>
        <w:t>詢問台北市各校辦理情形統計圖表(附件二)如下：14所學校其中9所學校維持現況，另5所學校列入未來會議討論。</w:t>
      </w:r>
    </w:p>
    <w:p w:rsidR="00662C2D" w:rsidRDefault="00662C2D" w:rsidP="00662C2D">
      <w:pPr>
        <w:spacing w:line="500" w:lineRule="exact"/>
        <w:ind w:left="720"/>
        <w:jc w:val="both"/>
        <w:rPr>
          <w:rFonts w:ascii="標楷體" w:eastAsia="標楷體" w:hAnsi="標楷體"/>
          <w:sz w:val="28"/>
          <w:szCs w:val="28"/>
        </w:rPr>
      </w:pPr>
    </w:p>
    <w:p w:rsidR="00A21BE7" w:rsidRDefault="00A21BE7" w:rsidP="00662C2D">
      <w:pPr>
        <w:spacing w:line="500" w:lineRule="exact"/>
        <w:ind w:left="720"/>
        <w:jc w:val="both"/>
        <w:rPr>
          <w:rFonts w:ascii="標楷體" w:eastAsia="標楷體" w:hAnsi="標楷體"/>
          <w:sz w:val="28"/>
          <w:szCs w:val="28"/>
        </w:rPr>
      </w:pPr>
    </w:p>
    <w:p w:rsidR="00A21BE7" w:rsidRDefault="00A21BE7" w:rsidP="00662C2D">
      <w:pPr>
        <w:spacing w:line="500" w:lineRule="exact"/>
        <w:ind w:left="720"/>
        <w:jc w:val="both"/>
        <w:rPr>
          <w:rFonts w:ascii="標楷體" w:eastAsia="標楷體" w:hAnsi="標楷體"/>
          <w:sz w:val="28"/>
          <w:szCs w:val="28"/>
        </w:rPr>
      </w:pPr>
    </w:p>
    <w:p w:rsidR="00662C2D" w:rsidRPr="001F1D1C" w:rsidRDefault="00662C2D" w:rsidP="00662C2D">
      <w:pPr>
        <w:rPr>
          <w:rFonts w:ascii="標楷體" w:eastAsia="標楷體" w:hAnsi="標楷體"/>
          <w:kern w:val="0"/>
          <w:sz w:val="28"/>
          <w:szCs w:val="28"/>
        </w:rPr>
      </w:pPr>
      <w:r w:rsidRPr="001F1D1C">
        <w:rPr>
          <w:rFonts w:ascii="標楷體" w:eastAsia="標楷體" w:hAnsi="標楷體" w:hint="eastAsia"/>
          <w:kern w:val="0"/>
          <w:sz w:val="28"/>
          <w:szCs w:val="28"/>
        </w:rPr>
        <w:lastRenderedPageBreak/>
        <w:t>附件一</w:t>
      </w:r>
    </w:p>
    <w:p w:rsidR="00662C2D" w:rsidRPr="00A21BE7" w:rsidRDefault="001F1D1C" w:rsidP="00662C2D">
      <w:pPr>
        <w:pStyle w:val="a7"/>
        <w:ind w:leftChars="0" w:left="720"/>
        <w:rPr>
          <w:rFonts w:ascii="標楷體" w:hAnsi="標楷體"/>
        </w:rPr>
      </w:pPr>
      <w:r w:rsidRPr="00A21BE7">
        <w:rPr>
          <w:rFonts w:ascii="標楷體" w:hAnsi="標楷體" w:hint="eastAsia"/>
        </w:rPr>
        <w:t>「國中延後學生到校時間一案」</w:t>
      </w:r>
      <w:r w:rsidR="00662C2D" w:rsidRPr="00A21BE7">
        <w:rPr>
          <w:rFonts w:ascii="標楷體" w:hAnsi="標楷體" w:hint="eastAsia"/>
        </w:rPr>
        <w:t>臺北市立新民國中</w:t>
      </w:r>
      <w:r w:rsidRPr="00A21BE7">
        <w:rPr>
          <w:rFonts w:ascii="標楷體" w:hAnsi="標楷體" w:hint="eastAsia"/>
        </w:rPr>
        <w:t>105學年度學生</w:t>
      </w:r>
      <w:r w:rsidR="00662C2D" w:rsidRPr="00A21BE7">
        <w:rPr>
          <w:rFonts w:ascii="標楷體" w:hAnsi="標楷體" w:hint="eastAsia"/>
        </w:rPr>
        <w:t>調查問卷統計表</w:t>
      </w:r>
    </w:p>
    <w:tbl>
      <w:tblPr>
        <w:tblpPr w:leftFromText="180" w:rightFromText="180" w:vertAnchor="text" w:horzAnchor="margin" w:tblpY="78"/>
        <w:tblOverlap w:val="never"/>
        <w:tblW w:w="8991" w:type="dxa"/>
        <w:tblCellMar>
          <w:left w:w="28" w:type="dxa"/>
          <w:right w:w="28" w:type="dxa"/>
        </w:tblCellMar>
        <w:tblLook w:val="04A0" w:firstRow="1" w:lastRow="0" w:firstColumn="1" w:lastColumn="0" w:noHBand="0" w:noVBand="1"/>
      </w:tblPr>
      <w:tblGrid>
        <w:gridCol w:w="3755"/>
        <w:gridCol w:w="2906"/>
        <w:gridCol w:w="2330"/>
      </w:tblGrid>
      <w:tr w:rsidR="001F1D1C" w:rsidRPr="00C05054" w:rsidTr="00A21BE7">
        <w:trPr>
          <w:trHeight w:val="314"/>
        </w:trPr>
        <w:tc>
          <w:tcPr>
            <w:tcW w:w="3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1D1C" w:rsidRPr="00C05054" w:rsidRDefault="001F1D1C" w:rsidP="001F1D1C">
            <w:pPr>
              <w:widowControl/>
              <w:jc w:val="center"/>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教師</w:t>
            </w:r>
          </w:p>
        </w:tc>
        <w:tc>
          <w:tcPr>
            <w:tcW w:w="2906" w:type="dxa"/>
            <w:tcBorders>
              <w:top w:val="single" w:sz="4" w:space="0" w:color="auto"/>
              <w:left w:val="nil"/>
              <w:bottom w:val="single" w:sz="4" w:space="0" w:color="auto"/>
              <w:right w:val="single" w:sz="4" w:space="0" w:color="auto"/>
            </w:tcBorders>
            <w:shd w:val="clear" w:color="auto" w:fill="auto"/>
            <w:noWrap/>
            <w:vAlign w:val="bottom"/>
            <w:hideMark/>
          </w:tcPr>
          <w:p w:rsidR="001F1D1C" w:rsidRPr="00C05054" w:rsidRDefault="001F1D1C" w:rsidP="001F1D1C">
            <w:pPr>
              <w:widowControl/>
              <w:jc w:val="center"/>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票數</w:t>
            </w:r>
          </w:p>
        </w:tc>
        <w:tc>
          <w:tcPr>
            <w:tcW w:w="2330" w:type="dxa"/>
            <w:tcBorders>
              <w:top w:val="single" w:sz="4" w:space="0" w:color="auto"/>
              <w:left w:val="nil"/>
              <w:bottom w:val="single" w:sz="4" w:space="0" w:color="auto"/>
              <w:right w:val="single" w:sz="4" w:space="0" w:color="auto"/>
            </w:tcBorders>
            <w:shd w:val="clear" w:color="auto" w:fill="auto"/>
            <w:noWrap/>
            <w:vAlign w:val="center"/>
            <w:hideMark/>
          </w:tcPr>
          <w:p w:rsidR="001F1D1C" w:rsidRPr="001F1D1C" w:rsidRDefault="001F1D1C" w:rsidP="001F1D1C">
            <w:pPr>
              <w:jc w:val="center"/>
              <w:rPr>
                <w:rFonts w:ascii="標楷體" w:eastAsia="標楷體" w:hAnsi="標楷體" w:cs="新細明體"/>
                <w:b/>
                <w:color w:val="000000"/>
                <w:sz w:val="28"/>
                <w:szCs w:val="28"/>
              </w:rPr>
            </w:pPr>
            <w:r w:rsidRPr="001F1D1C">
              <w:rPr>
                <w:rFonts w:ascii="標楷體" w:eastAsia="標楷體" w:hAnsi="標楷體" w:hint="eastAsia"/>
                <w:b/>
                <w:color w:val="000000"/>
                <w:sz w:val="28"/>
                <w:szCs w:val="28"/>
              </w:rPr>
              <w:t>百分比</w:t>
            </w:r>
          </w:p>
        </w:tc>
      </w:tr>
      <w:tr w:rsidR="001F1D1C" w:rsidRPr="00C05054" w:rsidTr="00A21BE7">
        <w:trPr>
          <w:trHeight w:val="314"/>
        </w:trPr>
        <w:tc>
          <w:tcPr>
            <w:tcW w:w="3755" w:type="dxa"/>
            <w:tcBorders>
              <w:top w:val="nil"/>
              <w:left w:val="single" w:sz="4" w:space="0" w:color="auto"/>
              <w:bottom w:val="single" w:sz="4" w:space="0" w:color="auto"/>
              <w:right w:val="single" w:sz="4" w:space="0" w:color="auto"/>
            </w:tcBorders>
            <w:shd w:val="clear" w:color="auto" w:fill="auto"/>
            <w:noWrap/>
            <w:vAlign w:val="bottom"/>
            <w:hideMark/>
          </w:tcPr>
          <w:p w:rsidR="001F1D1C" w:rsidRPr="00C05054" w:rsidRDefault="001F1D1C" w:rsidP="001F1D1C">
            <w:pPr>
              <w:widowControl/>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維持現狀</w:t>
            </w:r>
          </w:p>
        </w:tc>
        <w:tc>
          <w:tcPr>
            <w:tcW w:w="2906" w:type="dxa"/>
            <w:tcBorders>
              <w:top w:val="nil"/>
              <w:left w:val="nil"/>
              <w:bottom w:val="single" w:sz="4" w:space="0" w:color="auto"/>
              <w:right w:val="single" w:sz="4" w:space="0" w:color="auto"/>
            </w:tcBorders>
            <w:shd w:val="clear" w:color="auto" w:fill="auto"/>
            <w:noWrap/>
            <w:vAlign w:val="bottom"/>
            <w:hideMark/>
          </w:tcPr>
          <w:p w:rsidR="001F1D1C" w:rsidRPr="00C05054" w:rsidRDefault="001F1D1C" w:rsidP="001F1D1C">
            <w:pPr>
              <w:widowControl/>
              <w:jc w:val="center"/>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27</w:t>
            </w:r>
          </w:p>
        </w:tc>
        <w:tc>
          <w:tcPr>
            <w:tcW w:w="2330" w:type="dxa"/>
            <w:tcBorders>
              <w:top w:val="nil"/>
              <w:left w:val="nil"/>
              <w:bottom w:val="single" w:sz="4" w:space="0" w:color="auto"/>
              <w:right w:val="single" w:sz="4" w:space="0" w:color="auto"/>
            </w:tcBorders>
            <w:shd w:val="clear" w:color="auto" w:fill="auto"/>
            <w:noWrap/>
            <w:vAlign w:val="center"/>
          </w:tcPr>
          <w:p w:rsidR="001F1D1C" w:rsidRPr="001F1D1C" w:rsidRDefault="001F1D1C" w:rsidP="001F1D1C">
            <w:pPr>
              <w:jc w:val="center"/>
              <w:rPr>
                <w:rFonts w:ascii="新細明體" w:hAnsi="新細明體"/>
                <w:b/>
                <w:sz w:val="28"/>
                <w:szCs w:val="28"/>
              </w:rPr>
            </w:pPr>
            <w:r w:rsidRPr="001F1D1C">
              <w:rPr>
                <w:rFonts w:hint="eastAsia"/>
                <w:b/>
                <w:sz w:val="28"/>
                <w:szCs w:val="28"/>
              </w:rPr>
              <w:t>64.29%</w:t>
            </w:r>
          </w:p>
        </w:tc>
      </w:tr>
      <w:tr w:rsidR="001F1D1C" w:rsidRPr="00C05054" w:rsidTr="00A21BE7">
        <w:trPr>
          <w:trHeight w:val="314"/>
        </w:trPr>
        <w:tc>
          <w:tcPr>
            <w:tcW w:w="3755" w:type="dxa"/>
            <w:tcBorders>
              <w:top w:val="nil"/>
              <w:left w:val="single" w:sz="4" w:space="0" w:color="auto"/>
              <w:bottom w:val="single" w:sz="4" w:space="0" w:color="auto"/>
              <w:right w:val="single" w:sz="4" w:space="0" w:color="auto"/>
            </w:tcBorders>
            <w:shd w:val="clear" w:color="auto" w:fill="auto"/>
            <w:noWrap/>
            <w:vAlign w:val="bottom"/>
            <w:hideMark/>
          </w:tcPr>
          <w:p w:rsidR="001F1D1C" w:rsidRPr="00C05054" w:rsidRDefault="001F1D1C" w:rsidP="001F1D1C">
            <w:pPr>
              <w:widowControl/>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彈性處理</w:t>
            </w:r>
          </w:p>
        </w:tc>
        <w:tc>
          <w:tcPr>
            <w:tcW w:w="2906" w:type="dxa"/>
            <w:tcBorders>
              <w:top w:val="nil"/>
              <w:left w:val="nil"/>
              <w:bottom w:val="single" w:sz="4" w:space="0" w:color="auto"/>
              <w:right w:val="single" w:sz="4" w:space="0" w:color="auto"/>
            </w:tcBorders>
            <w:shd w:val="clear" w:color="auto" w:fill="auto"/>
            <w:noWrap/>
            <w:vAlign w:val="bottom"/>
            <w:hideMark/>
          </w:tcPr>
          <w:p w:rsidR="001F1D1C" w:rsidRPr="00C05054" w:rsidRDefault="001F1D1C" w:rsidP="001F1D1C">
            <w:pPr>
              <w:widowControl/>
              <w:jc w:val="center"/>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7</w:t>
            </w:r>
          </w:p>
        </w:tc>
        <w:tc>
          <w:tcPr>
            <w:tcW w:w="2330" w:type="dxa"/>
            <w:tcBorders>
              <w:top w:val="nil"/>
              <w:left w:val="nil"/>
              <w:bottom w:val="single" w:sz="4" w:space="0" w:color="auto"/>
              <w:right w:val="single" w:sz="4" w:space="0" w:color="auto"/>
            </w:tcBorders>
            <w:shd w:val="clear" w:color="auto" w:fill="auto"/>
            <w:noWrap/>
            <w:vAlign w:val="center"/>
          </w:tcPr>
          <w:p w:rsidR="001F1D1C" w:rsidRPr="001F1D1C" w:rsidRDefault="001F1D1C" w:rsidP="001F1D1C">
            <w:pPr>
              <w:jc w:val="center"/>
              <w:rPr>
                <w:b/>
                <w:sz w:val="28"/>
                <w:szCs w:val="28"/>
              </w:rPr>
            </w:pPr>
            <w:r w:rsidRPr="001F1D1C">
              <w:rPr>
                <w:rFonts w:hint="eastAsia"/>
                <w:b/>
                <w:sz w:val="28"/>
                <w:szCs w:val="28"/>
              </w:rPr>
              <w:t>16.67%</w:t>
            </w:r>
          </w:p>
        </w:tc>
      </w:tr>
      <w:tr w:rsidR="001F1D1C" w:rsidRPr="00C05054" w:rsidTr="00A21BE7">
        <w:trPr>
          <w:trHeight w:val="314"/>
        </w:trPr>
        <w:tc>
          <w:tcPr>
            <w:tcW w:w="3755" w:type="dxa"/>
            <w:tcBorders>
              <w:top w:val="nil"/>
              <w:left w:val="single" w:sz="4" w:space="0" w:color="auto"/>
              <w:bottom w:val="single" w:sz="4" w:space="0" w:color="auto"/>
              <w:right w:val="single" w:sz="4" w:space="0" w:color="auto"/>
            </w:tcBorders>
            <w:shd w:val="clear" w:color="auto" w:fill="auto"/>
            <w:noWrap/>
            <w:vAlign w:val="bottom"/>
            <w:hideMark/>
          </w:tcPr>
          <w:p w:rsidR="001F1D1C" w:rsidRPr="00C05054" w:rsidRDefault="001F1D1C" w:rsidP="001F1D1C">
            <w:pPr>
              <w:widowControl/>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每周兩日8點到校</w:t>
            </w:r>
          </w:p>
        </w:tc>
        <w:tc>
          <w:tcPr>
            <w:tcW w:w="2906" w:type="dxa"/>
            <w:tcBorders>
              <w:top w:val="nil"/>
              <w:left w:val="nil"/>
              <w:bottom w:val="single" w:sz="4" w:space="0" w:color="auto"/>
              <w:right w:val="single" w:sz="4" w:space="0" w:color="auto"/>
            </w:tcBorders>
            <w:shd w:val="clear" w:color="auto" w:fill="auto"/>
            <w:noWrap/>
            <w:vAlign w:val="bottom"/>
            <w:hideMark/>
          </w:tcPr>
          <w:p w:rsidR="001F1D1C" w:rsidRPr="00C05054" w:rsidRDefault="001F1D1C" w:rsidP="001F1D1C">
            <w:pPr>
              <w:widowControl/>
              <w:jc w:val="center"/>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8</w:t>
            </w:r>
          </w:p>
        </w:tc>
        <w:tc>
          <w:tcPr>
            <w:tcW w:w="2330" w:type="dxa"/>
            <w:tcBorders>
              <w:top w:val="nil"/>
              <w:left w:val="nil"/>
              <w:bottom w:val="single" w:sz="4" w:space="0" w:color="auto"/>
              <w:right w:val="single" w:sz="4" w:space="0" w:color="auto"/>
            </w:tcBorders>
            <w:shd w:val="clear" w:color="auto" w:fill="auto"/>
            <w:noWrap/>
            <w:vAlign w:val="center"/>
          </w:tcPr>
          <w:p w:rsidR="001F1D1C" w:rsidRPr="001F1D1C" w:rsidRDefault="001F1D1C" w:rsidP="001F1D1C">
            <w:pPr>
              <w:jc w:val="center"/>
              <w:rPr>
                <w:b/>
                <w:sz w:val="28"/>
                <w:szCs w:val="28"/>
              </w:rPr>
            </w:pPr>
            <w:r w:rsidRPr="001F1D1C">
              <w:rPr>
                <w:rFonts w:hint="eastAsia"/>
                <w:b/>
                <w:sz w:val="28"/>
                <w:szCs w:val="28"/>
              </w:rPr>
              <w:t>19.05%</w:t>
            </w:r>
          </w:p>
        </w:tc>
      </w:tr>
      <w:tr w:rsidR="001F1D1C" w:rsidRPr="00C05054" w:rsidTr="00A21BE7">
        <w:trPr>
          <w:trHeight w:val="314"/>
        </w:trPr>
        <w:tc>
          <w:tcPr>
            <w:tcW w:w="3755" w:type="dxa"/>
            <w:tcBorders>
              <w:top w:val="nil"/>
              <w:left w:val="single" w:sz="4" w:space="0" w:color="auto"/>
              <w:bottom w:val="single" w:sz="4" w:space="0" w:color="auto"/>
              <w:right w:val="single" w:sz="4" w:space="0" w:color="auto"/>
            </w:tcBorders>
            <w:shd w:val="clear" w:color="auto" w:fill="auto"/>
            <w:noWrap/>
            <w:vAlign w:val="bottom"/>
            <w:hideMark/>
          </w:tcPr>
          <w:p w:rsidR="001F1D1C" w:rsidRPr="00C05054" w:rsidRDefault="001F1D1C" w:rsidP="001F1D1C">
            <w:pPr>
              <w:widowControl/>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總計</w:t>
            </w:r>
          </w:p>
        </w:tc>
        <w:tc>
          <w:tcPr>
            <w:tcW w:w="2906" w:type="dxa"/>
            <w:tcBorders>
              <w:top w:val="nil"/>
              <w:left w:val="nil"/>
              <w:bottom w:val="single" w:sz="4" w:space="0" w:color="auto"/>
              <w:right w:val="single" w:sz="4" w:space="0" w:color="auto"/>
            </w:tcBorders>
            <w:shd w:val="clear" w:color="auto" w:fill="auto"/>
            <w:noWrap/>
            <w:vAlign w:val="bottom"/>
            <w:hideMark/>
          </w:tcPr>
          <w:p w:rsidR="001F1D1C" w:rsidRPr="00C05054" w:rsidRDefault="001F1D1C" w:rsidP="001F1D1C">
            <w:pPr>
              <w:widowControl/>
              <w:jc w:val="center"/>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42</w:t>
            </w:r>
          </w:p>
        </w:tc>
        <w:tc>
          <w:tcPr>
            <w:tcW w:w="2330" w:type="dxa"/>
            <w:tcBorders>
              <w:top w:val="nil"/>
              <w:left w:val="nil"/>
              <w:bottom w:val="single" w:sz="4" w:space="0" w:color="auto"/>
              <w:right w:val="single" w:sz="4" w:space="0" w:color="auto"/>
            </w:tcBorders>
            <w:shd w:val="clear" w:color="auto" w:fill="auto"/>
            <w:noWrap/>
            <w:vAlign w:val="center"/>
          </w:tcPr>
          <w:p w:rsidR="001F1D1C" w:rsidRPr="001F1D1C" w:rsidRDefault="001F1D1C" w:rsidP="001F1D1C">
            <w:pPr>
              <w:rPr>
                <w:b/>
                <w:sz w:val="28"/>
                <w:szCs w:val="28"/>
              </w:rPr>
            </w:pPr>
          </w:p>
        </w:tc>
      </w:tr>
      <w:tr w:rsidR="001F1D1C" w:rsidRPr="00C05054" w:rsidTr="00A21BE7">
        <w:trPr>
          <w:trHeight w:val="314"/>
        </w:trPr>
        <w:tc>
          <w:tcPr>
            <w:tcW w:w="3755" w:type="dxa"/>
            <w:tcBorders>
              <w:top w:val="nil"/>
              <w:left w:val="single" w:sz="4" w:space="0" w:color="auto"/>
              <w:bottom w:val="single" w:sz="4" w:space="0" w:color="auto"/>
              <w:right w:val="single" w:sz="4" w:space="0" w:color="auto"/>
            </w:tcBorders>
            <w:shd w:val="clear" w:color="auto" w:fill="auto"/>
            <w:noWrap/>
            <w:vAlign w:val="bottom"/>
            <w:hideMark/>
          </w:tcPr>
          <w:p w:rsidR="001F1D1C" w:rsidRPr="00C05054" w:rsidRDefault="001F1D1C" w:rsidP="001F1D1C">
            <w:pPr>
              <w:widowControl/>
              <w:jc w:val="center"/>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家長學生</w:t>
            </w:r>
          </w:p>
        </w:tc>
        <w:tc>
          <w:tcPr>
            <w:tcW w:w="2906" w:type="dxa"/>
            <w:tcBorders>
              <w:top w:val="nil"/>
              <w:left w:val="nil"/>
              <w:bottom w:val="single" w:sz="4" w:space="0" w:color="auto"/>
              <w:right w:val="single" w:sz="4" w:space="0" w:color="auto"/>
            </w:tcBorders>
            <w:shd w:val="clear" w:color="auto" w:fill="auto"/>
            <w:noWrap/>
            <w:vAlign w:val="bottom"/>
            <w:hideMark/>
          </w:tcPr>
          <w:p w:rsidR="001F1D1C" w:rsidRPr="00C05054" w:rsidRDefault="001F1D1C" w:rsidP="001F1D1C">
            <w:pPr>
              <w:widowControl/>
              <w:jc w:val="center"/>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票數</w:t>
            </w:r>
          </w:p>
        </w:tc>
        <w:tc>
          <w:tcPr>
            <w:tcW w:w="2330" w:type="dxa"/>
            <w:tcBorders>
              <w:top w:val="nil"/>
              <w:left w:val="nil"/>
              <w:bottom w:val="single" w:sz="4" w:space="0" w:color="auto"/>
              <w:right w:val="single" w:sz="4" w:space="0" w:color="auto"/>
            </w:tcBorders>
            <w:shd w:val="clear" w:color="auto" w:fill="auto"/>
            <w:noWrap/>
            <w:vAlign w:val="center"/>
          </w:tcPr>
          <w:p w:rsidR="001F1D1C" w:rsidRPr="001F1D1C" w:rsidRDefault="001F1D1C" w:rsidP="001F1D1C">
            <w:pPr>
              <w:jc w:val="center"/>
              <w:rPr>
                <w:rFonts w:ascii="標楷體" w:eastAsia="標楷體" w:hAnsi="標楷體" w:cs="新細明體"/>
                <w:b/>
                <w:color w:val="000000"/>
                <w:sz w:val="28"/>
                <w:szCs w:val="28"/>
              </w:rPr>
            </w:pPr>
            <w:r w:rsidRPr="001F1D1C">
              <w:rPr>
                <w:rFonts w:ascii="標楷體" w:eastAsia="標楷體" w:hAnsi="標楷體" w:hint="eastAsia"/>
                <w:b/>
                <w:color w:val="000000"/>
                <w:sz w:val="28"/>
                <w:szCs w:val="28"/>
              </w:rPr>
              <w:t>百分比</w:t>
            </w:r>
          </w:p>
        </w:tc>
      </w:tr>
      <w:tr w:rsidR="001F1D1C" w:rsidRPr="00C05054" w:rsidTr="00A21BE7">
        <w:trPr>
          <w:trHeight w:val="314"/>
        </w:trPr>
        <w:tc>
          <w:tcPr>
            <w:tcW w:w="3755" w:type="dxa"/>
            <w:tcBorders>
              <w:top w:val="nil"/>
              <w:left w:val="single" w:sz="4" w:space="0" w:color="auto"/>
              <w:bottom w:val="single" w:sz="4" w:space="0" w:color="auto"/>
              <w:right w:val="single" w:sz="4" w:space="0" w:color="auto"/>
            </w:tcBorders>
            <w:shd w:val="clear" w:color="auto" w:fill="auto"/>
            <w:noWrap/>
            <w:vAlign w:val="bottom"/>
            <w:hideMark/>
          </w:tcPr>
          <w:p w:rsidR="001F1D1C" w:rsidRPr="00C05054" w:rsidRDefault="001F1D1C" w:rsidP="001F1D1C">
            <w:pPr>
              <w:widowControl/>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維持現狀</w:t>
            </w:r>
          </w:p>
        </w:tc>
        <w:tc>
          <w:tcPr>
            <w:tcW w:w="2906" w:type="dxa"/>
            <w:tcBorders>
              <w:top w:val="nil"/>
              <w:left w:val="nil"/>
              <w:bottom w:val="single" w:sz="4" w:space="0" w:color="auto"/>
              <w:right w:val="single" w:sz="4" w:space="0" w:color="auto"/>
            </w:tcBorders>
            <w:shd w:val="clear" w:color="auto" w:fill="auto"/>
            <w:noWrap/>
            <w:vAlign w:val="bottom"/>
            <w:hideMark/>
          </w:tcPr>
          <w:p w:rsidR="001F1D1C" w:rsidRPr="00C05054" w:rsidRDefault="001F1D1C" w:rsidP="001F1D1C">
            <w:pPr>
              <w:widowControl/>
              <w:jc w:val="center"/>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176</w:t>
            </w:r>
          </w:p>
        </w:tc>
        <w:tc>
          <w:tcPr>
            <w:tcW w:w="2330" w:type="dxa"/>
            <w:tcBorders>
              <w:top w:val="nil"/>
              <w:left w:val="nil"/>
              <w:bottom w:val="single" w:sz="4" w:space="0" w:color="auto"/>
              <w:right w:val="single" w:sz="4" w:space="0" w:color="auto"/>
            </w:tcBorders>
            <w:shd w:val="clear" w:color="auto" w:fill="auto"/>
            <w:noWrap/>
            <w:vAlign w:val="center"/>
          </w:tcPr>
          <w:p w:rsidR="001F1D1C" w:rsidRPr="001F1D1C" w:rsidRDefault="001F1D1C" w:rsidP="001F1D1C">
            <w:pPr>
              <w:jc w:val="center"/>
              <w:rPr>
                <w:rFonts w:ascii="新細明體" w:hAnsi="新細明體"/>
                <w:b/>
                <w:sz w:val="28"/>
                <w:szCs w:val="28"/>
              </w:rPr>
            </w:pPr>
            <w:r w:rsidRPr="001F1D1C">
              <w:rPr>
                <w:rFonts w:hint="eastAsia"/>
                <w:b/>
                <w:sz w:val="28"/>
                <w:szCs w:val="28"/>
              </w:rPr>
              <w:t>77.53%</w:t>
            </w:r>
          </w:p>
        </w:tc>
      </w:tr>
      <w:tr w:rsidR="001F1D1C" w:rsidRPr="00C05054" w:rsidTr="00A21BE7">
        <w:trPr>
          <w:trHeight w:val="314"/>
        </w:trPr>
        <w:tc>
          <w:tcPr>
            <w:tcW w:w="3755" w:type="dxa"/>
            <w:tcBorders>
              <w:top w:val="nil"/>
              <w:left w:val="single" w:sz="4" w:space="0" w:color="auto"/>
              <w:bottom w:val="single" w:sz="4" w:space="0" w:color="auto"/>
              <w:right w:val="single" w:sz="4" w:space="0" w:color="auto"/>
            </w:tcBorders>
            <w:shd w:val="clear" w:color="auto" w:fill="auto"/>
            <w:noWrap/>
            <w:vAlign w:val="bottom"/>
            <w:hideMark/>
          </w:tcPr>
          <w:p w:rsidR="001F1D1C" w:rsidRPr="00C05054" w:rsidRDefault="001F1D1C" w:rsidP="001F1D1C">
            <w:pPr>
              <w:widowControl/>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彈性處理</w:t>
            </w:r>
          </w:p>
        </w:tc>
        <w:tc>
          <w:tcPr>
            <w:tcW w:w="2906" w:type="dxa"/>
            <w:tcBorders>
              <w:top w:val="nil"/>
              <w:left w:val="nil"/>
              <w:bottom w:val="single" w:sz="4" w:space="0" w:color="auto"/>
              <w:right w:val="single" w:sz="4" w:space="0" w:color="auto"/>
            </w:tcBorders>
            <w:shd w:val="clear" w:color="auto" w:fill="auto"/>
            <w:noWrap/>
            <w:vAlign w:val="bottom"/>
            <w:hideMark/>
          </w:tcPr>
          <w:p w:rsidR="001F1D1C" w:rsidRPr="00C05054" w:rsidRDefault="001F1D1C" w:rsidP="001F1D1C">
            <w:pPr>
              <w:widowControl/>
              <w:jc w:val="center"/>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16</w:t>
            </w:r>
          </w:p>
        </w:tc>
        <w:tc>
          <w:tcPr>
            <w:tcW w:w="2330" w:type="dxa"/>
            <w:tcBorders>
              <w:top w:val="nil"/>
              <w:left w:val="nil"/>
              <w:bottom w:val="single" w:sz="4" w:space="0" w:color="auto"/>
              <w:right w:val="single" w:sz="4" w:space="0" w:color="auto"/>
            </w:tcBorders>
            <w:shd w:val="clear" w:color="auto" w:fill="auto"/>
            <w:noWrap/>
            <w:vAlign w:val="center"/>
          </w:tcPr>
          <w:p w:rsidR="001F1D1C" w:rsidRPr="001F1D1C" w:rsidRDefault="001F1D1C" w:rsidP="001F1D1C">
            <w:pPr>
              <w:jc w:val="center"/>
              <w:rPr>
                <w:b/>
                <w:sz w:val="28"/>
                <w:szCs w:val="28"/>
              </w:rPr>
            </w:pPr>
            <w:r w:rsidRPr="001F1D1C">
              <w:rPr>
                <w:rFonts w:hint="eastAsia"/>
                <w:b/>
                <w:sz w:val="28"/>
                <w:szCs w:val="28"/>
              </w:rPr>
              <w:t>7.05%</w:t>
            </w:r>
          </w:p>
        </w:tc>
      </w:tr>
      <w:tr w:rsidR="001F1D1C" w:rsidRPr="00C05054" w:rsidTr="00A21BE7">
        <w:trPr>
          <w:trHeight w:val="314"/>
        </w:trPr>
        <w:tc>
          <w:tcPr>
            <w:tcW w:w="3755" w:type="dxa"/>
            <w:tcBorders>
              <w:top w:val="nil"/>
              <w:left w:val="single" w:sz="4" w:space="0" w:color="auto"/>
              <w:bottom w:val="single" w:sz="4" w:space="0" w:color="auto"/>
              <w:right w:val="single" w:sz="4" w:space="0" w:color="auto"/>
            </w:tcBorders>
            <w:shd w:val="clear" w:color="auto" w:fill="auto"/>
            <w:noWrap/>
            <w:vAlign w:val="bottom"/>
            <w:hideMark/>
          </w:tcPr>
          <w:p w:rsidR="001F1D1C" w:rsidRPr="00C05054" w:rsidRDefault="001F1D1C" w:rsidP="001F1D1C">
            <w:pPr>
              <w:widowControl/>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每周兩日8點到校</w:t>
            </w:r>
          </w:p>
        </w:tc>
        <w:tc>
          <w:tcPr>
            <w:tcW w:w="2906" w:type="dxa"/>
            <w:tcBorders>
              <w:top w:val="nil"/>
              <w:left w:val="nil"/>
              <w:bottom w:val="single" w:sz="4" w:space="0" w:color="auto"/>
              <w:right w:val="single" w:sz="4" w:space="0" w:color="auto"/>
            </w:tcBorders>
            <w:shd w:val="clear" w:color="auto" w:fill="auto"/>
            <w:noWrap/>
            <w:vAlign w:val="bottom"/>
            <w:hideMark/>
          </w:tcPr>
          <w:p w:rsidR="001F1D1C" w:rsidRPr="00C05054" w:rsidRDefault="001F1D1C" w:rsidP="001F1D1C">
            <w:pPr>
              <w:widowControl/>
              <w:jc w:val="center"/>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35</w:t>
            </w:r>
          </w:p>
        </w:tc>
        <w:tc>
          <w:tcPr>
            <w:tcW w:w="2330" w:type="dxa"/>
            <w:tcBorders>
              <w:top w:val="nil"/>
              <w:left w:val="nil"/>
              <w:bottom w:val="single" w:sz="4" w:space="0" w:color="auto"/>
              <w:right w:val="single" w:sz="4" w:space="0" w:color="auto"/>
            </w:tcBorders>
            <w:shd w:val="clear" w:color="auto" w:fill="auto"/>
            <w:noWrap/>
            <w:vAlign w:val="center"/>
          </w:tcPr>
          <w:p w:rsidR="001F1D1C" w:rsidRPr="001F1D1C" w:rsidRDefault="001F1D1C" w:rsidP="001F1D1C">
            <w:pPr>
              <w:jc w:val="center"/>
              <w:rPr>
                <w:b/>
                <w:sz w:val="28"/>
                <w:szCs w:val="28"/>
              </w:rPr>
            </w:pPr>
            <w:r w:rsidRPr="001F1D1C">
              <w:rPr>
                <w:rFonts w:hint="eastAsia"/>
                <w:b/>
                <w:sz w:val="28"/>
                <w:szCs w:val="28"/>
              </w:rPr>
              <w:t>15.42%</w:t>
            </w:r>
          </w:p>
        </w:tc>
      </w:tr>
      <w:tr w:rsidR="001F1D1C" w:rsidRPr="00C05054" w:rsidTr="00A21BE7">
        <w:trPr>
          <w:trHeight w:val="314"/>
        </w:trPr>
        <w:tc>
          <w:tcPr>
            <w:tcW w:w="3755" w:type="dxa"/>
            <w:tcBorders>
              <w:top w:val="nil"/>
              <w:left w:val="single" w:sz="4" w:space="0" w:color="auto"/>
              <w:bottom w:val="single" w:sz="4" w:space="0" w:color="auto"/>
              <w:right w:val="single" w:sz="4" w:space="0" w:color="auto"/>
            </w:tcBorders>
            <w:shd w:val="clear" w:color="auto" w:fill="auto"/>
            <w:noWrap/>
            <w:vAlign w:val="bottom"/>
            <w:hideMark/>
          </w:tcPr>
          <w:p w:rsidR="001F1D1C" w:rsidRPr="00C05054" w:rsidRDefault="001F1D1C" w:rsidP="001F1D1C">
            <w:pPr>
              <w:widowControl/>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總計</w:t>
            </w:r>
          </w:p>
        </w:tc>
        <w:tc>
          <w:tcPr>
            <w:tcW w:w="2906" w:type="dxa"/>
            <w:tcBorders>
              <w:top w:val="nil"/>
              <w:left w:val="nil"/>
              <w:bottom w:val="single" w:sz="4" w:space="0" w:color="auto"/>
              <w:right w:val="single" w:sz="4" w:space="0" w:color="auto"/>
            </w:tcBorders>
            <w:shd w:val="clear" w:color="auto" w:fill="auto"/>
            <w:noWrap/>
            <w:vAlign w:val="bottom"/>
            <w:hideMark/>
          </w:tcPr>
          <w:p w:rsidR="001F1D1C" w:rsidRPr="00C05054" w:rsidRDefault="001F1D1C" w:rsidP="001F1D1C">
            <w:pPr>
              <w:widowControl/>
              <w:jc w:val="center"/>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227</w:t>
            </w:r>
          </w:p>
        </w:tc>
        <w:tc>
          <w:tcPr>
            <w:tcW w:w="2330" w:type="dxa"/>
            <w:tcBorders>
              <w:top w:val="nil"/>
              <w:left w:val="nil"/>
              <w:bottom w:val="single" w:sz="4" w:space="0" w:color="auto"/>
              <w:right w:val="single" w:sz="4" w:space="0" w:color="auto"/>
            </w:tcBorders>
            <w:shd w:val="clear" w:color="auto" w:fill="auto"/>
            <w:noWrap/>
            <w:vAlign w:val="center"/>
          </w:tcPr>
          <w:p w:rsidR="001F1D1C" w:rsidRPr="001F1D1C" w:rsidRDefault="001F1D1C" w:rsidP="001F1D1C">
            <w:pPr>
              <w:jc w:val="center"/>
              <w:rPr>
                <w:b/>
                <w:sz w:val="28"/>
                <w:szCs w:val="28"/>
              </w:rPr>
            </w:pPr>
          </w:p>
        </w:tc>
      </w:tr>
      <w:tr w:rsidR="001F1D1C" w:rsidRPr="00C05054" w:rsidTr="00A21BE7">
        <w:trPr>
          <w:trHeight w:val="314"/>
        </w:trPr>
        <w:tc>
          <w:tcPr>
            <w:tcW w:w="3755" w:type="dxa"/>
            <w:tcBorders>
              <w:top w:val="nil"/>
              <w:left w:val="single" w:sz="4" w:space="0" w:color="auto"/>
              <w:bottom w:val="single" w:sz="4" w:space="0" w:color="auto"/>
              <w:right w:val="single" w:sz="4" w:space="0" w:color="auto"/>
            </w:tcBorders>
            <w:shd w:val="clear" w:color="auto" w:fill="auto"/>
            <w:noWrap/>
            <w:vAlign w:val="bottom"/>
            <w:hideMark/>
          </w:tcPr>
          <w:p w:rsidR="001F1D1C" w:rsidRPr="00C05054" w:rsidRDefault="001F1D1C" w:rsidP="001F1D1C">
            <w:pPr>
              <w:widowControl/>
              <w:jc w:val="center"/>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綜合統計</w:t>
            </w:r>
          </w:p>
        </w:tc>
        <w:tc>
          <w:tcPr>
            <w:tcW w:w="2906" w:type="dxa"/>
            <w:tcBorders>
              <w:top w:val="nil"/>
              <w:left w:val="nil"/>
              <w:bottom w:val="single" w:sz="4" w:space="0" w:color="auto"/>
              <w:right w:val="single" w:sz="4" w:space="0" w:color="auto"/>
            </w:tcBorders>
            <w:shd w:val="clear" w:color="auto" w:fill="auto"/>
            <w:noWrap/>
            <w:vAlign w:val="bottom"/>
            <w:hideMark/>
          </w:tcPr>
          <w:p w:rsidR="001F1D1C" w:rsidRPr="00C05054" w:rsidRDefault="001F1D1C" w:rsidP="001F1D1C">
            <w:pPr>
              <w:widowControl/>
              <w:jc w:val="center"/>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票數</w:t>
            </w:r>
          </w:p>
        </w:tc>
        <w:tc>
          <w:tcPr>
            <w:tcW w:w="2330" w:type="dxa"/>
            <w:tcBorders>
              <w:top w:val="nil"/>
              <w:left w:val="nil"/>
              <w:bottom w:val="single" w:sz="4" w:space="0" w:color="auto"/>
              <w:right w:val="single" w:sz="4" w:space="0" w:color="auto"/>
            </w:tcBorders>
            <w:shd w:val="clear" w:color="auto" w:fill="auto"/>
            <w:noWrap/>
            <w:vAlign w:val="center"/>
          </w:tcPr>
          <w:p w:rsidR="001F1D1C" w:rsidRPr="001F1D1C" w:rsidRDefault="001F1D1C" w:rsidP="001F1D1C">
            <w:pPr>
              <w:jc w:val="center"/>
              <w:rPr>
                <w:rFonts w:ascii="標楷體" w:eastAsia="標楷體" w:hAnsi="標楷體" w:cs="新細明體"/>
                <w:b/>
                <w:color w:val="000000"/>
                <w:sz w:val="28"/>
                <w:szCs w:val="28"/>
              </w:rPr>
            </w:pPr>
            <w:r w:rsidRPr="001F1D1C">
              <w:rPr>
                <w:rFonts w:ascii="標楷體" w:eastAsia="標楷體" w:hAnsi="標楷體" w:hint="eastAsia"/>
                <w:b/>
                <w:color w:val="000000"/>
                <w:sz w:val="28"/>
                <w:szCs w:val="28"/>
              </w:rPr>
              <w:t>百分比</w:t>
            </w:r>
          </w:p>
        </w:tc>
      </w:tr>
      <w:tr w:rsidR="001F1D1C" w:rsidRPr="00C05054" w:rsidTr="00A21BE7">
        <w:trPr>
          <w:trHeight w:val="314"/>
        </w:trPr>
        <w:tc>
          <w:tcPr>
            <w:tcW w:w="3755" w:type="dxa"/>
            <w:tcBorders>
              <w:top w:val="nil"/>
              <w:left w:val="single" w:sz="4" w:space="0" w:color="auto"/>
              <w:bottom w:val="single" w:sz="4" w:space="0" w:color="auto"/>
              <w:right w:val="single" w:sz="4" w:space="0" w:color="auto"/>
            </w:tcBorders>
            <w:shd w:val="clear" w:color="auto" w:fill="auto"/>
            <w:noWrap/>
            <w:vAlign w:val="bottom"/>
            <w:hideMark/>
          </w:tcPr>
          <w:p w:rsidR="001F1D1C" w:rsidRPr="00C05054" w:rsidRDefault="001F1D1C" w:rsidP="001F1D1C">
            <w:pPr>
              <w:widowControl/>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維持現狀</w:t>
            </w:r>
          </w:p>
        </w:tc>
        <w:tc>
          <w:tcPr>
            <w:tcW w:w="2906" w:type="dxa"/>
            <w:tcBorders>
              <w:top w:val="nil"/>
              <w:left w:val="nil"/>
              <w:bottom w:val="single" w:sz="4" w:space="0" w:color="auto"/>
              <w:right w:val="single" w:sz="4" w:space="0" w:color="auto"/>
            </w:tcBorders>
            <w:shd w:val="clear" w:color="auto" w:fill="auto"/>
            <w:noWrap/>
            <w:vAlign w:val="bottom"/>
            <w:hideMark/>
          </w:tcPr>
          <w:p w:rsidR="001F1D1C" w:rsidRPr="00C05054" w:rsidRDefault="001F1D1C" w:rsidP="001F1D1C">
            <w:pPr>
              <w:widowControl/>
              <w:jc w:val="center"/>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203</w:t>
            </w:r>
          </w:p>
        </w:tc>
        <w:tc>
          <w:tcPr>
            <w:tcW w:w="2330" w:type="dxa"/>
            <w:tcBorders>
              <w:top w:val="nil"/>
              <w:left w:val="nil"/>
              <w:bottom w:val="single" w:sz="4" w:space="0" w:color="auto"/>
              <w:right w:val="single" w:sz="4" w:space="0" w:color="auto"/>
            </w:tcBorders>
            <w:shd w:val="clear" w:color="auto" w:fill="auto"/>
            <w:noWrap/>
            <w:vAlign w:val="center"/>
          </w:tcPr>
          <w:p w:rsidR="001F1D1C" w:rsidRPr="001F1D1C" w:rsidRDefault="001F1D1C" w:rsidP="001F1D1C">
            <w:pPr>
              <w:jc w:val="center"/>
              <w:rPr>
                <w:rFonts w:ascii="新細明體" w:hAnsi="新細明體"/>
                <w:b/>
                <w:sz w:val="28"/>
                <w:szCs w:val="28"/>
              </w:rPr>
            </w:pPr>
            <w:r w:rsidRPr="001F1D1C">
              <w:rPr>
                <w:rFonts w:hint="eastAsia"/>
                <w:b/>
                <w:sz w:val="28"/>
                <w:szCs w:val="28"/>
              </w:rPr>
              <w:t>75.46%</w:t>
            </w:r>
          </w:p>
        </w:tc>
      </w:tr>
      <w:tr w:rsidR="001F1D1C" w:rsidRPr="00C05054" w:rsidTr="00A21BE7">
        <w:trPr>
          <w:trHeight w:val="314"/>
        </w:trPr>
        <w:tc>
          <w:tcPr>
            <w:tcW w:w="3755" w:type="dxa"/>
            <w:tcBorders>
              <w:top w:val="nil"/>
              <w:left w:val="single" w:sz="4" w:space="0" w:color="auto"/>
              <w:bottom w:val="single" w:sz="4" w:space="0" w:color="auto"/>
              <w:right w:val="single" w:sz="4" w:space="0" w:color="auto"/>
            </w:tcBorders>
            <w:shd w:val="clear" w:color="auto" w:fill="auto"/>
            <w:noWrap/>
            <w:vAlign w:val="bottom"/>
            <w:hideMark/>
          </w:tcPr>
          <w:p w:rsidR="001F1D1C" w:rsidRPr="00C05054" w:rsidRDefault="001F1D1C" w:rsidP="001F1D1C">
            <w:pPr>
              <w:widowControl/>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彈性處理</w:t>
            </w:r>
          </w:p>
        </w:tc>
        <w:tc>
          <w:tcPr>
            <w:tcW w:w="2906" w:type="dxa"/>
            <w:tcBorders>
              <w:top w:val="nil"/>
              <w:left w:val="nil"/>
              <w:bottom w:val="single" w:sz="4" w:space="0" w:color="auto"/>
              <w:right w:val="single" w:sz="4" w:space="0" w:color="auto"/>
            </w:tcBorders>
            <w:shd w:val="clear" w:color="auto" w:fill="auto"/>
            <w:noWrap/>
            <w:vAlign w:val="bottom"/>
            <w:hideMark/>
          </w:tcPr>
          <w:p w:rsidR="001F1D1C" w:rsidRPr="00C05054" w:rsidRDefault="001F1D1C" w:rsidP="001F1D1C">
            <w:pPr>
              <w:widowControl/>
              <w:jc w:val="center"/>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23</w:t>
            </w:r>
          </w:p>
        </w:tc>
        <w:tc>
          <w:tcPr>
            <w:tcW w:w="2330" w:type="dxa"/>
            <w:tcBorders>
              <w:top w:val="nil"/>
              <w:left w:val="nil"/>
              <w:bottom w:val="single" w:sz="4" w:space="0" w:color="auto"/>
              <w:right w:val="single" w:sz="4" w:space="0" w:color="auto"/>
            </w:tcBorders>
            <w:shd w:val="clear" w:color="auto" w:fill="auto"/>
            <w:noWrap/>
            <w:vAlign w:val="center"/>
          </w:tcPr>
          <w:p w:rsidR="001F1D1C" w:rsidRPr="001F1D1C" w:rsidRDefault="001F1D1C" w:rsidP="001F1D1C">
            <w:pPr>
              <w:jc w:val="center"/>
              <w:rPr>
                <w:b/>
                <w:sz w:val="28"/>
                <w:szCs w:val="28"/>
              </w:rPr>
            </w:pPr>
            <w:r w:rsidRPr="001F1D1C">
              <w:rPr>
                <w:rFonts w:hint="eastAsia"/>
                <w:b/>
                <w:sz w:val="28"/>
                <w:szCs w:val="28"/>
              </w:rPr>
              <w:t>8.55%</w:t>
            </w:r>
          </w:p>
        </w:tc>
      </w:tr>
      <w:tr w:rsidR="001F1D1C" w:rsidRPr="00C05054" w:rsidTr="00A21BE7">
        <w:trPr>
          <w:trHeight w:val="314"/>
        </w:trPr>
        <w:tc>
          <w:tcPr>
            <w:tcW w:w="3755" w:type="dxa"/>
            <w:tcBorders>
              <w:top w:val="nil"/>
              <w:left w:val="single" w:sz="4" w:space="0" w:color="auto"/>
              <w:bottom w:val="single" w:sz="4" w:space="0" w:color="auto"/>
              <w:right w:val="single" w:sz="4" w:space="0" w:color="auto"/>
            </w:tcBorders>
            <w:shd w:val="clear" w:color="auto" w:fill="auto"/>
            <w:noWrap/>
            <w:vAlign w:val="bottom"/>
            <w:hideMark/>
          </w:tcPr>
          <w:p w:rsidR="001F1D1C" w:rsidRPr="00C05054" w:rsidRDefault="001F1D1C" w:rsidP="001F1D1C">
            <w:pPr>
              <w:widowControl/>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每周兩日8點到校</w:t>
            </w:r>
          </w:p>
        </w:tc>
        <w:tc>
          <w:tcPr>
            <w:tcW w:w="2906" w:type="dxa"/>
            <w:tcBorders>
              <w:top w:val="nil"/>
              <w:left w:val="nil"/>
              <w:bottom w:val="single" w:sz="4" w:space="0" w:color="auto"/>
              <w:right w:val="single" w:sz="4" w:space="0" w:color="auto"/>
            </w:tcBorders>
            <w:shd w:val="clear" w:color="auto" w:fill="auto"/>
            <w:noWrap/>
            <w:vAlign w:val="bottom"/>
            <w:hideMark/>
          </w:tcPr>
          <w:p w:rsidR="001F1D1C" w:rsidRPr="00C05054" w:rsidRDefault="001F1D1C" w:rsidP="001F1D1C">
            <w:pPr>
              <w:widowControl/>
              <w:jc w:val="center"/>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43</w:t>
            </w:r>
          </w:p>
        </w:tc>
        <w:tc>
          <w:tcPr>
            <w:tcW w:w="2330" w:type="dxa"/>
            <w:tcBorders>
              <w:top w:val="nil"/>
              <w:left w:val="nil"/>
              <w:bottom w:val="single" w:sz="4" w:space="0" w:color="auto"/>
              <w:right w:val="single" w:sz="4" w:space="0" w:color="auto"/>
            </w:tcBorders>
            <w:shd w:val="clear" w:color="auto" w:fill="auto"/>
            <w:noWrap/>
            <w:vAlign w:val="center"/>
          </w:tcPr>
          <w:p w:rsidR="001F1D1C" w:rsidRPr="001F1D1C" w:rsidRDefault="001F1D1C" w:rsidP="001F1D1C">
            <w:pPr>
              <w:jc w:val="center"/>
              <w:rPr>
                <w:b/>
                <w:sz w:val="28"/>
                <w:szCs w:val="28"/>
              </w:rPr>
            </w:pPr>
            <w:r w:rsidRPr="001F1D1C">
              <w:rPr>
                <w:rFonts w:hint="eastAsia"/>
                <w:b/>
                <w:sz w:val="28"/>
                <w:szCs w:val="28"/>
              </w:rPr>
              <w:t>15.99%</w:t>
            </w:r>
          </w:p>
        </w:tc>
      </w:tr>
      <w:tr w:rsidR="001F1D1C" w:rsidRPr="00C05054" w:rsidTr="00A21BE7">
        <w:trPr>
          <w:trHeight w:val="314"/>
        </w:trPr>
        <w:tc>
          <w:tcPr>
            <w:tcW w:w="3755" w:type="dxa"/>
            <w:tcBorders>
              <w:top w:val="nil"/>
              <w:left w:val="single" w:sz="4" w:space="0" w:color="auto"/>
              <w:bottom w:val="single" w:sz="4" w:space="0" w:color="auto"/>
              <w:right w:val="single" w:sz="4" w:space="0" w:color="auto"/>
            </w:tcBorders>
            <w:shd w:val="clear" w:color="auto" w:fill="auto"/>
            <w:noWrap/>
            <w:vAlign w:val="bottom"/>
            <w:hideMark/>
          </w:tcPr>
          <w:p w:rsidR="001F1D1C" w:rsidRPr="00C05054" w:rsidRDefault="001F1D1C" w:rsidP="001F1D1C">
            <w:pPr>
              <w:widowControl/>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總計</w:t>
            </w:r>
          </w:p>
        </w:tc>
        <w:tc>
          <w:tcPr>
            <w:tcW w:w="2906" w:type="dxa"/>
            <w:tcBorders>
              <w:top w:val="nil"/>
              <w:left w:val="nil"/>
              <w:bottom w:val="single" w:sz="4" w:space="0" w:color="auto"/>
              <w:right w:val="single" w:sz="4" w:space="0" w:color="auto"/>
            </w:tcBorders>
            <w:shd w:val="clear" w:color="auto" w:fill="auto"/>
            <w:noWrap/>
            <w:vAlign w:val="bottom"/>
            <w:hideMark/>
          </w:tcPr>
          <w:p w:rsidR="001F1D1C" w:rsidRPr="00C05054" w:rsidRDefault="001F1D1C" w:rsidP="001F1D1C">
            <w:pPr>
              <w:widowControl/>
              <w:jc w:val="center"/>
              <w:rPr>
                <w:rFonts w:ascii="標楷體" w:eastAsia="標楷體" w:hAnsi="標楷體" w:cs="新細明體"/>
                <w:color w:val="000000"/>
                <w:kern w:val="0"/>
                <w:sz w:val="28"/>
                <w:szCs w:val="28"/>
              </w:rPr>
            </w:pPr>
            <w:r w:rsidRPr="00C05054">
              <w:rPr>
                <w:rFonts w:ascii="標楷體" w:eastAsia="標楷體" w:hAnsi="標楷體" w:cs="新細明體" w:hint="eastAsia"/>
                <w:color w:val="000000"/>
                <w:kern w:val="0"/>
                <w:sz w:val="28"/>
                <w:szCs w:val="28"/>
              </w:rPr>
              <w:t>269</w:t>
            </w:r>
          </w:p>
        </w:tc>
        <w:tc>
          <w:tcPr>
            <w:tcW w:w="2330" w:type="dxa"/>
            <w:tcBorders>
              <w:top w:val="nil"/>
              <w:left w:val="nil"/>
              <w:bottom w:val="single" w:sz="4" w:space="0" w:color="auto"/>
              <w:right w:val="single" w:sz="4" w:space="0" w:color="auto"/>
            </w:tcBorders>
            <w:shd w:val="clear" w:color="auto" w:fill="auto"/>
            <w:noWrap/>
            <w:vAlign w:val="center"/>
          </w:tcPr>
          <w:p w:rsidR="001F1D1C" w:rsidRPr="001F1D1C" w:rsidRDefault="001F1D1C" w:rsidP="001F1D1C">
            <w:pPr>
              <w:jc w:val="center"/>
              <w:rPr>
                <w:b/>
                <w:sz w:val="28"/>
                <w:szCs w:val="28"/>
              </w:rPr>
            </w:pPr>
          </w:p>
        </w:tc>
      </w:tr>
    </w:tbl>
    <w:p w:rsidR="00662C2D" w:rsidRPr="00662C2D" w:rsidRDefault="00662C2D" w:rsidP="00662C2D">
      <w:pPr>
        <w:rPr>
          <w:rFonts w:ascii="標楷體" w:hAnsi="標楷體"/>
          <w:sz w:val="36"/>
          <w:szCs w:val="32"/>
        </w:rPr>
      </w:pPr>
    </w:p>
    <w:p w:rsidR="00662C2D" w:rsidRPr="00662C2D" w:rsidRDefault="00662C2D" w:rsidP="00662C2D">
      <w:pPr>
        <w:rPr>
          <w:rFonts w:ascii="標楷體" w:eastAsia="標楷體" w:hAnsi="標楷體"/>
          <w:kern w:val="0"/>
          <w:sz w:val="28"/>
          <w:szCs w:val="28"/>
        </w:rPr>
      </w:pPr>
      <w:r w:rsidRPr="00662C2D">
        <w:rPr>
          <w:rFonts w:ascii="標楷體" w:eastAsia="標楷體" w:hAnsi="標楷體" w:hint="eastAsia"/>
          <w:kern w:val="0"/>
          <w:sz w:val="28"/>
          <w:szCs w:val="28"/>
        </w:rPr>
        <w:lastRenderedPageBreak/>
        <w:t>附件二</w:t>
      </w:r>
    </w:p>
    <w:p w:rsidR="00662C2D" w:rsidRPr="00A21BE7" w:rsidRDefault="00662C2D" w:rsidP="001F1D1C">
      <w:pPr>
        <w:rPr>
          <w:rFonts w:ascii="標楷體" w:eastAsia="標楷體" w:hAnsi="標楷體"/>
          <w:sz w:val="28"/>
          <w:szCs w:val="28"/>
        </w:rPr>
      </w:pPr>
      <w:r w:rsidRPr="00A21BE7">
        <w:rPr>
          <w:rFonts w:ascii="標楷體" w:eastAsia="標楷體" w:hAnsi="標楷體" w:hint="eastAsia"/>
          <w:sz w:val="28"/>
          <w:szCs w:val="28"/>
        </w:rPr>
        <w:t>詢問</w:t>
      </w:r>
      <w:r w:rsidR="001F1D1C" w:rsidRPr="00A21BE7">
        <w:rPr>
          <w:rFonts w:ascii="標楷體" w:eastAsia="標楷體" w:hAnsi="標楷體" w:hint="eastAsia"/>
          <w:sz w:val="28"/>
          <w:szCs w:val="28"/>
        </w:rPr>
        <w:t>臺</w:t>
      </w:r>
      <w:r w:rsidRPr="00A21BE7">
        <w:rPr>
          <w:rFonts w:ascii="標楷體" w:eastAsia="標楷體" w:hAnsi="標楷體" w:hint="eastAsia"/>
          <w:sz w:val="28"/>
          <w:szCs w:val="28"/>
        </w:rPr>
        <w:t>北市各校「國中延後</w:t>
      </w:r>
      <w:proofErr w:type="gramStart"/>
      <w:r w:rsidRPr="00A21BE7">
        <w:rPr>
          <w:rFonts w:ascii="標楷體" w:eastAsia="標楷體" w:hAnsi="標楷體" w:hint="eastAsia"/>
          <w:sz w:val="28"/>
          <w:szCs w:val="28"/>
        </w:rPr>
        <w:t>學生學生</w:t>
      </w:r>
      <w:proofErr w:type="gramEnd"/>
      <w:r w:rsidRPr="00A21BE7">
        <w:rPr>
          <w:rFonts w:ascii="標楷體" w:eastAsia="標楷體" w:hAnsi="標楷體" w:hint="eastAsia"/>
          <w:sz w:val="28"/>
          <w:szCs w:val="28"/>
        </w:rPr>
        <w:t>到校時間一案」之辦理作法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964"/>
        <w:gridCol w:w="5788"/>
      </w:tblGrid>
      <w:tr w:rsidR="00662C2D" w:rsidRPr="00893F46" w:rsidTr="00C552AA">
        <w:trPr>
          <w:trHeight w:val="336"/>
        </w:trPr>
        <w:tc>
          <w:tcPr>
            <w:tcW w:w="54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1</w:t>
            </w:r>
          </w:p>
        </w:tc>
        <w:tc>
          <w:tcPr>
            <w:tcW w:w="196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石牌國中</w:t>
            </w:r>
          </w:p>
        </w:tc>
        <w:tc>
          <w:tcPr>
            <w:tcW w:w="5788" w:type="dxa"/>
            <w:shd w:val="clear" w:color="auto" w:fill="auto"/>
          </w:tcPr>
          <w:p w:rsidR="00662C2D" w:rsidRPr="00662C2D" w:rsidRDefault="00662C2D" w:rsidP="007F4169">
            <w:pPr>
              <w:rPr>
                <w:rFonts w:ascii="標楷體" w:eastAsia="標楷體" w:hAnsi="標楷體"/>
                <w:sz w:val="28"/>
                <w:szCs w:val="28"/>
              </w:rPr>
            </w:pPr>
            <w:r w:rsidRPr="00662C2D">
              <w:rPr>
                <w:rFonts w:ascii="標楷體" w:eastAsia="標楷體" w:hAnsi="標楷體" w:hint="eastAsia"/>
                <w:sz w:val="28"/>
                <w:szCs w:val="28"/>
              </w:rPr>
              <w:t>維持現況(個案按個案處裡)。</w:t>
            </w:r>
          </w:p>
        </w:tc>
      </w:tr>
      <w:tr w:rsidR="00662C2D" w:rsidRPr="00893F46" w:rsidTr="00C552AA">
        <w:tc>
          <w:tcPr>
            <w:tcW w:w="54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2</w:t>
            </w:r>
          </w:p>
        </w:tc>
        <w:tc>
          <w:tcPr>
            <w:tcW w:w="196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明德國中</w:t>
            </w:r>
          </w:p>
        </w:tc>
        <w:tc>
          <w:tcPr>
            <w:tcW w:w="5788" w:type="dxa"/>
            <w:shd w:val="clear" w:color="auto" w:fill="auto"/>
          </w:tcPr>
          <w:p w:rsidR="00662C2D" w:rsidRPr="00662C2D" w:rsidRDefault="00662C2D" w:rsidP="007F4169">
            <w:pPr>
              <w:rPr>
                <w:rFonts w:ascii="標楷體" w:eastAsia="標楷體" w:hAnsi="標楷體"/>
                <w:sz w:val="28"/>
                <w:szCs w:val="28"/>
              </w:rPr>
            </w:pPr>
            <w:r w:rsidRPr="00662C2D">
              <w:rPr>
                <w:rFonts w:ascii="標楷體" w:eastAsia="標楷體" w:hAnsi="標楷體" w:hint="eastAsia"/>
                <w:sz w:val="28"/>
                <w:szCs w:val="28"/>
              </w:rPr>
              <w:t>維持現況(個案按個案處裡)。</w:t>
            </w:r>
          </w:p>
        </w:tc>
      </w:tr>
      <w:tr w:rsidR="00662C2D" w:rsidRPr="00893F46" w:rsidTr="00C552AA">
        <w:tc>
          <w:tcPr>
            <w:tcW w:w="54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3</w:t>
            </w:r>
          </w:p>
        </w:tc>
        <w:tc>
          <w:tcPr>
            <w:tcW w:w="196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關渡國中</w:t>
            </w:r>
          </w:p>
        </w:tc>
        <w:tc>
          <w:tcPr>
            <w:tcW w:w="5788" w:type="dxa"/>
            <w:shd w:val="clear" w:color="auto" w:fill="auto"/>
          </w:tcPr>
          <w:p w:rsidR="00662C2D" w:rsidRPr="00662C2D" w:rsidRDefault="00662C2D" w:rsidP="007F4169">
            <w:pPr>
              <w:rPr>
                <w:rFonts w:ascii="標楷體" w:eastAsia="標楷體" w:hAnsi="標楷體"/>
                <w:sz w:val="28"/>
                <w:szCs w:val="28"/>
              </w:rPr>
            </w:pPr>
            <w:r w:rsidRPr="00662C2D">
              <w:rPr>
                <w:rFonts w:ascii="標楷體" w:eastAsia="標楷體" w:hAnsi="標楷體" w:hint="eastAsia"/>
                <w:sz w:val="28"/>
                <w:szCs w:val="28"/>
              </w:rPr>
              <w:t>維持現況(個案按個案處裡)。</w:t>
            </w:r>
          </w:p>
        </w:tc>
      </w:tr>
      <w:tr w:rsidR="00662C2D" w:rsidRPr="00893F46" w:rsidTr="00C552AA">
        <w:tc>
          <w:tcPr>
            <w:tcW w:w="54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4</w:t>
            </w:r>
          </w:p>
        </w:tc>
        <w:tc>
          <w:tcPr>
            <w:tcW w:w="196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桃源國中</w:t>
            </w:r>
          </w:p>
        </w:tc>
        <w:tc>
          <w:tcPr>
            <w:tcW w:w="5788" w:type="dxa"/>
            <w:shd w:val="clear" w:color="auto" w:fill="auto"/>
          </w:tcPr>
          <w:p w:rsidR="00662C2D" w:rsidRPr="00662C2D" w:rsidRDefault="00662C2D" w:rsidP="007F4169">
            <w:pPr>
              <w:rPr>
                <w:rFonts w:ascii="標楷體" w:eastAsia="標楷體" w:hAnsi="標楷體"/>
                <w:sz w:val="28"/>
                <w:szCs w:val="28"/>
              </w:rPr>
            </w:pPr>
            <w:r w:rsidRPr="00662C2D">
              <w:rPr>
                <w:rFonts w:ascii="標楷體" w:eastAsia="標楷體" w:hAnsi="標楷體" w:hint="eastAsia"/>
                <w:sz w:val="28"/>
                <w:szCs w:val="28"/>
              </w:rPr>
              <w:t>維持現況(個案按個案處裡)。</w:t>
            </w:r>
          </w:p>
        </w:tc>
      </w:tr>
      <w:tr w:rsidR="00662C2D" w:rsidRPr="00893F46" w:rsidTr="00C552AA">
        <w:tc>
          <w:tcPr>
            <w:tcW w:w="54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5</w:t>
            </w:r>
          </w:p>
        </w:tc>
        <w:tc>
          <w:tcPr>
            <w:tcW w:w="196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北投國中</w:t>
            </w:r>
          </w:p>
        </w:tc>
        <w:tc>
          <w:tcPr>
            <w:tcW w:w="5788" w:type="dxa"/>
            <w:shd w:val="clear" w:color="auto" w:fill="auto"/>
          </w:tcPr>
          <w:p w:rsidR="00662C2D" w:rsidRPr="00662C2D" w:rsidRDefault="00662C2D" w:rsidP="007F4169">
            <w:pPr>
              <w:rPr>
                <w:rFonts w:ascii="標楷體" w:eastAsia="標楷體" w:hAnsi="標楷體"/>
                <w:sz w:val="28"/>
                <w:szCs w:val="28"/>
              </w:rPr>
            </w:pPr>
            <w:r w:rsidRPr="00662C2D">
              <w:rPr>
                <w:rFonts w:ascii="標楷體" w:eastAsia="標楷體" w:hAnsi="標楷體" w:hint="eastAsia"/>
                <w:sz w:val="28"/>
                <w:szCs w:val="28"/>
              </w:rPr>
              <w:t>提至導師會報討論及下學期學校日提出。</w:t>
            </w:r>
          </w:p>
        </w:tc>
      </w:tr>
      <w:tr w:rsidR="00662C2D" w:rsidRPr="00893F46" w:rsidTr="00C552AA">
        <w:tc>
          <w:tcPr>
            <w:tcW w:w="54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6</w:t>
            </w:r>
          </w:p>
        </w:tc>
        <w:tc>
          <w:tcPr>
            <w:tcW w:w="196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龍門國中</w:t>
            </w:r>
          </w:p>
        </w:tc>
        <w:tc>
          <w:tcPr>
            <w:tcW w:w="5788" w:type="dxa"/>
            <w:shd w:val="clear" w:color="auto" w:fill="auto"/>
          </w:tcPr>
          <w:p w:rsidR="00662C2D" w:rsidRPr="00662C2D" w:rsidRDefault="00662C2D" w:rsidP="007F4169">
            <w:pPr>
              <w:rPr>
                <w:rFonts w:ascii="標楷體" w:eastAsia="標楷體" w:hAnsi="標楷體"/>
                <w:sz w:val="28"/>
                <w:szCs w:val="28"/>
              </w:rPr>
            </w:pPr>
            <w:r w:rsidRPr="00662C2D">
              <w:rPr>
                <w:rFonts w:ascii="標楷體" w:eastAsia="標楷體" w:hAnsi="標楷體" w:hint="eastAsia"/>
                <w:sz w:val="28"/>
                <w:szCs w:val="28"/>
              </w:rPr>
              <w:t>維持現況(個案按個案處裡)。</w:t>
            </w:r>
          </w:p>
        </w:tc>
      </w:tr>
      <w:tr w:rsidR="00662C2D" w:rsidRPr="00893F46" w:rsidTr="00C552AA">
        <w:tc>
          <w:tcPr>
            <w:tcW w:w="54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7</w:t>
            </w:r>
          </w:p>
        </w:tc>
        <w:tc>
          <w:tcPr>
            <w:tcW w:w="196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明湖國中</w:t>
            </w:r>
          </w:p>
        </w:tc>
        <w:tc>
          <w:tcPr>
            <w:tcW w:w="5788" w:type="dxa"/>
            <w:shd w:val="clear" w:color="auto" w:fill="auto"/>
          </w:tcPr>
          <w:p w:rsidR="00662C2D" w:rsidRPr="00662C2D" w:rsidRDefault="00662C2D" w:rsidP="007F4169">
            <w:pPr>
              <w:rPr>
                <w:rFonts w:ascii="標楷體" w:eastAsia="標楷體" w:hAnsi="標楷體"/>
                <w:sz w:val="28"/>
                <w:szCs w:val="28"/>
              </w:rPr>
            </w:pPr>
            <w:r w:rsidRPr="00662C2D">
              <w:rPr>
                <w:rFonts w:ascii="標楷體" w:eastAsia="標楷體" w:hAnsi="標楷體" w:hint="eastAsia"/>
                <w:sz w:val="28"/>
                <w:szCs w:val="28"/>
              </w:rPr>
              <w:t>維持現況(個案按個案處裡)。</w:t>
            </w:r>
            <w:r w:rsidRPr="00662C2D">
              <w:rPr>
                <w:rFonts w:ascii="標楷體" w:eastAsia="標楷體" w:hAnsi="標楷體"/>
                <w:sz w:val="28"/>
                <w:szCs w:val="28"/>
              </w:rPr>
              <w:t xml:space="preserve"> </w:t>
            </w:r>
          </w:p>
        </w:tc>
      </w:tr>
      <w:tr w:rsidR="00662C2D" w:rsidRPr="00893F46" w:rsidTr="00C552AA">
        <w:tc>
          <w:tcPr>
            <w:tcW w:w="54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8</w:t>
            </w:r>
          </w:p>
        </w:tc>
        <w:tc>
          <w:tcPr>
            <w:tcW w:w="196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民族國中</w:t>
            </w:r>
          </w:p>
        </w:tc>
        <w:tc>
          <w:tcPr>
            <w:tcW w:w="5788" w:type="dxa"/>
            <w:shd w:val="clear" w:color="auto" w:fill="auto"/>
          </w:tcPr>
          <w:p w:rsidR="00662C2D" w:rsidRPr="00662C2D" w:rsidRDefault="00662C2D" w:rsidP="007F4169">
            <w:pPr>
              <w:rPr>
                <w:rFonts w:ascii="標楷體" w:eastAsia="標楷體" w:hAnsi="標楷體"/>
                <w:sz w:val="28"/>
                <w:szCs w:val="28"/>
              </w:rPr>
            </w:pPr>
            <w:r w:rsidRPr="00662C2D">
              <w:rPr>
                <w:rFonts w:ascii="標楷體" w:eastAsia="標楷體" w:hAnsi="標楷體" w:hint="eastAsia"/>
                <w:sz w:val="28"/>
                <w:szCs w:val="28"/>
              </w:rPr>
              <w:t>約家長開會導師會報提出。</w:t>
            </w:r>
          </w:p>
        </w:tc>
      </w:tr>
      <w:tr w:rsidR="00662C2D" w:rsidRPr="00893F46" w:rsidTr="00C552AA">
        <w:tc>
          <w:tcPr>
            <w:tcW w:w="54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9</w:t>
            </w:r>
          </w:p>
        </w:tc>
        <w:tc>
          <w:tcPr>
            <w:tcW w:w="1964" w:type="dxa"/>
            <w:shd w:val="clear" w:color="auto" w:fill="auto"/>
          </w:tcPr>
          <w:p w:rsidR="00662C2D" w:rsidRPr="00662C2D" w:rsidRDefault="00662C2D" w:rsidP="007F4169">
            <w:pPr>
              <w:jc w:val="center"/>
              <w:rPr>
                <w:rFonts w:ascii="標楷體" w:eastAsia="標楷體" w:hAnsi="標楷體"/>
                <w:sz w:val="28"/>
                <w:szCs w:val="28"/>
              </w:rPr>
            </w:pPr>
            <w:proofErr w:type="gramStart"/>
            <w:r w:rsidRPr="00662C2D">
              <w:rPr>
                <w:rFonts w:ascii="標楷體" w:eastAsia="標楷體" w:hAnsi="標楷體" w:hint="eastAsia"/>
                <w:sz w:val="28"/>
                <w:szCs w:val="28"/>
              </w:rPr>
              <w:t>螢</w:t>
            </w:r>
            <w:proofErr w:type="gramEnd"/>
            <w:r w:rsidRPr="00662C2D">
              <w:rPr>
                <w:rFonts w:ascii="標楷體" w:eastAsia="標楷體" w:hAnsi="標楷體" w:hint="eastAsia"/>
                <w:sz w:val="28"/>
                <w:szCs w:val="28"/>
              </w:rPr>
              <w:t>橋國中</w:t>
            </w:r>
          </w:p>
        </w:tc>
        <w:tc>
          <w:tcPr>
            <w:tcW w:w="5788" w:type="dxa"/>
            <w:shd w:val="clear" w:color="auto" w:fill="auto"/>
          </w:tcPr>
          <w:p w:rsidR="00662C2D" w:rsidRPr="00662C2D" w:rsidRDefault="00662C2D" w:rsidP="007F4169">
            <w:pPr>
              <w:rPr>
                <w:rFonts w:ascii="標楷體" w:eastAsia="標楷體" w:hAnsi="標楷體"/>
                <w:sz w:val="28"/>
                <w:szCs w:val="28"/>
              </w:rPr>
            </w:pPr>
            <w:r w:rsidRPr="00662C2D">
              <w:rPr>
                <w:rFonts w:ascii="標楷體" w:eastAsia="標楷體" w:hAnsi="標楷體" w:hint="eastAsia"/>
                <w:sz w:val="28"/>
                <w:szCs w:val="28"/>
              </w:rPr>
              <w:t>維持現況(個案按個案處裡)</w:t>
            </w:r>
          </w:p>
        </w:tc>
      </w:tr>
      <w:tr w:rsidR="00662C2D" w:rsidRPr="00893F46" w:rsidTr="00C552AA">
        <w:tc>
          <w:tcPr>
            <w:tcW w:w="54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10</w:t>
            </w:r>
          </w:p>
        </w:tc>
        <w:tc>
          <w:tcPr>
            <w:tcW w:w="196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濱江國中</w:t>
            </w:r>
          </w:p>
        </w:tc>
        <w:tc>
          <w:tcPr>
            <w:tcW w:w="5788" w:type="dxa"/>
            <w:shd w:val="clear" w:color="auto" w:fill="auto"/>
          </w:tcPr>
          <w:p w:rsidR="00662C2D" w:rsidRPr="00662C2D" w:rsidRDefault="00662C2D" w:rsidP="007F4169">
            <w:pPr>
              <w:rPr>
                <w:rFonts w:ascii="標楷體" w:eastAsia="標楷體" w:hAnsi="標楷體"/>
                <w:sz w:val="28"/>
                <w:szCs w:val="28"/>
              </w:rPr>
            </w:pPr>
            <w:r w:rsidRPr="00662C2D">
              <w:rPr>
                <w:rFonts w:ascii="標楷體" w:eastAsia="標楷體" w:hAnsi="標楷體" w:hint="eastAsia"/>
                <w:sz w:val="28"/>
                <w:szCs w:val="28"/>
              </w:rPr>
              <w:t>維持現況(個案按個案處裡)。</w:t>
            </w:r>
          </w:p>
        </w:tc>
      </w:tr>
      <w:tr w:rsidR="00662C2D" w:rsidRPr="00893F46" w:rsidTr="00C552AA">
        <w:tc>
          <w:tcPr>
            <w:tcW w:w="54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11</w:t>
            </w:r>
          </w:p>
        </w:tc>
        <w:tc>
          <w:tcPr>
            <w:tcW w:w="196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芳和國中</w:t>
            </w:r>
          </w:p>
        </w:tc>
        <w:tc>
          <w:tcPr>
            <w:tcW w:w="5788" w:type="dxa"/>
            <w:shd w:val="clear" w:color="auto" w:fill="auto"/>
          </w:tcPr>
          <w:p w:rsidR="00662C2D" w:rsidRPr="00662C2D" w:rsidRDefault="00662C2D" w:rsidP="007F4169">
            <w:pPr>
              <w:rPr>
                <w:rFonts w:ascii="標楷體" w:eastAsia="標楷體" w:hAnsi="標楷體"/>
                <w:sz w:val="28"/>
                <w:szCs w:val="28"/>
              </w:rPr>
            </w:pPr>
            <w:r w:rsidRPr="00662C2D">
              <w:rPr>
                <w:rFonts w:ascii="標楷體" w:eastAsia="標楷體" w:hAnsi="標楷體" w:hint="eastAsia"/>
                <w:sz w:val="28"/>
                <w:szCs w:val="28"/>
              </w:rPr>
              <w:t>主管會議</w:t>
            </w:r>
            <w:proofErr w:type="gramStart"/>
            <w:r w:rsidRPr="00662C2D">
              <w:rPr>
                <w:rFonts w:ascii="標楷體" w:eastAsia="標楷體" w:hAnsi="標楷體" w:hint="eastAsia"/>
                <w:sz w:val="28"/>
                <w:szCs w:val="28"/>
              </w:rPr>
              <w:t>研</w:t>
            </w:r>
            <w:proofErr w:type="gramEnd"/>
            <w:r w:rsidRPr="00662C2D">
              <w:rPr>
                <w:rFonts w:ascii="標楷體" w:eastAsia="標楷體" w:hAnsi="標楷體" w:hint="eastAsia"/>
                <w:sz w:val="28"/>
                <w:szCs w:val="28"/>
              </w:rPr>
              <w:t>擬。</w:t>
            </w:r>
          </w:p>
        </w:tc>
      </w:tr>
      <w:tr w:rsidR="00662C2D" w:rsidRPr="00893F46" w:rsidTr="00C552AA">
        <w:tc>
          <w:tcPr>
            <w:tcW w:w="54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12</w:t>
            </w:r>
          </w:p>
        </w:tc>
        <w:tc>
          <w:tcPr>
            <w:tcW w:w="196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中山國中</w:t>
            </w:r>
          </w:p>
        </w:tc>
        <w:tc>
          <w:tcPr>
            <w:tcW w:w="5788" w:type="dxa"/>
            <w:shd w:val="clear" w:color="auto" w:fill="auto"/>
          </w:tcPr>
          <w:p w:rsidR="00662C2D" w:rsidRPr="00662C2D" w:rsidRDefault="00662C2D" w:rsidP="007F4169">
            <w:pPr>
              <w:rPr>
                <w:rFonts w:ascii="標楷體" w:eastAsia="標楷體" w:hAnsi="標楷體"/>
                <w:sz w:val="28"/>
                <w:szCs w:val="28"/>
              </w:rPr>
            </w:pPr>
            <w:r w:rsidRPr="00662C2D">
              <w:rPr>
                <w:rFonts w:ascii="標楷體" w:eastAsia="標楷體" w:hAnsi="標楷體" w:hint="eastAsia"/>
                <w:sz w:val="28"/>
                <w:szCs w:val="28"/>
              </w:rPr>
              <w:t>列為未來討論文存。</w:t>
            </w:r>
          </w:p>
        </w:tc>
      </w:tr>
      <w:tr w:rsidR="00662C2D" w:rsidRPr="00893F46" w:rsidTr="00C552AA">
        <w:tc>
          <w:tcPr>
            <w:tcW w:w="54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13</w:t>
            </w:r>
          </w:p>
        </w:tc>
        <w:tc>
          <w:tcPr>
            <w:tcW w:w="196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雙園國中</w:t>
            </w:r>
          </w:p>
        </w:tc>
        <w:tc>
          <w:tcPr>
            <w:tcW w:w="5788" w:type="dxa"/>
            <w:shd w:val="clear" w:color="auto" w:fill="auto"/>
          </w:tcPr>
          <w:p w:rsidR="00662C2D" w:rsidRPr="00662C2D" w:rsidRDefault="00662C2D" w:rsidP="007F4169">
            <w:pPr>
              <w:rPr>
                <w:rFonts w:ascii="標楷體" w:eastAsia="標楷體" w:hAnsi="標楷體"/>
                <w:sz w:val="28"/>
                <w:szCs w:val="28"/>
              </w:rPr>
            </w:pPr>
            <w:r w:rsidRPr="00662C2D">
              <w:rPr>
                <w:rFonts w:ascii="標楷體" w:eastAsia="標楷體" w:hAnsi="標楷體" w:hint="eastAsia"/>
                <w:sz w:val="28"/>
                <w:szCs w:val="28"/>
              </w:rPr>
              <w:t>提至導師會報。</w:t>
            </w:r>
          </w:p>
        </w:tc>
      </w:tr>
      <w:tr w:rsidR="00662C2D" w:rsidRPr="00893F46" w:rsidTr="00C552AA">
        <w:tc>
          <w:tcPr>
            <w:tcW w:w="54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14</w:t>
            </w:r>
          </w:p>
        </w:tc>
        <w:tc>
          <w:tcPr>
            <w:tcW w:w="1964" w:type="dxa"/>
            <w:shd w:val="clear" w:color="auto" w:fill="auto"/>
          </w:tcPr>
          <w:p w:rsidR="00662C2D" w:rsidRPr="00662C2D" w:rsidRDefault="00662C2D" w:rsidP="007F4169">
            <w:pPr>
              <w:jc w:val="center"/>
              <w:rPr>
                <w:rFonts w:ascii="標楷體" w:eastAsia="標楷體" w:hAnsi="標楷體"/>
                <w:sz w:val="28"/>
                <w:szCs w:val="28"/>
              </w:rPr>
            </w:pPr>
            <w:r w:rsidRPr="00662C2D">
              <w:rPr>
                <w:rFonts w:ascii="標楷體" w:eastAsia="標楷體" w:hAnsi="標楷體" w:hint="eastAsia"/>
                <w:sz w:val="28"/>
                <w:szCs w:val="28"/>
              </w:rPr>
              <w:t>大安國中</w:t>
            </w:r>
          </w:p>
        </w:tc>
        <w:tc>
          <w:tcPr>
            <w:tcW w:w="5788" w:type="dxa"/>
            <w:shd w:val="clear" w:color="auto" w:fill="auto"/>
          </w:tcPr>
          <w:p w:rsidR="00662C2D" w:rsidRPr="00662C2D" w:rsidRDefault="00662C2D" w:rsidP="007F4169">
            <w:pPr>
              <w:rPr>
                <w:rFonts w:ascii="標楷體" w:eastAsia="標楷體" w:hAnsi="標楷體"/>
                <w:sz w:val="28"/>
                <w:szCs w:val="28"/>
              </w:rPr>
            </w:pPr>
            <w:r w:rsidRPr="00662C2D">
              <w:rPr>
                <w:rFonts w:ascii="標楷體" w:eastAsia="標楷體" w:hAnsi="標楷體" w:hint="eastAsia"/>
                <w:sz w:val="28"/>
                <w:szCs w:val="28"/>
              </w:rPr>
              <w:t>維持現況(個案按個案處裡)。</w:t>
            </w:r>
          </w:p>
        </w:tc>
      </w:tr>
    </w:tbl>
    <w:p w:rsidR="002407BB" w:rsidRPr="002407BB" w:rsidRDefault="002407BB" w:rsidP="002407BB">
      <w:pPr>
        <w:autoSpaceDE w:val="0"/>
        <w:autoSpaceDN w:val="0"/>
        <w:spacing w:line="540" w:lineRule="exact"/>
        <w:ind w:right="648"/>
        <w:rPr>
          <w:rFonts w:ascii="標楷體" w:eastAsia="標楷體" w:hAnsi="標楷體"/>
          <w:sz w:val="28"/>
          <w:szCs w:val="28"/>
        </w:rPr>
      </w:pPr>
    </w:p>
    <w:p w:rsidR="00D4008F" w:rsidRDefault="002407BB" w:rsidP="00D4008F">
      <w:pPr>
        <w:spacing w:line="500" w:lineRule="exact"/>
        <w:ind w:left="843" w:hangingChars="301" w:hanging="843"/>
        <w:jc w:val="both"/>
        <w:rPr>
          <w:rFonts w:ascii="標楷體" w:eastAsia="標楷體" w:hAnsi="標楷體"/>
          <w:sz w:val="28"/>
          <w:szCs w:val="28"/>
        </w:rPr>
      </w:pPr>
      <w:r w:rsidRPr="009A0F18">
        <w:rPr>
          <w:rFonts w:ascii="標楷體" w:eastAsia="標楷體" w:hAnsi="標楷體" w:hint="eastAsia"/>
          <w:sz w:val="28"/>
          <w:szCs w:val="28"/>
        </w:rPr>
        <w:t>決議：</w:t>
      </w:r>
    </w:p>
    <w:p w:rsidR="00D4008F" w:rsidRDefault="00D4008F" w:rsidP="00D4008F">
      <w:pPr>
        <w:spacing w:line="500" w:lineRule="exact"/>
        <w:ind w:left="843" w:hangingChars="301" w:hanging="843"/>
        <w:jc w:val="both"/>
        <w:rPr>
          <w:rFonts w:ascii="標楷體" w:eastAsia="標楷體" w:hAnsi="標楷體"/>
          <w:sz w:val="28"/>
          <w:szCs w:val="28"/>
        </w:rPr>
      </w:pPr>
      <w:r>
        <w:rPr>
          <w:rFonts w:ascii="標楷體" w:eastAsia="標楷體" w:hAnsi="標楷體" w:hint="eastAsia"/>
          <w:sz w:val="28"/>
          <w:szCs w:val="28"/>
        </w:rPr>
        <w:t>方案</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：維持現狀，個案處理。</w:t>
      </w:r>
      <w:r w:rsidRPr="00833B56">
        <w:rPr>
          <w:rFonts w:ascii="標楷體" w:eastAsia="標楷體" w:hAnsi="標楷體" w:hint="eastAsia"/>
          <w:sz w:val="28"/>
          <w:szCs w:val="28"/>
        </w:rPr>
        <w:t>同意4</w:t>
      </w:r>
      <w:r>
        <w:rPr>
          <w:rFonts w:ascii="標楷體" w:eastAsia="標楷體" w:hAnsi="標楷體" w:hint="eastAsia"/>
          <w:sz w:val="28"/>
          <w:szCs w:val="28"/>
        </w:rPr>
        <w:t>1</w:t>
      </w:r>
      <w:r w:rsidRPr="00833B56">
        <w:rPr>
          <w:rFonts w:ascii="標楷體" w:eastAsia="標楷體" w:hAnsi="標楷體" w:hint="eastAsia"/>
          <w:sz w:val="28"/>
          <w:szCs w:val="28"/>
        </w:rPr>
        <w:t>票，出席過半數同意，通過提案。</w:t>
      </w:r>
    </w:p>
    <w:p w:rsidR="00D4008F" w:rsidRPr="00D4008F" w:rsidRDefault="00D4008F" w:rsidP="00D4008F">
      <w:pPr>
        <w:spacing w:line="500" w:lineRule="exact"/>
        <w:ind w:left="843" w:hangingChars="301" w:hanging="843"/>
        <w:jc w:val="both"/>
        <w:rPr>
          <w:rFonts w:ascii="標楷體" w:eastAsia="標楷體" w:hAnsi="標楷體"/>
          <w:sz w:val="28"/>
          <w:szCs w:val="28"/>
        </w:rPr>
      </w:pPr>
      <w:r>
        <w:rPr>
          <w:rFonts w:ascii="標楷體" w:eastAsia="標楷體" w:hAnsi="標楷體" w:hint="eastAsia"/>
          <w:sz w:val="28"/>
          <w:szCs w:val="28"/>
        </w:rPr>
        <w:lastRenderedPageBreak/>
        <w:t>方案二：重新開會討論開放8點到校每週2天。</w:t>
      </w:r>
      <w:r w:rsidRPr="00833B56">
        <w:rPr>
          <w:rFonts w:ascii="標楷體" w:eastAsia="標楷體" w:hAnsi="標楷體" w:hint="eastAsia"/>
          <w:sz w:val="28"/>
          <w:szCs w:val="28"/>
        </w:rPr>
        <w:t>同意</w:t>
      </w:r>
      <w:r>
        <w:rPr>
          <w:rFonts w:ascii="標楷體" w:eastAsia="標楷體" w:hAnsi="標楷體" w:hint="eastAsia"/>
          <w:sz w:val="28"/>
          <w:szCs w:val="28"/>
        </w:rPr>
        <w:t>1</w:t>
      </w:r>
      <w:r w:rsidRPr="00833B56">
        <w:rPr>
          <w:rFonts w:ascii="標楷體" w:eastAsia="標楷體" w:hAnsi="標楷體" w:hint="eastAsia"/>
          <w:sz w:val="28"/>
          <w:szCs w:val="28"/>
        </w:rPr>
        <w:t>票</w:t>
      </w:r>
      <w:r>
        <w:rPr>
          <w:rFonts w:ascii="標楷體" w:eastAsia="標楷體" w:hAnsi="標楷體" w:hint="eastAsia"/>
          <w:sz w:val="28"/>
          <w:szCs w:val="28"/>
        </w:rPr>
        <w:t>，未</w:t>
      </w:r>
      <w:r w:rsidRPr="00833B56">
        <w:rPr>
          <w:rFonts w:ascii="標楷體" w:eastAsia="標楷體" w:hAnsi="標楷體" w:hint="eastAsia"/>
          <w:sz w:val="28"/>
          <w:szCs w:val="28"/>
        </w:rPr>
        <w:t>出席過半數</w:t>
      </w:r>
      <w:r>
        <w:rPr>
          <w:rFonts w:ascii="標楷體" w:eastAsia="標楷體" w:hAnsi="標楷體" w:hint="eastAsia"/>
          <w:sz w:val="28"/>
          <w:szCs w:val="28"/>
        </w:rPr>
        <w:t>同意，不通過提案。</w:t>
      </w:r>
    </w:p>
    <w:p w:rsidR="002407BB" w:rsidRPr="00D4008F" w:rsidRDefault="002407BB" w:rsidP="002407BB">
      <w:pPr>
        <w:spacing w:line="500" w:lineRule="exact"/>
        <w:jc w:val="both"/>
        <w:rPr>
          <w:rFonts w:ascii="標楷體" w:eastAsia="標楷體" w:hAnsi="標楷體"/>
          <w:sz w:val="28"/>
          <w:szCs w:val="28"/>
        </w:rPr>
      </w:pPr>
    </w:p>
    <w:p w:rsidR="002407BB" w:rsidRPr="00A21BE7" w:rsidRDefault="002407BB" w:rsidP="00CA1345">
      <w:pPr>
        <w:spacing w:line="560" w:lineRule="exact"/>
        <w:ind w:left="841" w:hangingChars="300" w:hanging="841"/>
        <w:rPr>
          <w:rFonts w:ascii="標楷體" w:eastAsia="標楷體" w:hAnsi="標楷體"/>
          <w:b/>
          <w:sz w:val="28"/>
          <w:szCs w:val="28"/>
        </w:rPr>
      </w:pPr>
      <w:r w:rsidRPr="00A21BE7">
        <w:rPr>
          <w:rFonts w:ascii="標楷體" w:eastAsia="標楷體" w:hAnsi="標楷體" w:hint="eastAsia"/>
          <w:b/>
          <w:sz w:val="28"/>
          <w:szCs w:val="28"/>
        </w:rPr>
        <w:t>案由</w:t>
      </w:r>
      <w:r w:rsidR="00932F9C" w:rsidRPr="00A21BE7">
        <w:rPr>
          <w:rFonts w:ascii="標楷體" w:eastAsia="標楷體" w:hAnsi="標楷體" w:hint="eastAsia"/>
          <w:b/>
          <w:sz w:val="28"/>
          <w:szCs w:val="28"/>
        </w:rPr>
        <w:t>三</w:t>
      </w:r>
      <w:r w:rsidRPr="00A21BE7">
        <w:rPr>
          <w:rFonts w:ascii="標楷體" w:eastAsia="標楷體" w:hAnsi="標楷體" w:hint="eastAsia"/>
          <w:b/>
          <w:sz w:val="28"/>
          <w:szCs w:val="28"/>
        </w:rPr>
        <w:t>:</w:t>
      </w:r>
      <w:r w:rsidR="00CA1345" w:rsidRPr="00A21BE7">
        <w:rPr>
          <w:rFonts w:ascii="標楷體" w:eastAsia="標楷體" w:hAnsi="標楷體" w:hint="eastAsia"/>
          <w:b/>
          <w:sz w:val="28"/>
          <w:szCs w:val="28"/>
        </w:rPr>
        <w:t>依據傳染病防治法、學校衛生法，為有效防止校園傳染病擴大流行，若發現學生疑似傳染病，需居家隔離者其相關作業問題，提請討論</w:t>
      </w:r>
      <w:r w:rsidRPr="00A21BE7">
        <w:rPr>
          <w:rFonts w:ascii="標楷體" w:eastAsia="標楷體" w:hAnsi="標楷體" w:hint="eastAsia"/>
          <w:b/>
          <w:sz w:val="28"/>
          <w:szCs w:val="28"/>
        </w:rPr>
        <w:t>【學務處提案】。</w:t>
      </w:r>
    </w:p>
    <w:p w:rsidR="002407BB" w:rsidRDefault="002407BB" w:rsidP="00E14BE6">
      <w:pPr>
        <w:spacing w:line="560" w:lineRule="exact"/>
        <w:rPr>
          <w:rFonts w:ascii="標楷體" w:eastAsia="標楷體" w:hAnsi="標楷體"/>
          <w:sz w:val="28"/>
          <w:szCs w:val="28"/>
        </w:rPr>
      </w:pPr>
      <w:r w:rsidRPr="002F2ACE">
        <w:rPr>
          <w:rFonts w:ascii="標楷體" w:eastAsia="標楷體" w:hAnsi="標楷體" w:hint="eastAsia"/>
          <w:sz w:val="28"/>
          <w:szCs w:val="28"/>
        </w:rPr>
        <w:t>說明：</w:t>
      </w:r>
      <w:r w:rsidR="00CA1345" w:rsidRPr="00CA1345">
        <w:rPr>
          <w:rFonts w:ascii="標楷體" w:eastAsia="標楷體" w:hAnsi="標楷體" w:hint="eastAsia"/>
          <w:sz w:val="28"/>
          <w:szCs w:val="28"/>
        </w:rPr>
        <w:t>居家隔離</w:t>
      </w:r>
      <w:proofErr w:type="gramStart"/>
      <w:r w:rsidR="00CA1345" w:rsidRPr="00CA1345">
        <w:rPr>
          <w:rFonts w:ascii="標楷體" w:eastAsia="標楷體" w:hAnsi="標楷體" w:hint="eastAsia"/>
          <w:sz w:val="28"/>
          <w:szCs w:val="28"/>
        </w:rPr>
        <w:t>期間，學生假別應</w:t>
      </w:r>
      <w:proofErr w:type="gramEnd"/>
      <w:r w:rsidR="00CA1345" w:rsidRPr="00CA1345">
        <w:rPr>
          <w:rFonts w:ascii="標楷體" w:eastAsia="標楷體" w:hAnsi="標楷體" w:hint="eastAsia"/>
          <w:sz w:val="28"/>
          <w:szCs w:val="28"/>
        </w:rPr>
        <w:t>如何計算。</w:t>
      </w:r>
    </w:p>
    <w:p w:rsidR="0020677C" w:rsidRPr="002407BB" w:rsidRDefault="0020677C" w:rsidP="0020677C">
      <w:pPr>
        <w:spacing w:line="500" w:lineRule="exact"/>
        <w:jc w:val="both"/>
        <w:rPr>
          <w:rFonts w:ascii="標楷體" w:eastAsia="標楷體" w:hAnsi="標楷體"/>
          <w:sz w:val="28"/>
          <w:szCs w:val="28"/>
        </w:rPr>
      </w:pPr>
      <w:r>
        <w:rPr>
          <w:rFonts w:ascii="標楷體" w:eastAsia="標楷體" w:hAnsi="標楷體" w:hint="eastAsia"/>
          <w:sz w:val="28"/>
          <w:szCs w:val="28"/>
        </w:rPr>
        <w:t>附件一:</w:t>
      </w:r>
      <w:r w:rsidRPr="0020677C">
        <w:rPr>
          <w:rFonts w:ascii="標楷體" w:eastAsia="標楷體" w:hAnsi="標楷體" w:cs="新細明體" w:hint="eastAsia"/>
          <w:color w:val="000000"/>
          <w:kern w:val="0"/>
          <w:sz w:val="28"/>
          <w:szCs w:val="40"/>
        </w:rPr>
        <w:t>附近國中處理原則</w:t>
      </w:r>
    </w:p>
    <w:tbl>
      <w:tblPr>
        <w:tblW w:w="8481" w:type="dxa"/>
        <w:tblInd w:w="-10" w:type="dxa"/>
        <w:tblCellMar>
          <w:left w:w="28" w:type="dxa"/>
          <w:right w:w="28" w:type="dxa"/>
        </w:tblCellMar>
        <w:tblLook w:val="04A0" w:firstRow="1" w:lastRow="0" w:firstColumn="1" w:lastColumn="0" w:noHBand="0" w:noVBand="1"/>
      </w:tblPr>
      <w:tblGrid>
        <w:gridCol w:w="703"/>
        <w:gridCol w:w="4038"/>
        <w:gridCol w:w="1703"/>
        <w:gridCol w:w="2037"/>
      </w:tblGrid>
      <w:tr w:rsidR="0020677C" w:rsidRPr="0020677C" w:rsidTr="0020677C">
        <w:trPr>
          <w:trHeight w:val="600"/>
        </w:trPr>
        <w:tc>
          <w:tcPr>
            <w:tcW w:w="70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0677C" w:rsidRPr="0020677C" w:rsidRDefault="0020677C" w:rsidP="0020677C">
            <w:pPr>
              <w:widowControl/>
              <w:spacing w:line="0" w:lineRule="atLeast"/>
              <w:jc w:val="center"/>
              <w:rPr>
                <w:rFonts w:ascii="標楷體" w:eastAsia="標楷體" w:hAnsi="標楷體" w:cs="新細明體"/>
                <w:color w:val="000000"/>
                <w:kern w:val="0"/>
                <w:sz w:val="28"/>
                <w:szCs w:val="28"/>
              </w:rPr>
            </w:pPr>
            <w:r w:rsidRPr="0020677C">
              <w:rPr>
                <w:rFonts w:ascii="標楷體" w:eastAsia="標楷體" w:hAnsi="標楷體" w:cs="新細明體" w:hint="eastAsia"/>
                <w:color w:val="000000"/>
                <w:kern w:val="0"/>
                <w:sz w:val="28"/>
                <w:szCs w:val="28"/>
              </w:rPr>
              <w:t>學校</w:t>
            </w:r>
          </w:p>
        </w:tc>
        <w:tc>
          <w:tcPr>
            <w:tcW w:w="4038" w:type="dxa"/>
            <w:tcBorders>
              <w:top w:val="single" w:sz="8" w:space="0" w:color="auto"/>
              <w:left w:val="nil"/>
              <w:bottom w:val="single" w:sz="4" w:space="0" w:color="auto"/>
              <w:right w:val="single" w:sz="4" w:space="0" w:color="auto"/>
            </w:tcBorders>
            <w:shd w:val="clear" w:color="auto" w:fill="auto"/>
            <w:noWrap/>
            <w:vAlign w:val="center"/>
            <w:hideMark/>
          </w:tcPr>
          <w:p w:rsidR="0020677C" w:rsidRPr="0020677C" w:rsidRDefault="0020677C" w:rsidP="0020677C">
            <w:pPr>
              <w:widowControl/>
              <w:spacing w:line="0" w:lineRule="atLeast"/>
              <w:jc w:val="center"/>
              <w:rPr>
                <w:rFonts w:ascii="標楷體" w:eastAsia="標楷體" w:hAnsi="標楷體" w:cs="新細明體"/>
                <w:color w:val="000000"/>
                <w:kern w:val="0"/>
                <w:sz w:val="28"/>
                <w:szCs w:val="28"/>
              </w:rPr>
            </w:pPr>
            <w:r w:rsidRPr="0020677C">
              <w:rPr>
                <w:rFonts w:ascii="標楷體" w:eastAsia="標楷體" w:hAnsi="標楷體" w:cs="新細明體" w:hint="eastAsia"/>
                <w:color w:val="000000"/>
                <w:kern w:val="0"/>
                <w:sz w:val="28"/>
                <w:szCs w:val="28"/>
              </w:rPr>
              <w:t>假             別</w:t>
            </w:r>
          </w:p>
        </w:tc>
        <w:tc>
          <w:tcPr>
            <w:tcW w:w="1703" w:type="dxa"/>
            <w:tcBorders>
              <w:top w:val="single" w:sz="8" w:space="0" w:color="auto"/>
              <w:left w:val="nil"/>
              <w:bottom w:val="single" w:sz="4" w:space="0" w:color="auto"/>
              <w:right w:val="single" w:sz="4" w:space="0" w:color="auto"/>
            </w:tcBorders>
            <w:shd w:val="clear" w:color="auto" w:fill="auto"/>
            <w:noWrap/>
            <w:vAlign w:val="center"/>
            <w:hideMark/>
          </w:tcPr>
          <w:p w:rsidR="0020677C" w:rsidRPr="0020677C" w:rsidRDefault="0020677C" w:rsidP="0020677C">
            <w:pPr>
              <w:widowControl/>
              <w:spacing w:line="0" w:lineRule="atLeast"/>
              <w:jc w:val="center"/>
              <w:rPr>
                <w:rFonts w:ascii="標楷體" w:eastAsia="標楷體" w:hAnsi="標楷體" w:cs="新細明體"/>
                <w:color w:val="000000"/>
                <w:kern w:val="0"/>
                <w:sz w:val="28"/>
                <w:szCs w:val="28"/>
              </w:rPr>
            </w:pPr>
            <w:r w:rsidRPr="0020677C">
              <w:rPr>
                <w:rFonts w:ascii="標楷體" w:eastAsia="標楷體" w:hAnsi="標楷體" w:cs="新細明體" w:hint="eastAsia"/>
                <w:color w:val="000000"/>
                <w:kern w:val="0"/>
                <w:sz w:val="28"/>
                <w:szCs w:val="28"/>
              </w:rPr>
              <w:t>考    試</w:t>
            </w:r>
          </w:p>
        </w:tc>
        <w:tc>
          <w:tcPr>
            <w:tcW w:w="2037" w:type="dxa"/>
            <w:tcBorders>
              <w:top w:val="single" w:sz="8" w:space="0" w:color="auto"/>
              <w:left w:val="nil"/>
              <w:bottom w:val="single" w:sz="4" w:space="0" w:color="auto"/>
              <w:right w:val="single" w:sz="8" w:space="0" w:color="auto"/>
            </w:tcBorders>
            <w:shd w:val="clear" w:color="auto" w:fill="auto"/>
            <w:noWrap/>
            <w:vAlign w:val="center"/>
            <w:hideMark/>
          </w:tcPr>
          <w:p w:rsidR="0020677C" w:rsidRPr="0020677C" w:rsidRDefault="0020677C" w:rsidP="0020677C">
            <w:pPr>
              <w:widowControl/>
              <w:spacing w:line="0" w:lineRule="atLeast"/>
              <w:jc w:val="center"/>
              <w:rPr>
                <w:rFonts w:ascii="標楷體" w:eastAsia="標楷體" w:hAnsi="標楷體" w:cs="新細明體"/>
                <w:color w:val="000000"/>
                <w:kern w:val="0"/>
                <w:sz w:val="28"/>
                <w:szCs w:val="28"/>
              </w:rPr>
            </w:pPr>
            <w:r w:rsidRPr="0020677C">
              <w:rPr>
                <w:rFonts w:ascii="標楷體" w:eastAsia="標楷體" w:hAnsi="標楷體" w:cs="新細明體" w:hint="eastAsia"/>
                <w:color w:val="000000"/>
                <w:kern w:val="0"/>
                <w:sz w:val="28"/>
                <w:szCs w:val="28"/>
              </w:rPr>
              <w:t xml:space="preserve">備       </w:t>
            </w:r>
            <w:proofErr w:type="gramStart"/>
            <w:r w:rsidRPr="0020677C">
              <w:rPr>
                <w:rFonts w:ascii="標楷體" w:eastAsia="標楷體" w:hAnsi="標楷體" w:cs="新細明體" w:hint="eastAsia"/>
                <w:color w:val="000000"/>
                <w:kern w:val="0"/>
                <w:sz w:val="28"/>
                <w:szCs w:val="28"/>
              </w:rPr>
              <w:t>註</w:t>
            </w:r>
            <w:proofErr w:type="gramEnd"/>
          </w:p>
        </w:tc>
      </w:tr>
      <w:tr w:rsidR="0020677C" w:rsidRPr="0020677C" w:rsidTr="0020677C">
        <w:trPr>
          <w:trHeight w:val="600"/>
        </w:trPr>
        <w:tc>
          <w:tcPr>
            <w:tcW w:w="703" w:type="dxa"/>
            <w:tcBorders>
              <w:top w:val="nil"/>
              <w:left w:val="single" w:sz="8" w:space="0" w:color="auto"/>
              <w:bottom w:val="single" w:sz="4" w:space="0" w:color="auto"/>
              <w:right w:val="single" w:sz="4" w:space="0" w:color="auto"/>
            </w:tcBorders>
            <w:shd w:val="clear" w:color="auto" w:fill="auto"/>
            <w:noWrap/>
            <w:vAlign w:val="center"/>
            <w:hideMark/>
          </w:tcPr>
          <w:p w:rsidR="0020677C" w:rsidRPr="0020677C" w:rsidRDefault="0020677C" w:rsidP="0020677C">
            <w:pPr>
              <w:widowControl/>
              <w:spacing w:line="0" w:lineRule="atLeast"/>
              <w:jc w:val="center"/>
              <w:rPr>
                <w:rFonts w:ascii="標楷體" w:eastAsia="標楷體" w:hAnsi="標楷體" w:cs="新細明體"/>
                <w:color w:val="000000"/>
                <w:kern w:val="0"/>
                <w:sz w:val="28"/>
                <w:szCs w:val="28"/>
              </w:rPr>
            </w:pPr>
            <w:r w:rsidRPr="0020677C">
              <w:rPr>
                <w:rFonts w:ascii="標楷體" w:eastAsia="標楷體" w:hAnsi="標楷體" w:cs="新細明體" w:hint="eastAsia"/>
                <w:color w:val="000000"/>
                <w:kern w:val="0"/>
                <w:sz w:val="28"/>
                <w:szCs w:val="28"/>
              </w:rPr>
              <w:t>北投</w:t>
            </w:r>
          </w:p>
        </w:tc>
        <w:tc>
          <w:tcPr>
            <w:tcW w:w="4038" w:type="dxa"/>
            <w:tcBorders>
              <w:top w:val="nil"/>
              <w:left w:val="nil"/>
              <w:bottom w:val="single" w:sz="4" w:space="0" w:color="auto"/>
              <w:right w:val="single" w:sz="4" w:space="0" w:color="auto"/>
            </w:tcBorders>
            <w:shd w:val="clear" w:color="auto" w:fill="auto"/>
            <w:noWrap/>
            <w:vAlign w:val="center"/>
            <w:hideMark/>
          </w:tcPr>
          <w:p w:rsidR="0020677C" w:rsidRPr="0020677C" w:rsidRDefault="0020677C" w:rsidP="0020677C">
            <w:pPr>
              <w:widowControl/>
              <w:spacing w:line="0" w:lineRule="atLeast"/>
              <w:jc w:val="center"/>
              <w:rPr>
                <w:rFonts w:ascii="標楷體" w:eastAsia="標楷體" w:hAnsi="標楷體" w:cs="新細明體"/>
                <w:color w:val="000000"/>
                <w:kern w:val="0"/>
                <w:sz w:val="28"/>
                <w:szCs w:val="28"/>
              </w:rPr>
            </w:pPr>
            <w:r w:rsidRPr="0020677C">
              <w:rPr>
                <w:rFonts w:ascii="標楷體" w:eastAsia="標楷體" w:hAnsi="標楷體" w:cs="新細明體" w:hint="eastAsia"/>
                <w:color w:val="000000"/>
                <w:kern w:val="0"/>
                <w:sz w:val="28"/>
                <w:szCs w:val="28"/>
              </w:rPr>
              <w:t>病假</w:t>
            </w:r>
          </w:p>
        </w:tc>
        <w:tc>
          <w:tcPr>
            <w:tcW w:w="1703" w:type="dxa"/>
            <w:tcBorders>
              <w:top w:val="nil"/>
              <w:left w:val="nil"/>
              <w:bottom w:val="single" w:sz="4" w:space="0" w:color="auto"/>
              <w:right w:val="single" w:sz="4" w:space="0" w:color="auto"/>
            </w:tcBorders>
            <w:shd w:val="clear" w:color="auto" w:fill="auto"/>
            <w:noWrap/>
            <w:vAlign w:val="center"/>
            <w:hideMark/>
          </w:tcPr>
          <w:p w:rsidR="0020677C" w:rsidRPr="0020677C" w:rsidRDefault="0020677C" w:rsidP="0020677C">
            <w:pPr>
              <w:widowControl/>
              <w:spacing w:line="0" w:lineRule="atLeast"/>
              <w:jc w:val="center"/>
              <w:rPr>
                <w:rFonts w:ascii="標楷體" w:eastAsia="標楷體" w:hAnsi="標楷體" w:cs="新細明體"/>
                <w:color w:val="000000"/>
                <w:kern w:val="0"/>
                <w:sz w:val="28"/>
                <w:szCs w:val="28"/>
              </w:rPr>
            </w:pPr>
            <w:r w:rsidRPr="0020677C">
              <w:rPr>
                <w:rFonts w:ascii="標楷體" w:eastAsia="標楷體" w:hAnsi="標楷體" w:cs="新細明體" w:hint="eastAsia"/>
                <w:color w:val="000000"/>
                <w:kern w:val="0"/>
                <w:sz w:val="28"/>
                <w:szCs w:val="28"/>
              </w:rPr>
              <w:t>不打折</w:t>
            </w:r>
          </w:p>
        </w:tc>
        <w:tc>
          <w:tcPr>
            <w:tcW w:w="2037" w:type="dxa"/>
            <w:tcBorders>
              <w:top w:val="nil"/>
              <w:left w:val="nil"/>
              <w:bottom w:val="single" w:sz="4" w:space="0" w:color="auto"/>
              <w:right w:val="single" w:sz="8" w:space="0" w:color="auto"/>
            </w:tcBorders>
            <w:shd w:val="clear" w:color="auto" w:fill="auto"/>
            <w:noWrap/>
            <w:vAlign w:val="center"/>
            <w:hideMark/>
          </w:tcPr>
          <w:p w:rsidR="0020677C" w:rsidRPr="0020677C" w:rsidRDefault="0020677C" w:rsidP="0020677C">
            <w:pPr>
              <w:widowControl/>
              <w:spacing w:line="0" w:lineRule="atLeast"/>
              <w:jc w:val="center"/>
              <w:rPr>
                <w:rFonts w:ascii="標楷體" w:eastAsia="標楷體" w:hAnsi="標楷體" w:cs="新細明體"/>
                <w:color w:val="000000"/>
                <w:kern w:val="0"/>
                <w:sz w:val="28"/>
                <w:szCs w:val="28"/>
              </w:rPr>
            </w:pPr>
            <w:r w:rsidRPr="0020677C">
              <w:rPr>
                <w:rFonts w:ascii="標楷體" w:eastAsia="標楷體" w:hAnsi="標楷體" w:cs="新細明體" w:hint="eastAsia"/>
                <w:color w:val="000000"/>
                <w:kern w:val="0"/>
                <w:sz w:val="28"/>
                <w:szCs w:val="28"/>
              </w:rPr>
              <w:t>延續以前</w:t>
            </w:r>
          </w:p>
        </w:tc>
      </w:tr>
      <w:tr w:rsidR="0020677C" w:rsidRPr="0020677C" w:rsidTr="0020677C">
        <w:trPr>
          <w:trHeight w:val="600"/>
        </w:trPr>
        <w:tc>
          <w:tcPr>
            <w:tcW w:w="703" w:type="dxa"/>
            <w:tcBorders>
              <w:top w:val="nil"/>
              <w:left w:val="single" w:sz="8" w:space="0" w:color="auto"/>
              <w:bottom w:val="single" w:sz="4" w:space="0" w:color="auto"/>
              <w:right w:val="single" w:sz="4" w:space="0" w:color="auto"/>
            </w:tcBorders>
            <w:shd w:val="clear" w:color="auto" w:fill="auto"/>
            <w:noWrap/>
            <w:vAlign w:val="center"/>
            <w:hideMark/>
          </w:tcPr>
          <w:p w:rsidR="0020677C" w:rsidRPr="0020677C" w:rsidRDefault="0020677C" w:rsidP="0020677C">
            <w:pPr>
              <w:widowControl/>
              <w:spacing w:line="0" w:lineRule="atLeast"/>
              <w:jc w:val="center"/>
              <w:rPr>
                <w:rFonts w:ascii="標楷體" w:eastAsia="標楷體" w:hAnsi="標楷體" w:cs="新細明體"/>
                <w:color w:val="000000"/>
                <w:kern w:val="0"/>
                <w:sz w:val="28"/>
                <w:szCs w:val="28"/>
              </w:rPr>
            </w:pPr>
            <w:r w:rsidRPr="0020677C">
              <w:rPr>
                <w:rFonts w:ascii="標楷體" w:eastAsia="標楷體" w:hAnsi="標楷體" w:cs="新細明體" w:hint="eastAsia"/>
                <w:color w:val="000000"/>
                <w:kern w:val="0"/>
                <w:sz w:val="28"/>
                <w:szCs w:val="28"/>
              </w:rPr>
              <w:t>明德</w:t>
            </w:r>
          </w:p>
        </w:tc>
        <w:tc>
          <w:tcPr>
            <w:tcW w:w="4038" w:type="dxa"/>
            <w:tcBorders>
              <w:top w:val="nil"/>
              <w:left w:val="nil"/>
              <w:bottom w:val="single" w:sz="4" w:space="0" w:color="auto"/>
              <w:right w:val="single" w:sz="4" w:space="0" w:color="auto"/>
            </w:tcBorders>
            <w:shd w:val="clear" w:color="auto" w:fill="auto"/>
            <w:noWrap/>
            <w:vAlign w:val="center"/>
            <w:hideMark/>
          </w:tcPr>
          <w:p w:rsidR="0020677C" w:rsidRPr="0020677C" w:rsidRDefault="0020677C" w:rsidP="0020677C">
            <w:pPr>
              <w:widowControl/>
              <w:spacing w:line="0" w:lineRule="atLeast"/>
              <w:jc w:val="center"/>
              <w:rPr>
                <w:rFonts w:ascii="標楷體" w:eastAsia="標楷體" w:hAnsi="標楷體" w:cs="新細明體"/>
                <w:color w:val="000000"/>
                <w:kern w:val="0"/>
                <w:sz w:val="28"/>
                <w:szCs w:val="28"/>
              </w:rPr>
            </w:pPr>
            <w:proofErr w:type="gramStart"/>
            <w:r w:rsidRPr="0020677C">
              <w:rPr>
                <w:rFonts w:ascii="標楷體" w:eastAsia="標楷體" w:hAnsi="標楷體" w:cs="新細明體" w:hint="eastAsia"/>
                <w:color w:val="000000"/>
                <w:kern w:val="0"/>
                <w:sz w:val="28"/>
                <w:szCs w:val="28"/>
              </w:rPr>
              <w:t>服用克流感</w:t>
            </w:r>
            <w:proofErr w:type="gramEnd"/>
            <w:r w:rsidRPr="0020677C">
              <w:rPr>
                <w:rFonts w:ascii="標楷體" w:eastAsia="標楷體" w:hAnsi="標楷體" w:cs="新細明體" w:hint="eastAsia"/>
                <w:color w:val="000000"/>
                <w:kern w:val="0"/>
                <w:sz w:val="28"/>
                <w:szCs w:val="28"/>
              </w:rPr>
              <w:t>公假，其餘病假</w:t>
            </w:r>
          </w:p>
        </w:tc>
        <w:tc>
          <w:tcPr>
            <w:tcW w:w="1703" w:type="dxa"/>
            <w:tcBorders>
              <w:top w:val="nil"/>
              <w:left w:val="nil"/>
              <w:bottom w:val="single" w:sz="4" w:space="0" w:color="auto"/>
              <w:right w:val="single" w:sz="4" w:space="0" w:color="auto"/>
            </w:tcBorders>
            <w:shd w:val="clear" w:color="auto" w:fill="auto"/>
            <w:noWrap/>
            <w:vAlign w:val="center"/>
            <w:hideMark/>
          </w:tcPr>
          <w:p w:rsidR="0020677C" w:rsidRPr="0020677C" w:rsidRDefault="0020677C" w:rsidP="0020677C">
            <w:pPr>
              <w:widowControl/>
              <w:spacing w:line="0" w:lineRule="atLeast"/>
              <w:jc w:val="center"/>
              <w:rPr>
                <w:rFonts w:ascii="標楷體" w:eastAsia="標楷體" w:hAnsi="標楷體" w:cs="新細明體"/>
                <w:color w:val="000000"/>
                <w:kern w:val="0"/>
                <w:sz w:val="28"/>
                <w:szCs w:val="28"/>
              </w:rPr>
            </w:pPr>
            <w:r w:rsidRPr="0020677C">
              <w:rPr>
                <w:rFonts w:ascii="標楷體" w:eastAsia="標楷體" w:hAnsi="標楷體" w:cs="新細明體" w:hint="eastAsia"/>
                <w:color w:val="000000"/>
                <w:kern w:val="0"/>
                <w:sz w:val="28"/>
                <w:szCs w:val="28"/>
              </w:rPr>
              <w:t>公假不打折</w:t>
            </w:r>
          </w:p>
        </w:tc>
        <w:tc>
          <w:tcPr>
            <w:tcW w:w="2037" w:type="dxa"/>
            <w:tcBorders>
              <w:top w:val="nil"/>
              <w:left w:val="nil"/>
              <w:bottom w:val="single" w:sz="4" w:space="0" w:color="auto"/>
              <w:right w:val="single" w:sz="8" w:space="0" w:color="auto"/>
            </w:tcBorders>
            <w:shd w:val="clear" w:color="auto" w:fill="auto"/>
            <w:noWrap/>
            <w:vAlign w:val="center"/>
            <w:hideMark/>
          </w:tcPr>
          <w:p w:rsidR="0020677C" w:rsidRPr="0020677C" w:rsidRDefault="0020677C" w:rsidP="0020677C">
            <w:pPr>
              <w:widowControl/>
              <w:spacing w:line="0" w:lineRule="atLeast"/>
              <w:jc w:val="center"/>
              <w:rPr>
                <w:rFonts w:ascii="標楷體" w:eastAsia="標楷體" w:hAnsi="標楷體" w:cs="新細明體"/>
                <w:color w:val="000000"/>
                <w:kern w:val="0"/>
                <w:sz w:val="28"/>
                <w:szCs w:val="28"/>
              </w:rPr>
            </w:pPr>
            <w:r w:rsidRPr="0020677C">
              <w:rPr>
                <w:rFonts w:ascii="標楷體" w:eastAsia="標楷體" w:hAnsi="標楷體" w:cs="新細明體" w:hint="eastAsia"/>
                <w:color w:val="000000"/>
                <w:kern w:val="0"/>
                <w:sz w:val="28"/>
                <w:szCs w:val="28"/>
              </w:rPr>
              <w:t>防疫會議訂定</w:t>
            </w:r>
          </w:p>
        </w:tc>
      </w:tr>
      <w:tr w:rsidR="0020677C" w:rsidRPr="0020677C" w:rsidTr="0020677C">
        <w:trPr>
          <w:trHeight w:val="600"/>
        </w:trPr>
        <w:tc>
          <w:tcPr>
            <w:tcW w:w="703" w:type="dxa"/>
            <w:tcBorders>
              <w:top w:val="nil"/>
              <w:left w:val="single" w:sz="8" w:space="0" w:color="auto"/>
              <w:bottom w:val="single" w:sz="4" w:space="0" w:color="auto"/>
              <w:right w:val="single" w:sz="4" w:space="0" w:color="auto"/>
            </w:tcBorders>
            <w:shd w:val="clear" w:color="auto" w:fill="auto"/>
            <w:noWrap/>
            <w:vAlign w:val="center"/>
            <w:hideMark/>
          </w:tcPr>
          <w:p w:rsidR="0020677C" w:rsidRPr="0020677C" w:rsidRDefault="0020677C" w:rsidP="0020677C">
            <w:pPr>
              <w:widowControl/>
              <w:spacing w:line="0" w:lineRule="atLeast"/>
              <w:jc w:val="center"/>
              <w:rPr>
                <w:rFonts w:ascii="標楷體" w:eastAsia="標楷體" w:hAnsi="標楷體" w:cs="新細明體"/>
                <w:color w:val="000000"/>
                <w:kern w:val="0"/>
                <w:sz w:val="28"/>
                <w:szCs w:val="28"/>
              </w:rPr>
            </w:pPr>
            <w:r w:rsidRPr="0020677C">
              <w:rPr>
                <w:rFonts w:ascii="標楷體" w:eastAsia="標楷體" w:hAnsi="標楷體" w:cs="新細明體" w:hint="eastAsia"/>
                <w:color w:val="000000"/>
                <w:kern w:val="0"/>
                <w:sz w:val="28"/>
                <w:szCs w:val="28"/>
              </w:rPr>
              <w:t>桃源</w:t>
            </w:r>
          </w:p>
        </w:tc>
        <w:tc>
          <w:tcPr>
            <w:tcW w:w="4038" w:type="dxa"/>
            <w:tcBorders>
              <w:top w:val="nil"/>
              <w:left w:val="nil"/>
              <w:bottom w:val="single" w:sz="4" w:space="0" w:color="auto"/>
              <w:right w:val="single" w:sz="4" w:space="0" w:color="auto"/>
            </w:tcBorders>
            <w:shd w:val="clear" w:color="auto" w:fill="auto"/>
            <w:noWrap/>
            <w:vAlign w:val="center"/>
            <w:hideMark/>
          </w:tcPr>
          <w:p w:rsidR="0020677C" w:rsidRPr="0020677C" w:rsidRDefault="0020677C" w:rsidP="0020677C">
            <w:pPr>
              <w:widowControl/>
              <w:spacing w:line="0" w:lineRule="atLeast"/>
              <w:jc w:val="center"/>
              <w:rPr>
                <w:rFonts w:ascii="標楷體" w:eastAsia="標楷體" w:hAnsi="標楷體" w:cs="新細明體"/>
                <w:color w:val="000000"/>
                <w:kern w:val="0"/>
                <w:sz w:val="28"/>
                <w:szCs w:val="28"/>
              </w:rPr>
            </w:pPr>
            <w:r w:rsidRPr="0020677C">
              <w:rPr>
                <w:rFonts w:ascii="標楷體" w:eastAsia="標楷體" w:hAnsi="標楷體" w:cs="新細明體" w:hint="eastAsia"/>
                <w:color w:val="000000"/>
                <w:kern w:val="0"/>
                <w:sz w:val="28"/>
                <w:szCs w:val="28"/>
              </w:rPr>
              <w:t>有診斷書公假</w:t>
            </w:r>
          </w:p>
        </w:tc>
        <w:tc>
          <w:tcPr>
            <w:tcW w:w="1703" w:type="dxa"/>
            <w:tcBorders>
              <w:top w:val="nil"/>
              <w:left w:val="nil"/>
              <w:bottom w:val="single" w:sz="4" w:space="0" w:color="auto"/>
              <w:right w:val="single" w:sz="4" w:space="0" w:color="auto"/>
            </w:tcBorders>
            <w:shd w:val="clear" w:color="auto" w:fill="auto"/>
            <w:noWrap/>
            <w:vAlign w:val="center"/>
            <w:hideMark/>
          </w:tcPr>
          <w:p w:rsidR="0020677C" w:rsidRPr="0020677C" w:rsidRDefault="0020677C" w:rsidP="0020677C">
            <w:pPr>
              <w:widowControl/>
              <w:spacing w:line="0" w:lineRule="atLeast"/>
              <w:jc w:val="center"/>
              <w:rPr>
                <w:rFonts w:ascii="標楷體" w:eastAsia="標楷體" w:hAnsi="標楷體" w:cs="新細明體"/>
                <w:color w:val="000000"/>
                <w:kern w:val="0"/>
                <w:sz w:val="28"/>
                <w:szCs w:val="28"/>
              </w:rPr>
            </w:pPr>
            <w:r w:rsidRPr="0020677C">
              <w:rPr>
                <w:rFonts w:ascii="標楷體" w:eastAsia="標楷體" w:hAnsi="標楷體" w:cs="新細明體" w:hint="eastAsia"/>
                <w:color w:val="000000"/>
                <w:kern w:val="0"/>
                <w:sz w:val="28"/>
                <w:szCs w:val="28"/>
              </w:rPr>
              <w:t>公假不打折</w:t>
            </w:r>
          </w:p>
        </w:tc>
        <w:tc>
          <w:tcPr>
            <w:tcW w:w="2037" w:type="dxa"/>
            <w:tcBorders>
              <w:top w:val="nil"/>
              <w:left w:val="nil"/>
              <w:bottom w:val="single" w:sz="4" w:space="0" w:color="auto"/>
              <w:right w:val="single" w:sz="8" w:space="0" w:color="auto"/>
            </w:tcBorders>
            <w:shd w:val="clear" w:color="auto" w:fill="auto"/>
            <w:noWrap/>
            <w:vAlign w:val="center"/>
            <w:hideMark/>
          </w:tcPr>
          <w:p w:rsidR="0020677C" w:rsidRPr="0020677C" w:rsidRDefault="0020677C" w:rsidP="0020677C">
            <w:pPr>
              <w:widowControl/>
              <w:spacing w:line="0" w:lineRule="atLeast"/>
              <w:jc w:val="center"/>
              <w:rPr>
                <w:rFonts w:ascii="標楷體" w:eastAsia="標楷體" w:hAnsi="標楷體" w:cs="新細明體"/>
                <w:color w:val="000000"/>
                <w:kern w:val="0"/>
                <w:sz w:val="28"/>
                <w:szCs w:val="28"/>
              </w:rPr>
            </w:pPr>
            <w:r w:rsidRPr="0020677C">
              <w:rPr>
                <w:rFonts w:ascii="標楷體" w:eastAsia="標楷體" w:hAnsi="標楷體" w:cs="新細明體" w:hint="eastAsia"/>
                <w:color w:val="000000"/>
                <w:kern w:val="0"/>
                <w:sz w:val="28"/>
                <w:szCs w:val="28"/>
              </w:rPr>
              <w:t>延續以前</w:t>
            </w:r>
          </w:p>
        </w:tc>
      </w:tr>
      <w:tr w:rsidR="0020677C" w:rsidRPr="0020677C" w:rsidTr="0020677C">
        <w:trPr>
          <w:trHeight w:val="600"/>
        </w:trPr>
        <w:tc>
          <w:tcPr>
            <w:tcW w:w="703" w:type="dxa"/>
            <w:tcBorders>
              <w:top w:val="nil"/>
              <w:left w:val="single" w:sz="8" w:space="0" w:color="auto"/>
              <w:bottom w:val="single" w:sz="8" w:space="0" w:color="auto"/>
              <w:right w:val="single" w:sz="4" w:space="0" w:color="auto"/>
            </w:tcBorders>
            <w:shd w:val="clear" w:color="auto" w:fill="auto"/>
            <w:noWrap/>
            <w:vAlign w:val="center"/>
            <w:hideMark/>
          </w:tcPr>
          <w:p w:rsidR="0020677C" w:rsidRPr="0020677C" w:rsidRDefault="0020677C" w:rsidP="0020677C">
            <w:pPr>
              <w:widowControl/>
              <w:spacing w:line="0" w:lineRule="atLeast"/>
              <w:jc w:val="center"/>
              <w:rPr>
                <w:rFonts w:ascii="標楷體" w:eastAsia="標楷體" w:hAnsi="標楷體" w:cs="新細明體"/>
                <w:color w:val="000000"/>
                <w:kern w:val="0"/>
                <w:sz w:val="28"/>
                <w:szCs w:val="28"/>
              </w:rPr>
            </w:pPr>
            <w:r w:rsidRPr="0020677C">
              <w:rPr>
                <w:rFonts w:ascii="標楷體" w:eastAsia="標楷體" w:hAnsi="標楷體" w:cs="新細明體" w:hint="eastAsia"/>
                <w:color w:val="000000"/>
                <w:kern w:val="0"/>
                <w:sz w:val="28"/>
                <w:szCs w:val="28"/>
              </w:rPr>
              <w:t>石牌</w:t>
            </w:r>
          </w:p>
        </w:tc>
        <w:tc>
          <w:tcPr>
            <w:tcW w:w="4038" w:type="dxa"/>
            <w:tcBorders>
              <w:top w:val="nil"/>
              <w:left w:val="nil"/>
              <w:bottom w:val="single" w:sz="8" w:space="0" w:color="auto"/>
              <w:right w:val="single" w:sz="4" w:space="0" w:color="auto"/>
            </w:tcBorders>
            <w:shd w:val="clear" w:color="auto" w:fill="auto"/>
            <w:noWrap/>
            <w:vAlign w:val="center"/>
            <w:hideMark/>
          </w:tcPr>
          <w:p w:rsidR="0020677C" w:rsidRPr="0020677C" w:rsidRDefault="0020677C" w:rsidP="0020677C">
            <w:pPr>
              <w:widowControl/>
              <w:spacing w:line="0" w:lineRule="atLeast"/>
              <w:jc w:val="center"/>
              <w:rPr>
                <w:rFonts w:ascii="標楷體" w:eastAsia="標楷體" w:hAnsi="標楷體" w:cs="新細明體"/>
                <w:color w:val="000000"/>
                <w:kern w:val="0"/>
                <w:sz w:val="28"/>
                <w:szCs w:val="28"/>
              </w:rPr>
            </w:pPr>
            <w:r w:rsidRPr="0020677C">
              <w:rPr>
                <w:rFonts w:ascii="標楷體" w:eastAsia="標楷體" w:hAnsi="標楷體" w:cs="新細明體" w:hint="eastAsia"/>
                <w:color w:val="000000"/>
                <w:kern w:val="0"/>
                <w:sz w:val="28"/>
                <w:szCs w:val="28"/>
              </w:rPr>
              <w:t>須通報者公假</w:t>
            </w:r>
          </w:p>
        </w:tc>
        <w:tc>
          <w:tcPr>
            <w:tcW w:w="1703" w:type="dxa"/>
            <w:tcBorders>
              <w:top w:val="nil"/>
              <w:left w:val="nil"/>
              <w:bottom w:val="single" w:sz="8" w:space="0" w:color="auto"/>
              <w:right w:val="single" w:sz="4" w:space="0" w:color="auto"/>
            </w:tcBorders>
            <w:shd w:val="clear" w:color="auto" w:fill="auto"/>
            <w:noWrap/>
            <w:vAlign w:val="center"/>
            <w:hideMark/>
          </w:tcPr>
          <w:p w:rsidR="0020677C" w:rsidRPr="0020677C" w:rsidRDefault="0020677C" w:rsidP="0020677C">
            <w:pPr>
              <w:widowControl/>
              <w:spacing w:line="0" w:lineRule="atLeast"/>
              <w:jc w:val="center"/>
              <w:rPr>
                <w:rFonts w:ascii="標楷體" w:eastAsia="標楷體" w:hAnsi="標楷體" w:cs="新細明體"/>
                <w:color w:val="000000"/>
                <w:kern w:val="0"/>
                <w:sz w:val="28"/>
                <w:szCs w:val="28"/>
              </w:rPr>
            </w:pPr>
            <w:r w:rsidRPr="0020677C">
              <w:rPr>
                <w:rFonts w:ascii="標楷體" w:eastAsia="標楷體" w:hAnsi="標楷體" w:cs="新細明體" w:hint="eastAsia"/>
                <w:color w:val="000000"/>
                <w:kern w:val="0"/>
                <w:sz w:val="28"/>
                <w:szCs w:val="28"/>
              </w:rPr>
              <w:t>公假不打折</w:t>
            </w:r>
          </w:p>
        </w:tc>
        <w:tc>
          <w:tcPr>
            <w:tcW w:w="2037" w:type="dxa"/>
            <w:tcBorders>
              <w:top w:val="nil"/>
              <w:left w:val="nil"/>
              <w:bottom w:val="single" w:sz="8" w:space="0" w:color="auto"/>
              <w:right w:val="single" w:sz="8" w:space="0" w:color="auto"/>
            </w:tcBorders>
            <w:shd w:val="clear" w:color="auto" w:fill="auto"/>
            <w:noWrap/>
            <w:vAlign w:val="center"/>
            <w:hideMark/>
          </w:tcPr>
          <w:p w:rsidR="0020677C" w:rsidRPr="0020677C" w:rsidRDefault="0020677C" w:rsidP="0020677C">
            <w:pPr>
              <w:widowControl/>
              <w:spacing w:line="0" w:lineRule="atLeast"/>
              <w:jc w:val="center"/>
              <w:rPr>
                <w:rFonts w:ascii="標楷體" w:eastAsia="標楷體" w:hAnsi="標楷體" w:cs="新細明體"/>
                <w:color w:val="000000"/>
                <w:kern w:val="0"/>
                <w:sz w:val="28"/>
                <w:szCs w:val="28"/>
              </w:rPr>
            </w:pPr>
            <w:r w:rsidRPr="0020677C">
              <w:rPr>
                <w:rFonts w:ascii="標楷體" w:eastAsia="標楷體" w:hAnsi="標楷體" w:cs="新細明體" w:hint="eastAsia"/>
                <w:color w:val="000000"/>
                <w:kern w:val="0"/>
                <w:sz w:val="28"/>
                <w:szCs w:val="28"/>
              </w:rPr>
              <w:t>衛生組長上簽</w:t>
            </w:r>
          </w:p>
        </w:tc>
      </w:tr>
    </w:tbl>
    <w:p w:rsidR="00CA1345" w:rsidRPr="002407BB" w:rsidRDefault="00CA1345" w:rsidP="0020677C">
      <w:pPr>
        <w:spacing w:line="500" w:lineRule="exact"/>
        <w:jc w:val="both"/>
        <w:rPr>
          <w:rFonts w:ascii="標楷體" w:eastAsia="標楷體" w:hAnsi="標楷體"/>
          <w:sz w:val="28"/>
          <w:szCs w:val="28"/>
        </w:rPr>
      </w:pPr>
    </w:p>
    <w:p w:rsidR="00B34E05" w:rsidRDefault="002407BB" w:rsidP="00B34E05">
      <w:pPr>
        <w:spacing w:line="500" w:lineRule="exact"/>
        <w:ind w:left="840" w:hangingChars="300" w:hanging="840"/>
        <w:jc w:val="both"/>
        <w:rPr>
          <w:rFonts w:ascii="標楷體" w:eastAsia="標楷體" w:hAnsi="標楷體"/>
          <w:sz w:val="28"/>
          <w:szCs w:val="28"/>
        </w:rPr>
      </w:pPr>
      <w:r w:rsidRPr="009A0F18">
        <w:rPr>
          <w:rFonts w:ascii="標楷體" w:eastAsia="標楷體" w:hAnsi="標楷體" w:hint="eastAsia"/>
          <w:sz w:val="28"/>
          <w:szCs w:val="28"/>
        </w:rPr>
        <w:t>決議：</w:t>
      </w:r>
      <w:r w:rsidR="00B34E05">
        <w:rPr>
          <w:rFonts w:ascii="標楷體" w:eastAsia="標楷體" w:hAnsi="標楷體" w:hint="eastAsia"/>
          <w:sz w:val="28"/>
          <w:szCs w:val="28"/>
        </w:rPr>
        <w:t>學生感染特定傳染疾病，出具醫生證明，以公假處理。並據以計算考試成績。</w:t>
      </w:r>
      <w:r w:rsidR="00B34E05" w:rsidRPr="00833B56">
        <w:rPr>
          <w:rFonts w:ascii="標楷體" w:eastAsia="標楷體" w:hAnsi="標楷體" w:hint="eastAsia"/>
          <w:sz w:val="28"/>
          <w:szCs w:val="28"/>
        </w:rPr>
        <w:t>同意4</w:t>
      </w:r>
      <w:r w:rsidR="00B34E05">
        <w:rPr>
          <w:rFonts w:ascii="標楷體" w:eastAsia="標楷體" w:hAnsi="標楷體" w:hint="eastAsia"/>
          <w:sz w:val="28"/>
          <w:szCs w:val="28"/>
        </w:rPr>
        <w:t>3</w:t>
      </w:r>
      <w:r w:rsidR="00B34E05" w:rsidRPr="00833B56">
        <w:rPr>
          <w:rFonts w:ascii="標楷體" w:eastAsia="標楷體" w:hAnsi="標楷體" w:hint="eastAsia"/>
          <w:sz w:val="28"/>
          <w:szCs w:val="28"/>
        </w:rPr>
        <w:t>票，出席過半數同意，通過提案。</w:t>
      </w:r>
    </w:p>
    <w:p w:rsidR="00D02840" w:rsidRPr="00A21BE7" w:rsidRDefault="00D02840" w:rsidP="00D02840">
      <w:pPr>
        <w:spacing w:line="560" w:lineRule="exact"/>
        <w:ind w:left="841" w:hangingChars="300" w:hanging="841"/>
        <w:rPr>
          <w:rFonts w:ascii="標楷體" w:eastAsia="標楷體" w:hAnsi="標楷體"/>
          <w:b/>
          <w:sz w:val="28"/>
          <w:szCs w:val="28"/>
        </w:rPr>
      </w:pPr>
      <w:r w:rsidRPr="00A21BE7">
        <w:rPr>
          <w:rFonts w:ascii="標楷體" w:eastAsia="標楷體" w:hAnsi="標楷體" w:hint="eastAsia"/>
          <w:b/>
          <w:sz w:val="28"/>
          <w:szCs w:val="28"/>
        </w:rPr>
        <w:t>案由</w:t>
      </w:r>
      <w:r w:rsidR="00932F9C" w:rsidRPr="00A21BE7">
        <w:rPr>
          <w:rFonts w:ascii="標楷體" w:eastAsia="標楷體" w:hAnsi="標楷體" w:hint="eastAsia"/>
          <w:b/>
          <w:sz w:val="28"/>
          <w:szCs w:val="28"/>
        </w:rPr>
        <w:t>四</w:t>
      </w:r>
      <w:r w:rsidRPr="00A21BE7">
        <w:rPr>
          <w:rFonts w:ascii="標楷體" w:eastAsia="標楷體" w:hAnsi="標楷體" w:hint="eastAsia"/>
          <w:b/>
          <w:sz w:val="28"/>
          <w:szCs w:val="28"/>
        </w:rPr>
        <w:t>:</w:t>
      </w:r>
      <w:r w:rsidRPr="00A21BE7">
        <w:rPr>
          <w:rFonts w:ascii="標楷體" w:eastAsia="標楷體" w:hAnsi="標楷體" w:hint="eastAsia"/>
          <w:b/>
          <w:sz w:val="32"/>
          <w:szCs w:val="32"/>
        </w:rPr>
        <w:t xml:space="preserve"> </w:t>
      </w:r>
      <w:r w:rsidR="00A21BE7">
        <w:rPr>
          <w:rFonts w:ascii="標楷體" w:eastAsia="標楷體" w:hAnsi="標楷體" w:hint="eastAsia"/>
          <w:b/>
          <w:sz w:val="28"/>
          <w:szCs w:val="28"/>
        </w:rPr>
        <w:t>臺</w:t>
      </w:r>
      <w:r w:rsidRPr="00A21BE7">
        <w:rPr>
          <w:rFonts w:ascii="標楷體" w:eastAsia="標楷體" w:hAnsi="標楷體" w:hint="eastAsia"/>
          <w:b/>
          <w:sz w:val="28"/>
          <w:szCs w:val="28"/>
        </w:rPr>
        <w:t>北市106學年度大學區學校申請案【</w:t>
      </w:r>
      <w:r w:rsidR="00230C81" w:rsidRPr="00A21BE7">
        <w:rPr>
          <w:rFonts w:ascii="標楷體" w:eastAsia="標楷體" w:hAnsi="標楷體" w:hint="eastAsia"/>
          <w:b/>
          <w:sz w:val="28"/>
          <w:szCs w:val="28"/>
        </w:rPr>
        <w:t>教</w:t>
      </w:r>
      <w:r w:rsidRPr="00A21BE7">
        <w:rPr>
          <w:rFonts w:ascii="標楷體" w:eastAsia="標楷體" w:hAnsi="標楷體" w:hint="eastAsia"/>
          <w:b/>
          <w:sz w:val="28"/>
          <w:szCs w:val="28"/>
        </w:rPr>
        <w:t>務處提案】。</w:t>
      </w:r>
    </w:p>
    <w:p w:rsidR="00D02840" w:rsidRPr="00CA1345" w:rsidRDefault="00D02840" w:rsidP="00D02840">
      <w:pPr>
        <w:spacing w:line="560" w:lineRule="exact"/>
        <w:rPr>
          <w:rFonts w:ascii="標楷體" w:eastAsia="標楷體" w:hAnsi="標楷體"/>
          <w:sz w:val="32"/>
          <w:szCs w:val="32"/>
        </w:rPr>
      </w:pPr>
      <w:r w:rsidRPr="002F2ACE">
        <w:rPr>
          <w:rFonts w:ascii="標楷體" w:eastAsia="標楷體" w:hAnsi="標楷體" w:hint="eastAsia"/>
          <w:sz w:val="28"/>
          <w:szCs w:val="28"/>
        </w:rPr>
        <w:t>說明：</w:t>
      </w:r>
    </w:p>
    <w:p w:rsidR="00230C81" w:rsidRPr="00230C81" w:rsidRDefault="00230C81" w:rsidP="00230C81">
      <w:pPr>
        <w:pStyle w:val="a7"/>
        <w:numPr>
          <w:ilvl w:val="0"/>
          <w:numId w:val="21"/>
        </w:numPr>
        <w:spacing w:line="500" w:lineRule="exact"/>
        <w:ind w:leftChars="0"/>
        <w:jc w:val="both"/>
        <w:rPr>
          <w:rFonts w:ascii="標楷體" w:hAnsi="標楷體"/>
        </w:rPr>
      </w:pPr>
      <w:r w:rsidRPr="00230C81">
        <w:rPr>
          <w:rFonts w:ascii="標楷體" w:hAnsi="標楷體" w:hint="eastAsia"/>
        </w:rPr>
        <w:t>本校符合大學區學校申請條件</w:t>
      </w:r>
    </w:p>
    <w:p w:rsidR="00230C81" w:rsidRPr="00230C81" w:rsidRDefault="00230C81" w:rsidP="00230C81">
      <w:pPr>
        <w:pStyle w:val="a7"/>
        <w:spacing w:line="500" w:lineRule="exact"/>
        <w:ind w:leftChars="0"/>
        <w:jc w:val="both"/>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w:t>
      </w:r>
      <w:r w:rsidRPr="00230C81">
        <w:rPr>
          <w:rFonts w:ascii="標楷體" w:hAnsi="標楷體" w:hint="eastAsia"/>
        </w:rPr>
        <w:t>6班以下</w:t>
      </w:r>
    </w:p>
    <w:p w:rsidR="00230C81" w:rsidRDefault="00230C81" w:rsidP="00FB0978">
      <w:pPr>
        <w:pStyle w:val="a7"/>
        <w:spacing w:before="100" w:beforeAutospacing="1" w:after="100" w:afterAutospacing="1" w:line="500" w:lineRule="exact"/>
        <w:ind w:leftChars="0" w:left="962" w:hanging="480"/>
        <w:jc w:val="both"/>
        <w:rPr>
          <w:rFonts w:ascii="標楷體" w:hAnsi="標楷體"/>
        </w:rPr>
      </w:pPr>
      <w:r>
        <w:rPr>
          <w:rFonts w:ascii="標楷體" w:hAnsi="標楷體" w:hint="eastAsia"/>
        </w:rPr>
        <w:t>(二)</w:t>
      </w:r>
      <w:r w:rsidRPr="00230C81">
        <w:rPr>
          <w:rFonts w:ascii="標楷體" w:hAnsi="標楷體" w:hint="eastAsia"/>
        </w:rPr>
        <w:t>發展特色課程或辦理多元教學方案(學習共同體、</w:t>
      </w:r>
      <w:proofErr w:type="gramStart"/>
      <w:r w:rsidRPr="00230C81">
        <w:rPr>
          <w:rFonts w:ascii="標楷體" w:hAnsi="標楷體" w:hint="eastAsia"/>
        </w:rPr>
        <w:t>英語外師協同</w:t>
      </w:r>
      <w:proofErr w:type="gramEnd"/>
      <w:r w:rsidRPr="00230C81">
        <w:rPr>
          <w:rFonts w:ascii="標楷體" w:hAnsi="標楷體" w:hint="eastAsia"/>
        </w:rPr>
        <w:t>教學</w:t>
      </w:r>
      <w:r w:rsidRPr="00230C81">
        <w:rPr>
          <w:rFonts w:ascii="標楷體" w:hAnsi="標楷體"/>
        </w:rPr>
        <w:t>…)</w:t>
      </w:r>
    </w:p>
    <w:p w:rsidR="00230C81" w:rsidRPr="00230C81" w:rsidRDefault="00230C81" w:rsidP="00FB0978">
      <w:pPr>
        <w:pStyle w:val="a7"/>
        <w:numPr>
          <w:ilvl w:val="0"/>
          <w:numId w:val="21"/>
        </w:numPr>
        <w:spacing w:before="0" w:after="0" w:line="500" w:lineRule="exact"/>
        <w:ind w:leftChars="0" w:left="563" w:hangingChars="201" w:hanging="563"/>
        <w:jc w:val="both"/>
        <w:rPr>
          <w:rFonts w:ascii="標楷體" w:hAnsi="標楷體"/>
        </w:rPr>
      </w:pPr>
      <w:r w:rsidRPr="00230C81">
        <w:rPr>
          <w:rFonts w:ascii="標楷體" w:hAnsi="標楷體" w:hint="eastAsia"/>
        </w:rPr>
        <w:t>招收時間</w:t>
      </w:r>
    </w:p>
    <w:p w:rsidR="00D02840" w:rsidRPr="00230C81" w:rsidRDefault="00230C81" w:rsidP="00FB0978">
      <w:pPr>
        <w:pStyle w:val="a7"/>
        <w:spacing w:before="0" w:after="0" w:line="500" w:lineRule="exact"/>
        <w:ind w:leftChars="0" w:left="960"/>
        <w:jc w:val="both"/>
        <w:rPr>
          <w:rFonts w:ascii="標楷體" w:hAnsi="標楷體"/>
        </w:rPr>
      </w:pPr>
      <w:r w:rsidRPr="00230C81">
        <w:rPr>
          <w:rFonts w:ascii="標楷體" w:hAnsi="標楷體" w:hint="eastAsia"/>
        </w:rPr>
        <w:t>每年新生報到次日起至同年8月31日</w:t>
      </w:r>
      <w:proofErr w:type="gramStart"/>
      <w:r w:rsidRPr="00230C81">
        <w:rPr>
          <w:rFonts w:ascii="標楷體" w:hAnsi="標楷體" w:hint="eastAsia"/>
        </w:rPr>
        <w:t>止</w:t>
      </w:r>
      <w:proofErr w:type="gramEnd"/>
      <w:r w:rsidRPr="00230C81">
        <w:rPr>
          <w:rFonts w:ascii="標楷體" w:hAnsi="標楷體" w:hint="eastAsia"/>
        </w:rPr>
        <w:t>接受設籍本市國小應屆畢業生申請就讀7年級。</w:t>
      </w:r>
    </w:p>
    <w:p w:rsidR="002407BB" w:rsidRDefault="00D02840" w:rsidP="00D02840">
      <w:pPr>
        <w:spacing w:line="500" w:lineRule="exact"/>
        <w:jc w:val="both"/>
        <w:rPr>
          <w:rFonts w:ascii="標楷體" w:eastAsia="標楷體" w:hAnsi="標楷體"/>
          <w:sz w:val="28"/>
          <w:szCs w:val="28"/>
        </w:rPr>
      </w:pPr>
      <w:r w:rsidRPr="009A0F18">
        <w:rPr>
          <w:rFonts w:ascii="標楷體" w:eastAsia="標楷體" w:hAnsi="標楷體" w:hint="eastAsia"/>
          <w:sz w:val="28"/>
          <w:szCs w:val="28"/>
        </w:rPr>
        <w:lastRenderedPageBreak/>
        <w:t>決議：</w:t>
      </w:r>
      <w:r w:rsidR="001B7B23" w:rsidRPr="00833B56">
        <w:rPr>
          <w:rFonts w:ascii="標楷體" w:eastAsia="標楷體" w:hAnsi="標楷體" w:hint="eastAsia"/>
          <w:sz w:val="28"/>
          <w:szCs w:val="28"/>
        </w:rPr>
        <w:t>同意4</w:t>
      </w:r>
      <w:r w:rsidR="001B7B23">
        <w:rPr>
          <w:rFonts w:ascii="標楷體" w:eastAsia="標楷體" w:hAnsi="標楷體" w:hint="eastAsia"/>
          <w:sz w:val="28"/>
          <w:szCs w:val="28"/>
        </w:rPr>
        <w:t>3</w:t>
      </w:r>
      <w:r w:rsidR="001B7B23" w:rsidRPr="00833B56">
        <w:rPr>
          <w:rFonts w:ascii="標楷體" w:eastAsia="標楷體" w:hAnsi="標楷體" w:hint="eastAsia"/>
          <w:sz w:val="28"/>
          <w:szCs w:val="28"/>
        </w:rPr>
        <w:t>票，出席過半數同意，通過提案。</w:t>
      </w:r>
    </w:p>
    <w:p w:rsidR="009A0F18" w:rsidRDefault="009A0F18" w:rsidP="009A0F18">
      <w:pPr>
        <w:spacing w:line="500" w:lineRule="exact"/>
        <w:jc w:val="both"/>
        <w:rPr>
          <w:rFonts w:ascii="標楷體" w:eastAsia="標楷體" w:hAnsi="標楷體"/>
          <w:sz w:val="28"/>
          <w:szCs w:val="28"/>
        </w:rPr>
      </w:pPr>
    </w:p>
    <w:p w:rsidR="008843F9" w:rsidRDefault="008843F9" w:rsidP="008843F9">
      <w:pPr>
        <w:numPr>
          <w:ilvl w:val="0"/>
          <w:numId w:val="2"/>
        </w:numPr>
        <w:spacing w:line="500" w:lineRule="exact"/>
        <w:jc w:val="both"/>
        <w:rPr>
          <w:rFonts w:ascii="標楷體" w:eastAsia="標楷體" w:hAnsi="標楷體"/>
          <w:sz w:val="28"/>
          <w:szCs w:val="28"/>
        </w:rPr>
      </w:pPr>
      <w:r w:rsidRPr="00481154">
        <w:rPr>
          <w:rFonts w:ascii="標楷體" w:eastAsia="標楷體" w:hAnsi="標楷體" w:hint="eastAsia"/>
          <w:sz w:val="28"/>
          <w:szCs w:val="28"/>
        </w:rPr>
        <w:t>臨時動議</w:t>
      </w:r>
    </w:p>
    <w:p w:rsidR="00646CB9" w:rsidRPr="00A21BE7" w:rsidRDefault="00646CB9" w:rsidP="00646CB9">
      <w:pPr>
        <w:spacing w:line="560" w:lineRule="exact"/>
        <w:ind w:left="841" w:hangingChars="300" w:hanging="841"/>
        <w:rPr>
          <w:rFonts w:ascii="標楷體" w:eastAsia="標楷體" w:hAnsi="標楷體"/>
          <w:b/>
          <w:sz w:val="28"/>
          <w:szCs w:val="28"/>
        </w:rPr>
      </w:pPr>
      <w:r w:rsidRPr="00A21BE7">
        <w:rPr>
          <w:rFonts w:ascii="標楷體" w:eastAsia="標楷體" w:hAnsi="標楷體" w:hint="eastAsia"/>
          <w:b/>
          <w:sz w:val="28"/>
          <w:szCs w:val="28"/>
        </w:rPr>
        <w:t>案由</w:t>
      </w:r>
      <w:proofErr w:type="gramStart"/>
      <w:r>
        <w:rPr>
          <w:rFonts w:ascii="標楷體" w:eastAsia="標楷體" w:hAnsi="標楷體" w:hint="eastAsia"/>
          <w:b/>
          <w:sz w:val="28"/>
          <w:szCs w:val="28"/>
        </w:rPr>
        <w:t>一</w:t>
      </w:r>
      <w:proofErr w:type="gramEnd"/>
      <w:r w:rsidRPr="00A21BE7">
        <w:rPr>
          <w:rFonts w:ascii="標楷體" w:eastAsia="標楷體" w:hAnsi="標楷體" w:hint="eastAsia"/>
          <w:b/>
          <w:sz w:val="28"/>
          <w:szCs w:val="28"/>
        </w:rPr>
        <w:t>:</w:t>
      </w:r>
      <w:r w:rsidRPr="00A21BE7">
        <w:rPr>
          <w:rFonts w:ascii="標楷體" w:eastAsia="標楷體" w:hAnsi="標楷體" w:hint="eastAsia"/>
          <w:b/>
          <w:sz w:val="32"/>
          <w:szCs w:val="32"/>
        </w:rPr>
        <w:t xml:space="preserve"> </w:t>
      </w:r>
      <w:proofErr w:type="gramStart"/>
      <w:r w:rsidRPr="00646CB9">
        <w:rPr>
          <w:rFonts w:ascii="標楷體" w:eastAsia="標楷體" w:hAnsi="標楷體" w:hint="eastAsia"/>
          <w:b/>
          <w:sz w:val="28"/>
          <w:szCs w:val="28"/>
        </w:rPr>
        <w:t>研</w:t>
      </w:r>
      <w:proofErr w:type="gramEnd"/>
      <w:r w:rsidRPr="00646CB9">
        <w:rPr>
          <w:rFonts w:ascii="標楷體" w:eastAsia="標楷體" w:hAnsi="標楷體" w:hint="eastAsia"/>
          <w:b/>
          <w:sz w:val="28"/>
          <w:szCs w:val="28"/>
        </w:rPr>
        <w:t>擬106~</w:t>
      </w:r>
      <w:proofErr w:type="gramStart"/>
      <w:r w:rsidRPr="00646CB9">
        <w:rPr>
          <w:rFonts w:ascii="標楷體" w:eastAsia="標楷體" w:hAnsi="標楷體" w:hint="eastAsia"/>
          <w:b/>
          <w:sz w:val="28"/>
          <w:szCs w:val="28"/>
        </w:rPr>
        <w:t>110</w:t>
      </w:r>
      <w:proofErr w:type="gramEnd"/>
      <w:r w:rsidRPr="00646CB9">
        <w:rPr>
          <w:rFonts w:ascii="標楷體" w:eastAsia="標楷體" w:hAnsi="標楷體" w:hint="eastAsia"/>
          <w:b/>
          <w:sz w:val="28"/>
          <w:szCs w:val="28"/>
        </w:rPr>
        <w:t>年度新民國中</w:t>
      </w:r>
      <w:proofErr w:type="gramStart"/>
      <w:r w:rsidRPr="00646CB9">
        <w:rPr>
          <w:rFonts w:ascii="標楷體" w:eastAsia="標楷體" w:hAnsi="標楷體" w:hint="eastAsia"/>
          <w:b/>
          <w:sz w:val="28"/>
          <w:szCs w:val="28"/>
        </w:rPr>
        <w:t>中</w:t>
      </w:r>
      <w:proofErr w:type="gramEnd"/>
      <w:r w:rsidRPr="00646CB9">
        <w:rPr>
          <w:rFonts w:ascii="標楷體" w:eastAsia="標楷體" w:hAnsi="標楷體" w:hint="eastAsia"/>
          <w:b/>
          <w:sz w:val="28"/>
          <w:szCs w:val="28"/>
        </w:rPr>
        <w:t>長程發展計畫</w:t>
      </w:r>
      <w:r w:rsidRPr="00A21BE7">
        <w:rPr>
          <w:rFonts w:ascii="標楷體" w:eastAsia="標楷體" w:hAnsi="標楷體" w:hint="eastAsia"/>
          <w:b/>
          <w:sz w:val="28"/>
          <w:szCs w:val="28"/>
        </w:rPr>
        <w:t>【教務處提案】。</w:t>
      </w:r>
    </w:p>
    <w:p w:rsidR="00646CB9" w:rsidRPr="00646CB9" w:rsidRDefault="00646CB9" w:rsidP="00646CB9">
      <w:pPr>
        <w:spacing w:line="560" w:lineRule="exact"/>
        <w:ind w:left="840" w:hangingChars="300" w:hanging="840"/>
        <w:rPr>
          <w:rFonts w:ascii="標楷體" w:eastAsia="標楷體" w:hAnsi="標楷體"/>
          <w:sz w:val="28"/>
          <w:szCs w:val="28"/>
        </w:rPr>
      </w:pPr>
      <w:r w:rsidRPr="002F2ACE">
        <w:rPr>
          <w:rFonts w:ascii="標楷體" w:eastAsia="標楷體" w:hAnsi="標楷體" w:hint="eastAsia"/>
          <w:sz w:val="28"/>
          <w:szCs w:val="28"/>
        </w:rPr>
        <w:t>說明：</w:t>
      </w:r>
      <w:r w:rsidRPr="00646CB9">
        <w:rPr>
          <w:rFonts w:ascii="標楷體" w:eastAsia="標楷體" w:hAnsi="標楷體" w:hint="eastAsia"/>
          <w:sz w:val="28"/>
          <w:szCs w:val="28"/>
        </w:rPr>
        <w:t>依台北市教育局106.01.06北市</w:t>
      </w:r>
      <w:proofErr w:type="gramStart"/>
      <w:r w:rsidRPr="00646CB9">
        <w:rPr>
          <w:rFonts w:ascii="標楷體" w:eastAsia="標楷體" w:hAnsi="標楷體" w:hint="eastAsia"/>
          <w:sz w:val="28"/>
          <w:szCs w:val="28"/>
        </w:rPr>
        <w:t>教綜字</w:t>
      </w:r>
      <w:proofErr w:type="gramEnd"/>
      <w:r w:rsidRPr="00646CB9">
        <w:rPr>
          <w:rFonts w:ascii="標楷體" w:eastAsia="標楷體" w:hAnsi="標楷體" w:hint="eastAsia"/>
          <w:sz w:val="28"/>
          <w:szCs w:val="28"/>
        </w:rPr>
        <w:t>第10630429900號函辦理，依函示說明二</w:t>
      </w:r>
      <w:bookmarkStart w:id="0" w:name="_GoBack"/>
      <w:bookmarkEnd w:id="0"/>
      <w:r w:rsidRPr="00646CB9">
        <w:rPr>
          <w:rFonts w:ascii="標楷體" w:eastAsia="標楷體" w:hAnsi="標楷體" w:hint="eastAsia"/>
          <w:sz w:val="28"/>
          <w:szCs w:val="28"/>
        </w:rPr>
        <w:t>、(五)本計畫務必經過校務會議通過。</w:t>
      </w:r>
    </w:p>
    <w:p w:rsidR="001B7B23" w:rsidRDefault="001B7B23" w:rsidP="001B7B23">
      <w:pPr>
        <w:spacing w:line="560" w:lineRule="exact"/>
        <w:ind w:left="840" w:hangingChars="300" w:hanging="840"/>
        <w:rPr>
          <w:rFonts w:ascii="標楷體" w:eastAsia="標楷體" w:hAnsi="標楷體"/>
          <w:sz w:val="28"/>
          <w:szCs w:val="28"/>
        </w:rPr>
      </w:pPr>
      <w:r w:rsidRPr="009A0F18">
        <w:rPr>
          <w:rFonts w:ascii="標楷體" w:eastAsia="標楷體" w:hAnsi="標楷體" w:hint="eastAsia"/>
          <w:sz w:val="28"/>
          <w:szCs w:val="28"/>
        </w:rPr>
        <w:t>決議：</w:t>
      </w:r>
      <w:r>
        <w:rPr>
          <w:rFonts w:ascii="標楷體" w:eastAsia="標楷體" w:hAnsi="標楷體" w:hint="eastAsia"/>
          <w:sz w:val="28"/>
          <w:szCs w:val="28"/>
        </w:rPr>
        <w:t>授權</w:t>
      </w:r>
      <w:r w:rsidR="0034458F" w:rsidRPr="00FE6EE2">
        <w:rPr>
          <w:rFonts w:ascii="標楷體" w:eastAsia="標楷體" w:hAnsi="標楷體" w:hint="eastAsia"/>
          <w:sz w:val="28"/>
          <w:szCs w:val="28"/>
        </w:rPr>
        <w:t>各處室主任</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擬，並於下次校務會議追認，</w:t>
      </w:r>
      <w:r w:rsidRPr="00833B56">
        <w:rPr>
          <w:rFonts w:ascii="標楷體" w:eastAsia="標楷體" w:hAnsi="標楷體" w:hint="eastAsia"/>
          <w:sz w:val="28"/>
          <w:szCs w:val="28"/>
        </w:rPr>
        <w:t>同意4</w:t>
      </w:r>
      <w:r>
        <w:rPr>
          <w:rFonts w:ascii="標楷體" w:eastAsia="標楷體" w:hAnsi="標楷體" w:hint="eastAsia"/>
          <w:sz w:val="28"/>
          <w:szCs w:val="28"/>
        </w:rPr>
        <w:t>0</w:t>
      </w:r>
      <w:r w:rsidRPr="00833B56">
        <w:rPr>
          <w:rFonts w:ascii="標楷體" w:eastAsia="標楷體" w:hAnsi="標楷體" w:hint="eastAsia"/>
          <w:sz w:val="28"/>
          <w:szCs w:val="28"/>
        </w:rPr>
        <w:t>票，出席過半數同意，通過提案。</w:t>
      </w:r>
    </w:p>
    <w:p w:rsidR="001B7B23" w:rsidRDefault="001B7B23" w:rsidP="001B7B23">
      <w:pPr>
        <w:spacing w:line="560" w:lineRule="exact"/>
        <w:ind w:left="840" w:hangingChars="300" w:hanging="840"/>
        <w:rPr>
          <w:rFonts w:ascii="標楷體" w:eastAsia="標楷體" w:hAnsi="標楷體"/>
          <w:sz w:val="28"/>
          <w:szCs w:val="28"/>
        </w:rPr>
      </w:pPr>
    </w:p>
    <w:p w:rsidR="001B7B23" w:rsidRDefault="001B7B23" w:rsidP="002B5CF1">
      <w:pPr>
        <w:spacing w:line="560" w:lineRule="exact"/>
        <w:ind w:left="841" w:hangingChars="300" w:hanging="841"/>
        <w:rPr>
          <w:rFonts w:ascii="標楷體" w:eastAsia="標楷體" w:hAnsi="標楷體"/>
          <w:b/>
          <w:sz w:val="28"/>
          <w:szCs w:val="28"/>
        </w:rPr>
      </w:pPr>
      <w:r w:rsidRPr="002B5CF1">
        <w:rPr>
          <w:rFonts w:ascii="標楷體" w:eastAsia="標楷體" w:hAnsi="標楷體" w:hint="eastAsia"/>
          <w:b/>
          <w:sz w:val="28"/>
          <w:szCs w:val="28"/>
        </w:rPr>
        <w:t>案由二：為加強本校招生特色，可運用優人神鼓資源成</w:t>
      </w:r>
      <w:r w:rsidR="002B5CF1" w:rsidRPr="002B5CF1">
        <w:rPr>
          <w:rFonts w:ascii="標楷體" w:eastAsia="標楷體" w:hAnsi="標楷體" w:hint="eastAsia"/>
          <w:b/>
          <w:sz w:val="28"/>
          <w:szCs w:val="28"/>
        </w:rPr>
        <w:t>立武術</w:t>
      </w:r>
      <w:r w:rsidRPr="002B5CF1">
        <w:rPr>
          <w:rFonts w:ascii="標楷體" w:eastAsia="標楷體" w:hAnsi="標楷體" w:hint="eastAsia"/>
          <w:b/>
          <w:sz w:val="28"/>
          <w:szCs w:val="28"/>
        </w:rPr>
        <w:t>社團，</w:t>
      </w:r>
      <w:r w:rsidR="002B5CF1" w:rsidRPr="002B5CF1">
        <w:rPr>
          <w:rFonts w:ascii="標楷體" w:eastAsia="標楷體" w:hAnsi="標楷體" w:hint="eastAsia"/>
          <w:b/>
          <w:sz w:val="28"/>
          <w:szCs w:val="28"/>
        </w:rPr>
        <w:t>並鼓勵學生參加暑假國際志工營</w:t>
      </w:r>
      <w:r w:rsidR="002B5CF1" w:rsidRPr="00A21BE7">
        <w:rPr>
          <w:rFonts w:ascii="標楷體" w:eastAsia="標楷體" w:hAnsi="標楷體" w:hint="eastAsia"/>
          <w:b/>
          <w:sz w:val="28"/>
          <w:szCs w:val="28"/>
        </w:rPr>
        <w:t>【</w:t>
      </w:r>
      <w:r w:rsidR="002B5CF1">
        <w:rPr>
          <w:rFonts w:ascii="標楷體" w:eastAsia="標楷體" w:hAnsi="標楷體" w:hint="eastAsia"/>
          <w:b/>
          <w:sz w:val="28"/>
          <w:szCs w:val="28"/>
        </w:rPr>
        <w:t>家長會</w:t>
      </w:r>
      <w:r w:rsidR="002B5CF1" w:rsidRPr="00A21BE7">
        <w:rPr>
          <w:rFonts w:ascii="標楷體" w:eastAsia="標楷體" w:hAnsi="標楷體" w:hint="eastAsia"/>
          <w:b/>
          <w:sz w:val="28"/>
          <w:szCs w:val="28"/>
        </w:rPr>
        <w:t>提案】</w:t>
      </w:r>
      <w:r w:rsidR="002B5CF1" w:rsidRPr="002B5CF1">
        <w:rPr>
          <w:rFonts w:ascii="標楷體" w:eastAsia="標楷體" w:hAnsi="標楷體" w:hint="eastAsia"/>
          <w:b/>
          <w:sz w:val="28"/>
          <w:szCs w:val="28"/>
        </w:rPr>
        <w:t>。</w:t>
      </w:r>
    </w:p>
    <w:p w:rsidR="00666E53" w:rsidRPr="00646CB9" w:rsidRDefault="00666E53" w:rsidP="00666E53">
      <w:pPr>
        <w:spacing w:line="560" w:lineRule="exact"/>
        <w:ind w:left="840" w:hangingChars="300" w:hanging="840"/>
        <w:rPr>
          <w:rFonts w:ascii="標楷體" w:eastAsia="標楷體" w:hAnsi="標楷體"/>
          <w:sz w:val="28"/>
          <w:szCs w:val="28"/>
        </w:rPr>
      </w:pPr>
      <w:r w:rsidRPr="002F2ACE">
        <w:rPr>
          <w:rFonts w:ascii="標楷體" w:eastAsia="標楷體" w:hAnsi="標楷體" w:hint="eastAsia"/>
          <w:sz w:val="28"/>
          <w:szCs w:val="28"/>
        </w:rPr>
        <w:t>說明：</w:t>
      </w:r>
      <w:r w:rsidRPr="00666E53">
        <w:rPr>
          <w:rFonts w:ascii="標楷體" w:eastAsia="標楷體" w:hAnsi="標楷體" w:hint="eastAsia"/>
          <w:sz w:val="28"/>
          <w:szCs w:val="28"/>
        </w:rPr>
        <w:t>優人神鼓願意提供免費外聘教練，本校初步可先以社團方式成立。</w:t>
      </w:r>
      <w:r>
        <w:rPr>
          <w:rFonts w:ascii="標楷體" w:eastAsia="標楷體" w:hAnsi="標楷體" w:hint="eastAsia"/>
          <w:sz w:val="28"/>
          <w:szCs w:val="28"/>
        </w:rPr>
        <w:t>其將可為吸納學生來本校就讀之誘因之</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。另為擴大學生視野，希望新民學生可以多參加青年</w:t>
      </w:r>
      <w:proofErr w:type="gramStart"/>
      <w:r>
        <w:rPr>
          <w:rFonts w:ascii="標楷體" w:eastAsia="標楷體" w:hAnsi="標楷體" w:hint="eastAsia"/>
          <w:sz w:val="28"/>
          <w:szCs w:val="28"/>
        </w:rPr>
        <w:t>海外志</w:t>
      </w:r>
      <w:proofErr w:type="gramEnd"/>
      <w:r>
        <w:rPr>
          <w:rFonts w:ascii="標楷體" w:eastAsia="標楷體" w:hAnsi="標楷體" w:hint="eastAsia"/>
          <w:sz w:val="28"/>
          <w:szCs w:val="28"/>
        </w:rPr>
        <w:t>工的活動。</w:t>
      </w:r>
    </w:p>
    <w:p w:rsidR="00666E53" w:rsidRPr="00666E53" w:rsidRDefault="00666E53" w:rsidP="002B5CF1">
      <w:pPr>
        <w:spacing w:line="560" w:lineRule="exact"/>
        <w:ind w:left="841" w:hangingChars="300" w:hanging="841"/>
        <w:rPr>
          <w:rFonts w:ascii="標楷體" w:eastAsia="標楷體" w:hAnsi="標楷體"/>
          <w:b/>
          <w:sz w:val="28"/>
          <w:szCs w:val="28"/>
        </w:rPr>
      </w:pPr>
    </w:p>
    <w:p w:rsidR="002B5CF1" w:rsidRDefault="0034458F" w:rsidP="001B7B23">
      <w:pPr>
        <w:spacing w:line="560" w:lineRule="exact"/>
        <w:ind w:left="840" w:hangingChars="300" w:hanging="840"/>
        <w:rPr>
          <w:rFonts w:ascii="標楷體" w:eastAsia="標楷體" w:hAnsi="標楷體"/>
          <w:sz w:val="28"/>
          <w:szCs w:val="28"/>
        </w:rPr>
      </w:pPr>
      <w:r>
        <w:rPr>
          <w:rFonts w:ascii="標楷體" w:eastAsia="標楷體" w:hAnsi="標楷體" w:hint="eastAsia"/>
          <w:sz w:val="28"/>
          <w:szCs w:val="28"/>
        </w:rPr>
        <w:t>教師會陳啟仁老師說明</w:t>
      </w:r>
      <w:r w:rsidR="002B5CF1" w:rsidRPr="009A0F18">
        <w:rPr>
          <w:rFonts w:ascii="標楷體" w:eastAsia="標楷體" w:hAnsi="標楷體" w:hint="eastAsia"/>
          <w:sz w:val="28"/>
          <w:szCs w:val="28"/>
        </w:rPr>
        <w:t>：</w:t>
      </w:r>
      <w:r w:rsidR="002B5CF1">
        <w:rPr>
          <w:rFonts w:ascii="標楷體" w:eastAsia="標楷體" w:hAnsi="標楷體" w:hint="eastAsia"/>
          <w:sz w:val="28"/>
          <w:szCs w:val="28"/>
        </w:rPr>
        <w:t>請</w:t>
      </w:r>
      <w:r>
        <w:rPr>
          <w:rFonts w:ascii="標楷體" w:eastAsia="標楷體" w:hAnsi="標楷體" w:hint="eastAsia"/>
          <w:sz w:val="28"/>
          <w:szCs w:val="28"/>
        </w:rPr>
        <w:t>家長會侯會長</w:t>
      </w:r>
      <w:r w:rsidR="002B5CF1">
        <w:rPr>
          <w:rFonts w:ascii="標楷體" w:eastAsia="標楷體" w:hAnsi="標楷體" w:hint="eastAsia"/>
          <w:sz w:val="28"/>
          <w:szCs w:val="28"/>
        </w:rPr>
        <w:t>先</w:t>
      </w:r>
      <w:r>
        <w:rPr>
          <w:rFonts w:ascii="標楷體" w:eastAsia="標楷體" w:hAnsi="標楷體" w:hint="eastAsia"/>
          <w:sz w:val="28"/>
          <w:szCs w:val="28"/>
        </w:rPr>
        <w:t>規劃後，</w:t>
      </w:r>
      <w:r w:rsidR="002B5CF1">
        <w:rPr>
          <w:rFonts w:ascii="標楷體" w:eastAsia="標楷體" w:hAnsi="標楷體" w:hint="eastAsia"/>
          <w:sz w:val="28"/>
          <w:szCs w:val="28"/>
        </w:rPr>
        <w:t>於行政會議</w:t>
      </w:r>
      <w:r>
        <w:rPr>
          <w:rFonts w:ascii="標楷體" w:eastAsia="標楷體" w:hAnsi="標楷體" w:hint="eastAsia"/>
          <w:sz w:val="28"/>
          <w:szCs w:val="28"/>
        </w:rPr>
        <w:t>提出</w:t>
      </w:r>
      <w:r w:rsidR="002B5CF1">
        <w:rPr>
          <w:rFonts w:ascii="標楷體" w:eastAsia="標楷體" w:hAnsi="標楷體" w:hint="eastAsia"/>
          <w:sz w:val="28"/>
          <w:szCs w:val="28"/>
        </w:rPr>
        <w:t>討論，如具可行性再向老師說明。</w:t>
      </w:r>
      <w:r w:rsidRPr="009A0F18">
        <w:rPr>
          <w:rFonts w:ascii="標楷體" w:eastAsia="標楷體" w:hAnsi="標楷體" w:hint="eastAsia"/>
          <w:sz w:val="28"/>
          <w:szCs w:val="28"/>
        </w:rPr>
        <w:t>決議</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全數通過。</w:t>
      </w:r>
    </w:p>
    <w:p w:rsidR="00646CB9" w:rsidRPr="002B5CF1" w:rsidRDefault="00646CB9" w:rsidP="00646CB9">
      <w:pPr>
        <w:spacing w:line="500" w:lineRule="exact"/>
        <w:ind w:left="720"/>
        <w:jc w:val="both"/>
        <w:rPr>
          <w:rFonts w:ascii="標楷體" w:eastAsia="標楷體" w:hAnsi="標楷體"/>
          <w:sz w:val="28"/>
          <w:szCs w:val="28"/>
        </w:rPr>
      </w:pPr>
    </w:p>
    <w:p w:rsidR="00E02071" w:rsidRDefault="00E02071" w:rsidP="008843F9">
      <w:pPr>
        <w:numPr>
          <w:ilvl w:val="0"/>
          <w:numId w:val="2"/>
        </w:numPr>
        <w:spacing w:line="500" w:lineRule="exact"/>
        <w:jc w:val="both"/>
        <w:rPr>
          <w:rFonts w:ascii="標楷體" w:eastAsia="標楷體" w:hAnsi="標楷體"/>
          <w:sz w:val="28"/>
          <w:szCs w:val="28"/>
        </w:rPr>
      </w:pPr>
      <w:r>
        <w:rPr>
          <w:rFonts w:ascii="標楷體" w:eastAsia="標楷體" w:hAnsi="標楷體"/>
          <w:sz w:val="28"/>
          <w:szCs w:val="28"/>
        </w:rPr>
        <w:t>主席結語</w:t>
      </w:r>
      <w:proofErr w:type="gramStart"/>
      <w:r>
        <w:rPr>
          <w:rFonts w:ascii="標楷體" w:eastAsia="標楷體" w:hAnsi="標楷體"/>
          <w:sz w:val="28"/>
          <w:szCs w:val="28"/>
        </w:rPr>
        <w:t>︰</w:t>
      </w:r>
      <w:proofErr w:type="gramEnd"/>
    </w:p>
    <w:p w:rsidR="00E02071" w:rsidRPr="00E02071" w:rsidRDefault="00E02071" w:rsidP="00E02071">
      <w:pPr>
        <w:spacing w:line="500" w:lineRule="exact"/>
        <w:ind w:left="720" w:firstLineChars="200" w:firstLine="560"/>
        <w:jc w:val="both"/>
        <w:rPr>
          <w:rFonts w:ascii="標楷體" w:eastAsia="標楷體" w:hAnsi="標楷體" w:cs="新細明體"/>
          <w:sz w:val="28"/>
          <w:szCs w:val="28"/>
        </w:rPr>
      </w:pPr>
      <w:r w:rsidRPr="00E02071">
        <w:rPr>
          <w:rFonts w:ascii="標楷體" w:eastAsia="標楷體" w:hAnsi="標楷體"/>
          <w:sz w:val="28"/>
          <w:szCs w:val="28"/>
        </w:rPr>
        <w:t>感謝各位師長在本學期的辛勞與努力，讓新民國中的孩子在各項表現上都有長足的進步，剛才會議是</w:t>
      </w:r>
      <w:r w:rsidRPr="00E02071">
        <w:rPr>
          <w:rFonts w:ascii="標楷體" w:eastAsia="標楷體" w:hAnsi="標楷體" w:hint="eastAsia"/>
          <w:sz w:val="28"/>
          <w:szCs w:val="28"/>
        </w:rPr>
        <w:t>遲了半小時</w:t>
      </w:r>
      <w:r>
        <w:rPr>
          <w:rFonts w:ascii="標楷體" w:eastAsia="標楷體" w:hAnsi="標楷體" w:hint="eastAsia"/>
          <w:sz w:val="28"/>
          <w:szCs w:val="28"/>
        </w:rPr>
        <w:t>才</w:t>
      </w:r>
      <w:r w:rsidRPr="00E02071">
        <w:rPr>
          <w:rFonts w:ascii="標楷體" w:eastAsia="標楷體" w:hAnsi="標楷體"/>
          <w:sz w:val="28"/>
          <w:szCs w:val="28"/>
        </w:rPr>
        <w:t>開始</w:t>
      </w:r>
      <w:r w:rsidRPr="00E02071">
        <w:rPr>
          <w:rFonts w:ascii="標楷體" w:eastAsia="標楷體" w:hAnsi="標楷體" w:hint="eastAsia"/>
          <w:sz w:val="28"/>
          <w:szCs w:val="28"/>
        </w:rPr>
        <w:t>，後又因</w:t>
      </w:r>
      <w:r w:rsidRPr="00E02071">
        <w:rPr>
          <w:rFonts w:ascii="標楷體" w:eastAsia="標楷體" w:hAnsi="標楷體"/>
          <w:sz w:val="28"/>
          <w:szCs w:val="28"/>
        </w:rPr>
        <w:t>各領域的報告時間拖到，以致於我們在</w:t>
      </w:r>
      <w:r w:rsidRPr="00E02071">
        <w:rPr>
          <w:rFonts w:ascii="標楷體" w:eastAsia="標楷體" w:hAnsi="標楷體" w:hint="eastAsia"/>
          <w:sz w:val="28"/>
          <w:szCs w:val="28"/>
        </w:rPr>
        <w:t>11:45開始做提案討</w:t>
      </w:r>
      <w:r w:rsidR="00C552AA">
        <w:rPr>
          <w:rFonts w:ascii="標楷體" w:eastAsia="標楷體" w:hAnsi="標楷體" w:hint="eastAsia"/>
          <w:sz w:val="28"/>
          <w:szCs w:val="28"/>
        </w:rPr>
        <w:t>論</w:t>
      </w:r>
      <w:r w:rsidRPr="00E02071">
        <w:rPr>
          <w:rFonts w:ascii="標楷體" w:eastAsia="標楷體" w:hAnsi="標楷體" w:hint="eastAsia"/>
          <w:sz w:val="28"/>
          <w:szCs w:val="28"/>
        </w:rPr>
        <w:t>，</w:t>
      </w:r>
      <w:r w:rsidR="00C552AA" w:rsidRPr="00E02071">
        <w:rPr>
          <w:rFonts w:ascii="標楷體" w:eastAsia="標楷體" w:hAnsi="標楷體" w:cs="新細明體" w:hint="eastAsia"/>
          <w:sz w:val="28"/>
          <w:szCs w:val="28"/>
        </w:rPr>
        <w:t>省略了</w:t>
      </w:r>
      <w:r w:rsidRPr="00E02071">
        <w:rPr>
          <w:rFonts w:ascii="標楷體" w:eastAsia="標楷體" w:hAnsi="標楷體" w:hint="eastAsia"/>
          <w:sz w:val="28"/>
          <w:szCs w:val="28"/>
        </w:rPr>
        <w:t>各處室主任</w:t>
      </w:r>
      <w:r w:rsidR="00C552AA">
        <w:rPr>
          <w:rFonts w:ascii="標楷體" w:eastAsia="標楷體" w:hAnsi="標楷體" w:hint="eastAsia"/>
          <w:sz w:val="28"/>
          <w:szCs w:val="28"/>
        </w:rPr>
        <w:t>成果</w:t>
      </w:r>
      <w:r w:rsidRPr="00E02071">
        <w:rPr>
          <w:rFonts w:ascii="標楷體" w:eastAsia="標楷體" w:hAnsi="標楷體" w:hint="eastAsia"/>
          <w:sz w:val="28"/>
          <w:szCs w:val="28"/>
        </w:rPr>
        <w:t>報告</w:t>
      </w:r>
      <w:r w:rsidR="00C552AA">
        <w:rPr>
          <w:rFonts w:ascii="標楷體" w:eastAsia="標楷體" w:hAnsi="標楷體" w:hint="eastAsia"/>
          <w:sz w:val="28"/>
          <w:szCs w:val="28"/>
        </w:rPr>
        <w:t>與下學期工作重點</w:t>
      </w:r>
      <w:r w:rsidRPr="00E02071">
        <w:rPr>
          <w:rFonts w:ascii="標楷體" w:eastAsia="標楷體" w:hAnsi="標楷體" w:cs="新細明體" w:hint="eastAsia"/>
          <w:sz w:val="28"/>
          <w:szCs w:val="28"/>
        </w:rPr>
        <w:t>，對不起，主席未把時間掌握好。</w:t>
      </w:r>
    </w:p>
    <w:p w:rsidR="00E02071" w:rsidRPr="00E02071" w:rsidRDefault="00E02071" w:rsidP="00E02071">
      <w:pPr>
        <w:spacing w:line="500" w:lineRule="exact"/>
        <w:ind w:left="720" w:firstLineChars="200" w:firstLine="560"/>
        <w:jc w:val="both"/>
        <w:rPr>
          <w:rFonts w:ascii="標楷體" w:eastAsia="標楷體" w:hAnsi="標楷體"/>
          <w:sz w:val="28"/>
          <w:szCs w:val="28"/>
        </w:rPr>
      </w:pPr>
      <w:r w:rsidRPr="00E02071">
        <w:rPr>
          <w:rFonts w:ascii="標楷體" w:eastAsia="標楷體" w:hAnsi="標楷體"/>
          <w:sz w:val="28"/>
          <w:szCs w:val="28"/>
        </w:rPr>
        <w:t>桌上的蘋果象徵過去一年的平平安安，而橘子意表未來大</w:t>
      </w:r>
      <w:r w:rsidRPr="00E02071">
        <w:rPr>
          <w:rFonts w:ascii="標楷體" w:eastAsia="標楷體" w:hAnsi="標楷體"/>
          <w:sz w:val="28"/>
          <w:szCs w:val="28"/>
        </w:rPr>
        <w:lastRenderedPageBreak/>
        <w:t>吉大利，</w:t>
      </w:r>
      <w:r w:rsidR="00C552AA">
        <w:rPr>
          <w:rFonts w:ascii="標楷體" w:eastAsia="標楷體" w:hAnsi="標楷體"/>
          <w:sz w:val="28"/>
          <w:szCs w:val="28"/>
        </w:rPr>
        <w:t>在此</w:t>
      </w:r>
      <w:r w:rsidRPr="00E02071">
        <w:rPr>
          <w:rFonts w:ascii="標楷體" w:eastAsia="標楷體" w:hAnsi="標楷體"/>
          <w:sz w:val="28"/>
          <w:szCs w:val="28"/>
        </w:rPr>
        <w:t>預</w:t>
      </w:r>
      <w:r w:rsidRPr="00E02071">
        <w:rPr>
          <w:rFonts w:ascii="標楷體" w:eastAsia="標楷體" w:hAnsi="標楷體" w:cs="新細明體"/>
          <w:sz w:val="28"/>
          <w:szCs w:val="28"/>
        </w:rPr>
        <w:t>祝大家新年快樂；會後，我們要以感恩餐會來歡送寒假退休的洪千惠老師與葛家強先生，暑假將有陳啟仁老師</w:t>
      </w:r>
      <w:r>
        <w:rPr>
          <w:rFonts w:ascii="標楷體" w:eastAsia="標楷體" w:hAnsi="標楷體" w:cs="新細明體"/>
          <w:sz w:val="28"/>
          <w:szCs w:val="28"/>
        </w:rPr>
        <w:t>與徐平東主任會退休，我們都會以此形式辦理，請大家一起用餐並與他們合影。</w:t>
      </w:r>
    </w:p>
    <w:p w:rsidR="008843F9" w:rsidRPr="00296984" w:rsidRDefault="008843F9" w:rsidP="008843F9">
      <w:pPr>
        <w:numPr>
          <w:ilvl w:val="0"/>
          <w:numId w:val="2"/>
        </w:numPr>
        <w:spacing w:line="500" w:lineRule="exact"/>
        <w:jc w:val="both"/>
        <w:rPr>
          <w:rFonts w:ascii="標楷體" w:eastAsia="標楷體" w:hAnsi="標楷體"/>
          <w:sz w:val="28"/>
          <w:szCs w:val="28"/>
        </w:rPr>
      </w:pPr>
      <w:r w:rsidRPr="00481154">
        <w:rPr>
          <w:rFonts w:ascii="標楷體" w:eastAsia="標楷體" w:hAnsi="標楷體" w:hint="eastAsia"/>
          <w:sz w:val="28"/>
          <w:szCs w:val="28"/>
        </w:rPr>
        <w:t>散會</w:t>
      </w:r>
      <w:r w:rsidR="00666E53">
        <w:rPr>
          <w:rFonts w:ascii="標楷體" w:eastAsia="標楷體" w:hAnsi="標楷體" w:hint="eastAsia"/>
          <w:sz w:val="28"/>
          <w:szCs w:val="28"/>
        </w:rPr>
        <w:t>：中午12時00分</w:t>
      </w:r>
    </w:p>
    <w:p w:rsidR="002260E8" w:rsidRDefault="002260E8" w:rsidP="002260E8">
      <w:pPr>
        <w:adjustRightInd w:val="0"/>
        <w:snapToGrid w:val="0"/>
        <w:spacing w:line="200" w:lineRule="atLeast"/>
        <w:rPr>
          <w:rFonts w:ascii="標楷體" w:eastAsia="標楷體" w:hAnsi="標楷體"/>
          <w:b/>
          <w:sz w:val="36"/>
          <w:szCs w:val="36"/>
        </w:rPr>
      </w:pPr>
    </w:p>
    <w:sectPr w:rsidR="002260E8">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7F1" w:rsidRDefault="006F07F1" w:rsidP="002260E8">
      <w:r>
        <w:separator/>
      </w:r>
    </w:p>
  </w:endnote>
  <w:endnote w:type="continuationSeparator" w:id="0">
    <w:p w:rsidR="006F07F1" w:rsidRDefault="006F07F1" w:rsidP="0022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909548"/>
      <w:docPartObj>
        <w:docPartGallery w:val="Page Numbers (Bottom of Page)"/>
        <w:docPartUnique/>
      </w:docPartObj>
    </w:sdtPr>
    <w:sdtEndPr/>
    <w:sdtContent>
      <w:p w:rsidR="00DF445A" w:rsidRDefault="00DF445A">
        <w:pPr>
          <w:pStyle w:val="a5"/>
          <w:jc w:val="center"/>
        </w:pPr>
        <w:r>
          <w:fldChar w:fldCharType="begin"/>
        </w:r>
        <w:r>
          <w:instrText>PAGE   \* MERGEFORMAT</w:instrText>
        </w:r>
        <w:r>
          <w:fldChar w:fldCharType="separate"/>
        </w:r>
        <w:r w:rsidR="00FE6EE2" w:rsidRPr="00FE6EE2">
          <w:rPr>
            <w:noProof/>
            <w:lang w:val="zh-TW"/>
          </w:rPr>
          <w:t>9</w:t>
        </w:r>
        <w:r>
          <w:fldChar w:fldCharType="end"/>
        </w:r>
      </w:p>
    </w:sdtContent>
  </w:sdt>
  <w:p w:rsidR="00DF445A" w:rsidRDefault="00DF44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7F1" w:rsidRDefault="006F07F1" w:rsidP="002260E8">
      <w:r>
        <w:separator/>
      </w:r>
    </w:p>
  </w:footnote>
  <w:footnote w:type="continuationSeparator" w:id="0">
    <w:p w:rsidR="006F07F1" w:rsidRDefault="006F07F1" w:rsidP="002260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520"/>
    <w:multiLevelType w:val="hybridMultilevel"/>
    <w:tmpl w:val="D6B46CE0"/>
    <w:lvl w:ilvl="0" w:tplc="DE0622B6">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nsid w:val="02C269BA"/>
    <w:multiLevelType w:val="hybridMultilevel"/>
    <w:tmpl w:val="C58ADD48"/>
    <w:lvl w:ilvl="0" w:tplc="2ACE6E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5D1593"/>
    <w:multiLevelType w:val="hybridMultilevel"/>
    <w:tmpl w:val="BB927464"/>
    <w:lvl w:ilvl="0" w:tplc="E61C653C">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nsid w:val="0E185872"/>
    <w:multiLevelType w:val="hybridMultilevel"/>
    <w:tmpl w:val="0D7E1180"/>
    <w:lvl w:ilvl="0" w:tplc="636A66EE">
      <w:start w:val="1"/>
      <w:numFmt w:val="taiwaneseCountingThousand"/>
      <w:lvlText w:val="（%1）"/>
      <w:lvlJc w:val="left"/>
      <w:pPr>
        <w:ind w:left="785" w:hanging="855"/>
      </w:pPr>
      <w:rPr>
        <w:rFonts w:hint="default"/>
      </w:rPr>
    </w:lvl>
    <w:lvl w:ilvl="1" w:tplc="04090019" w:tentative="1">
      <w:start w:val="1"/>
      <w:numFmt w:val="ideographTraditional"/>
      <w:lvlText w:val="%2、"/>
      <w:lvlJc w:val="left"/>
      <w:pPr>
        <w:ind w:left="890" w:hanging="480"/>
      </w:pPr>
    </w:lvl>
    <w:lvl w:ilvl="2" w:tplc="0409001B" w:tentative="1">
      <w:start w:val="1"/>
      <w:numFmt w:val="lowerRoman"/>
      <w:lvlText w:val="%3."/>
      <w:lvlJc w:val="right"/>
      <w:pPr>
        <w:ind w:left="1370" w:hanging="480"/>
      </w:pPr>
    </w:lvl>
    <w:lvl w:ilvl="3" w:tplc="0409000F" w:tentative="1">
      <w:start w:val="1"/>
      <w:numFmt w:val="decimal"/>
      <w:lvlText w:val="%4."/>
      <w:lvlJc w:val="left"/>
      <w:pPr>
        <w:ind w:left="1850" w:hanging="480"/>
      </w:pPr>
    </w:lvl>
    <w:lvl w:ilvl="4" w:tplc="04090019" w:tentative="1">
      <w:start w:val="1"/>
      <w:numFmt w:val="ideographTraditional"/>
      <w:lvlText w:val="%5、"/>
      <w:lvlJc w:val="left"/>
      <w:pPr>
        <w:ind w:left="2330" w:hanging="480"/>
      </w:pPr>
    </w:lvl>
    <w:lvl w:ilvl="5" w:tplc="0409001B" w:tentative="1">
      <w:start w:val="1"/>
      <w:numFmt w:val="lowerRoman"/>
      <w:lvlText w:val="%6."/>
      <w:lvlJc w:val="right"/>
      <w:pPr>
        <w:ind w:left="2810" w:hanging="480"/>
      </w:pPr>
    </w:lvl>
    <w:lvl w:ilvl="6" w:tplc="0409000F" w:tentative="1">
      <w:start w:val="1"/>
      <w:numFmt w:val="decimal"/>
      <w:lvlText w:val="%7."/>
      <w:lvlJc w:val="left"/>
      <w:pPr>
        <w:ind w:left="3290" w:hanging="480"/>
      </w:pPr>
    </w:lvl>
    <w:lvl w:ilvl="7" w:tplc="04090019" w:tentative="1">
      <w:start w:val="1"/>
      <w:numFmt w:val="ideographTraditional"/>
      <w:lvlText w:val="%8、"/>
      <w:lvlJc w:val="left"/>
      <w:pPr>
        <w:ind w:left="3770" w:hanging="480"/>
      </w:pPr>
    </w:lvl>
    <w:lvl w:ilvl="8" w:tplc="0409001B" w:tentative="1">
      <w:start w:val="1"/>
      <w:numFmt w:val="lowerRoman"/>
      <w:lvlText w:val="%9."/>
      <w:lvlJc w:val="right"/>
      <w:pPr>
        <w:ind w:left="4250" w:hanging="480"/>
      </w:pPr>
    </w:lvl>
  </w:abstractNum>
  <w:abstractNum w:abstractNumId="4">
    <w:nsid w:val="10D16386"/>
    <w:multiLevelType w:val="hybridMultilevel"/>
    <w:tmpl w:val="952A15AA"/>
    <w:lvl w:ilvl="0" w:tplc="04090015">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
    <w:nsid w:val="17FD6FC5"/>
    <w:multiLevelType w:val="hybridMultilevel"/>
    <w:tmpl w:val="C50625F8"/>
    <w:lvl w:ilvl="0" w:tplc="F050CB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91797F"/>
    <w:multiLevelType w:val="hybridMultilevel"/>
    <w:tmpl w:val="A2BC73B4"/>
    <w:lvl w:ilvl="0" w:tplc="010CA2DE">
      <w:start w:val="1"/>
      <w:numFmt w:val="decimal"/>
      <w:lvlText w:val="%1."/>
      <w:lvlJc w:val="left"/>
      <w:pPr>
        <w:ind w:left="1170" w:hanging="36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7">
    <w:nsid w:val="2AB3431F"/>
    <w:multiLevelType w:val="hybridMultilevel"/>
    <w:tmpl w:val="0D7E1180"/>
    <w:lvl w:ilvl="0" w:tplc="636A66EE">
      <w:start w:val="1"/>
      <w:numFmt w:val="taiwaneseCountingThousand"/>
      <w:lvlText w:val="（%1）"/>
      <w:lvlJc w:val="left"/>
      <w:pPr>
        <w:ind w:left="785" w:hanging="855"/>
      </w:pPr>
      <w:rPr>
        <w:rFonts w:hint="default"/>
      </w:rPr>
    </w:lvl>
    <w:lvl w:ilvl="1" w:tplc="04090019" w:tentative="1">
      <w:start w:val="1"/>
      <w:numFmt w:val="ideographTraditional"/>
      <w:lvlText w:val="%2、"/>
      <w:lvlJc w:val="left"/>
      <w:pPr>
        <w:ind w:left="890" w:hanging="480"/>
      </w:pPr>
    </w:lvl>
    <w:lvl w:ilvl="2" w:tplc="0409001B" w:tentative="1">
      <w:start w:val="1"/>
      <w:numFmt w:val="lowerRoman"/>
      <w:lvlText w:val="%3."/>
      <w:lvlJc w:val="right"/>
      <w:pPr>
        <w:ind w:left="1370" w:hanging="480"/>
      </w:pPr>
    </w:lvl>
    <w:lvl w:ilvl="3" w:tplc="0409000F" w:tentative="1">
      <w:start w:val="1"/>
      <w:numFmt w:val="decimal"/>
      <w:lvlText w:val="%4."/>
      <w:lvlJc w:val="left"/>
      <w:pPr>
        <w:ind w:left="1850" w:hanging="480"/>
      </w:pPr>
    </w:lvl>
    <w:lvl w:ilvl="4" w:tplc="04090019" w:tentative="1">
      <w:start w:val="1"/>
      <w:numFmt w:val="ideographTraditional"/>
      <w:lvlText w:val="%5、"/>
      <w:lvlJc w:val="left"/>
      <w:pPr>
        <w:ind w:left="2330" w:hanging="480"/>
      </w:pPr>
    </w:lvl>
    <w:lvl w:ilvl="5" w:tplc="0409001B" w:tentative="1">
      <w:start w:val="1"/>
      <w:numFmt w:val="lowerRoman"/>
      <w:lvlText w:val="%6."/>
      <w:lvlJc w:val="right"/>
      <w:pPr>
        <w:ind w:left="2810" w:hanging="480"/>
      </w:pPr>
    </w:lvl>
    <w:lvl w:ilvl="6" w:tplc="0409000F" w:tentative="1">
      <w:start w:val="1"/>
      <w:numFmt w:val="decimal"/>
      <w:lvlText w:val="%7."/>
      <w:lvlJc w:val="left"/>
      <w:pPr>
        <w:ind w:left="3290" w:hanging="480"/>
      </w:pPr>
    </w:lvl>
    <w:lvl w:ilvl="7" w:tplc="04090019" w:tentative="1">
      <w:start w:val="1"/>
      <w:numFmt w:val="ideographTraditional"/>
      <w:lvlText w:val="%8、"/>
      <w:lvlJc w:val="left"/>
      <w:pPr>
        <w:ind w:left="3770" w:hanging="480"/>
      </w:pPr>
    </w:lvl>
    <w:lvl w:ilvl="8" w:tplc="0409001B" w:tentative="1">
      <w:start w:val="1"/>
      <w:numFmt w:val="lowerRoman"/>
      <w:lvlText w:val="%9."/>
      <w:lvlJc w:val="right"/>
      <w:pPr>
        <w:ind w:left="4250" w:hanging="480"/>
      </w:pPr>
    </w:lvl>
  </w:abstractNum>
  <w:abstractNum w:abstractNumId="8">
    <w:nsid w:val="397B546A"/>
    <w:multiLevelType w:val="hybridMultilevel"/>
    <w:tmpl w:val="626ADE56"/>
    <w:lvl w:ilvl="0" w:tplc="CE84199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DEB177A"/>
    <w:multiLevelType w:val="hybridMultilevel"/>
    <w:tmpl w:val="9196A562"/>
    <w:lvl w:ilvl="0" w:tplc="BBDA25B8">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nsid w:val="408C04F9"/>
    <w:multiLevelType w:val="hybridMultilevel"/>
    <w:tmpl w:val="D006F448"/>
    <w:lvl w:ilvl="0" w:tplc="FEDCFE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9F62CDF"/>
    <w:multiLevelType w:val="hybridMultilevel"/>
    <w:tmpl w:val="05920FCA"/>
    <w:lvl w:ilvl="0" w:tplc="EDDE1E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393679F"/>
    <w:multiLevelType w:val="hybridMultilevel"/>
    <w:tmpl w:val="0A887692"/>
    <w:lvl w:ilvl="0" w:tplc="9E4A1826">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3">
    <w:nsid w:val="54AC0230"/>
    <w:multiLevelType w:val="hybridMultilevel"/>
    <w:tmpl w:val="0E203C5A"/>
    <w:lvl w:ilvl="0" w:tplc="B7ACF45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8917DE9"/>
    <w:multiLevelType w:val="hybridMultilevel"/>
    <w:tmpl w:val="55D0767E"/>
    <w:lvl w:ilvl="0" w:tplc="5888F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40442A2"/>
    <w:multiLevelType w:val="hybridMultilevel"/>
    <w:tmpl w:val="28C8CCA0"/>
    <w:lvl w:ilvl="0" w:tplc="E244F904">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6">
    <w:nsid w:val="67EF7A6C"/>
    <w:multiLevelType w:val="hybridMultilevel"/>
    <w:tmpl w:val="B8B46F5C"/>
    <w:lvl w:ilvl="0" w:tplc="BC440936">
      <w:start w:val="1"/>
      <w:numFmt w:val="taiwaneseCountingThousand"/>
      <w:lvlText w:val="%1、"/>
      <w:lvlJc w:val="left"/>
      <w:pPr>
        <w:tabs>
          <w:tab w:val="num" w:pos="1287"/>
        </w:tabs>
        <w:ind w:left="1287" w:hanging="720"/>
      </w:pPr>
      <w:rPr>
        <w:rFonts w:ascii="標楷體" w:eastAsia="標楷體" w:hAnsi="標楷體" w:hint="eastAsia"/>
        <w:b/>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7">
    <w:nsid w:val="69621D3B"/>
    <w:multiLevelType w:val="hybridMultilevel"/>
    <w:tmpl w:val="D9CE700A"/>
    <w:lvl w:ilvl="0" w:tplc="A2F86C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9ED0890"/>
    <w:multiLevelType w:val="hybridMultilevel"/>
    <w:tmpl w:val="4DDA06D8"/>
    <w:lvl w:ilvl="0" w:tplc="0409000F">
      <w:start w:val="1"/>
      <w:numFmt w:val="decimal"/>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9">
    <w:nsid w:val="70360AD7"/>
    <w:multiLevelType w:val="hybridMultilevel"/>
    <w:tmpl w:val="2D624F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E2D485B"/>
    <w:multiLevelType w:val="hybridMultilevel"/>
    <w:tmpl w:val="77742D60"/>
    <w:lvl w:ilvl="0" w:tplc="CBF4E37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7F2C1C1C"/>
    <w:multiLevelType w:val="hybridMultilevel"/>
    <w:tmpl w:val="BB927464"/>
    <w:lvl w:ilvl="0" w:tplc="E61C653C">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2">
    <w:nsid w:val="7F506F3A"/>
    <w:multiLevelType w:val="hybridMultilevel"/>
    <w:tmpl w:val="B3428A32"/>
    <w:lvl w:ilvl="0" w:tplc="2D102A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3"/>
  </w:num>
  <w:num w:numId="3">
    <w:abstractNumId w:val="9"/>
  </w:num>
  <w:num w:numId="4">
    <w:abstractNumId w:val="14"/>
  </w:num>
  <w:num w:numId="5">
    <w:abstractNumId w:val="11"/>
  </w:num>
  <w:num w:numId="6">
    <w:abstractNumId w:val="2"/>
  </w:num>
  <w:num w:numId="7">
    <w:abstractNumId w:val="12"/>
  </w:num>
  <w:num w:numId="8">
    <w:abstractNumId w:val="0"/>
  </w:num>
  <w:num w:numId="9">
    <w:abstractNumId w:val="21"/>
  </w:num>
  <w:num w:numId="10">
    <w:abstractNumId w:val="7"/>
  </w:num>
  <w:num w:numId="11">
    <w:abstractNumId w:val="3"/>
  </w:num>
  <w:num w:numId="12">
    <w:abstractNumId w:val="15"/>
  </w:num>
  <w:num w:numId="13">
    <w:abstractNumId w:val="18"/>
  </w:num>
  <w:num w:numId="14">
    <w:abstractNumId w:val="5"/>
  </w:num>
  <w:num w:numId="15">
    <w:abstractNumId w:val="4"/>
  </w:num>
  <w:num w:numId="16">
    <w:abstractNumId w:val="1"/>
  </w:num>
  <w:num w:numId="17">
    <w:abstractNumId w:val="17"/>
  </w:num>
  <w:num w:numId="18">
    <w:abstractNumId w:val="10"/>
  </w:num>
  <w:num w:numId="19">
    <w:abstractNumId w:val="6"/>
  </w:num>
  <w:num w:numId="20">
    <w:abstractNumId w:val="19"/>
  </w:num>
  <w:num w:numId="21">
    <w:abstractNumId w:val="8"/>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E8"/>
    <w:rsid w:val="00064C49"/>
    <w:rsid w:val="0007273B"/>
    <w:rsid w:val="000B5FB6"/>
    <w:rsid w:val="000C2C30"/>
    <w:rsid w:val="000C6CBC"/>
    <w:rsid w:val="00134AF8"/>
    <w:rsid w:val="00134DDA"/>
    <w:rsid w:val="0018721A"/>
    <w:rsid w:val="00191890"/>
    <w:rsid w:val="001B7B23"/>
    <w:rsid w:val="001F1D1C"/>
    <w:rsid w:val="0020677C"/>
    <w:rsid w:val="002247F3"/>
    <w:rsid w:val="002260E8"/>
    <w:rsid w:val="00230C81"/>
    <w:rsid w:val="00234AEB"/>
    <w:rsid w:val="002407BB"/>
    <w:rsid w:val="00251178"/>
    <w:rsid w:val="00296984"/>
    <w:rsid w:val="002B5CF1"/>
    <w:rsid w:val="002D458E"/>
    <w:rsid w:val="002E6444"/>
    <w:rsid w:val="002F2ACE"/>
    <w:rsid w:val="003430DC"/>
    <w:rsid w:val="0034458F"/>
    <w:rsid w:val="00345ACD"/>
    <w:rsid w:val="00393386"/>
    <w:rsid w:val="003D559E"/>
    <w:rsid w:val="003D6806"/>
    <w:rsid w:val="003F41D3"/>
    <w:rsid w:val="004141EE"/>
    <w:rsid w:val="00482125"/>
    <w:rsid w:val="005316DA"/>
    <w:rsid w:val="00564F5C"/>
    <w:rsid w:val="00631A16"/>
    <w:rsid w:val="00646CB9"/>
    <w:rsid w:val="00651711"/>
    <w:rsid w:val="00662C2D"/>
    <w:rsid w:val="00666E53"/>
    <w:rsid w:val="006B3A18"/>
    <w:rsid w:val="006C3458"/>
    <w:rsid w:val="006F07F1"/>
    <w:rsid w:val="00741D29"/>
    <w:rsid w:val="0077157F"/>
    <w:rsid w:val="007B11B6"/>
    <w:rsid w:val="007F4289"/>
    <w:rsid w:val="00820F59"/>
    <w:rsid w:val="00831782"/>
    <w:rsid w:val="00855524"/>
    <w:rsid w:val="008843F9"/>
    <w:rsid w:val="00887EE6"/>
    <w:rsid w:val="008950AF"/>
    <w:rsid w:val="008C0F24"/>
    <w:rsid w:val="008D64A0"/>
    <w:rsid w:val="00932F9C"/>
    <w:rsid w:val="009540F7"/>
    <w:rsid w:val="009A0F18"/>
    <w:rsid w:val="009D1C60"/>
    <w:rsid w:val="009F7FB1"/>
    <w:rsid w:val="00A04B7F"/>
    <w:rsid w:val="00A21BE7"/>
    <w:rsid w:val="00A41BCA"/>
    <w:rsid w:val="00A46364"/>
    <w:rsid w:val="00A63C0B"/>
    <w:rsid w:val="00A667CF"/>
    <w:rsid w:val="00B154B0"/>
    <w:rsid w:val="00B2700F"/>
    <w:rsid w:val="00B34E05"/>
    <w:rsid w:val="00B438BA"/>
    <w:rsid w:val="00B545CC"/>
    <w:rsid w:val="00B5651E"/>
    <w:rsid w:val="00B62AE3"/>
    <w:rsid w:val="00BA6F7D"/>
    <w:rsid w:val="00C17F38"/>
    <w:rsid w:val="00C332BD"/>
    <w:rsid w:val="00C552AA"/>
    <w:rsid w:val="00C905E0"/>
    <w:rsid w:val="00CA1345"/>
    <w:rsid w:val="00CE518A"/>
    <w:rsid w:val="00D02840"/>
    <w:rsid w:val="00D4008F"/>
    <w:rsid w:val="00D76EC4"/>
    <w:rsid w:val="00DB468E"/>
    <w:rsid w:val="00DE4BE6"/>
    <w:rsid w:val="00DF445A"/>
    <w:rsid w:val="00E02071"/>
    <w:rsid w:val="00E14BE6"/>
    <w:rsid w:val="00E32E40"/>
    <w:rsid w:val="00E60DB4"/>
    <w:rsid w:val="00E82514"/>
    <w:rsid w:val="00E96F30"/>
    <w:rsid w:val="00EF4CCF"/>
    <w:rsid w:val="00F168B7"/>
    <w:rsid w:val="00F34EA4"/>
    <w:rsid w:val="00F74535"/>
    <w:rsid w:val="00F7785D"/>
    <w:rsid w:val="00FB0978"/>
    <w:rsid w:val="00FE6EE2"/>
    <w:rsid w:val="00FF52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212CAC-0803-428B-87AB-77059362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0E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0E8"/>
    <w:pPr>
      <w:tabs>
        <w:tab w:val="center" w:pos="4153"/>
        <w:tab w:val="right" w:pos="8306"/>
      </w:tabs>
      <w:snapToGrid w:val="0"/>
    </w:pPr>
    <w:rPr>
      <w:sz w:val="20"/>
    </w:rPr>
  </w:style>
  <w:style w:type="character" w:customStyle="1" w:styleId="a4">
    <w:name w:val="頁首 字元"/>
    <w:basedOn w:val="a0"/>
    <w:link w:val="a3"/>
    <w:uiPriority w:val="99"/>
    <w:rsid w:val="002260E8"/>
    <w:rPr>
      <w:rFonts w:ascii="Times New Roman" w:eastAsia="新細明體" w:hAnsi="Times New Roman" w:cs="Times New Roman"/>
      <w:sz w:val="20"/>
      <w:szCs w:val="20"/>
    </w:rPr>
  </w:style>
  <w:style w:type="paragraph" w:styleId="a5">
    <w:name w:val="footer"/>
    <w:basedOn w:val="a"/>
    <w:link w:val="a6"/>
    <w:uiPriority w:val="99"/>
    <w:unhideWhenUsed/>
    <w:rsid w:val="002260E8"/>
    <w:pPr>
      <w:tabs>
        <w:tab w:val="center" w:pos="4153"/>
        <w:tab w:val="right" w:pos="8306"/>
      </w:tabs>
      <w:snapToGrid w:val="0"/>
    </w:pPr>
    <w:rPr>
      <w:sz w:val="20"/>
    </w:rPr>
  </w:style>
  <w:style w:type="character" w:customStyle="1" w:styleId="a6">
    <w:name w:val="頁尾 字元"/>
    <w:basedOn w:val="a0"/>
    <w:link w:val="a5"/>
    <w:uiPriority w:val="99"/>
    <w:rsid w:val="002260E8"/>
    <w:rPr>
      <w:rFonts w:ascii="Times New Roman" w:eastAsia="新細明體" w:hAnsi="Times New Roman" w:cs="Times New Roman"/>
      <w:sz w:val="20"/>
      <w:szCs w:val="20"/>
    </w:rPr>
  </w:style>
  <w:style w:type="paragraph" w:styleId="a7">
    <w:name w:val="List Paragraph"/>
    <w:basedOn w:val="a"/>
    <w:uiPriority w:val="34"/>
    <w:qFormat/>
    <w:rsid w:val="002D458E"/>
    <w:pPr>
      <w:widowControl/>
      <w:spacing w:before="-1" w:after="-1"/>
      <w:ind w:leftChars="200" w:left="480"/>
    </w:pPr>
    <w:rPr>
      <w:rFonts w:ascii="Calibri" w:eastAsia="標楷體" w:hAnsi="Calibri"/>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40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李倩華</dc:creator>
  <cp:keywords/>
  <dc:description/>
  <cp:lastModifiedBy>李倩華</cp:lastModifiedBy>
  <cp:revision>3</cp:revision>
  <dcterms:created xsi:type="dcterms:W3CDTF">2017-01-23T08:10:00Z</dcterms:created>
  <dcterms:modified xsi:type="dcterms:W3CDTF">2017-01-23T08:59:00Z</dcterms:modified>
</cp:coreProperties>
</file>