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80" w:rsidRPr="00C273FA" w:rsidRDefault="00303980" w:rsidP="00C273FA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B350A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DC2226" w:rsidRPr="009B350A">
        <w:rPr>
          <w:rFonts w:ascii="Times New Roman" w:eastAsia="標楷體" w:hAnsi="Times New Roman" w:cs="Times New Roman"/>
          <w:sz w:val="28"/>
          <w:szCs w:val="28"/>
        </w:rPr>
        <w:t>立懷生國民中學</w:t>
      </w:r>
      <w:r w:rsidR="007238D5">
        <w:rPr>
          <w:rFonts w:ascii="Times New Roman" w:eastAsia="標楷體" w:hAnsi="Times New Roman" w:cs="Times New Roman"/>
          <w:sz w:val="28"/>
          <w:szCs w:val="28"/>
        </w:rPr>
        <w:t>10</w:t>
      </w:r>
      <w:r w:rsidR="007238D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DC2226" w:rsidRPr="009B350A">
        <w:rPr>
          <w:rFonts w:ascii="Times New Roman" w:eastAsia="標楷體" w:hAnsi="Times New Roman" w:cs="Times New Roman"/>
          <w:sz w:val="28"/>
          <w:szCs w:val="28"/>
        </w:rPr>
        <w:t>學</w:t>
      </w:r>
      <w:r w:rsidR="006E348A" w:rsidRPr="009B350A">
        <w:rPr>
          <w:rFonts w:ascii="Times New Roman" w:eastAsia="標楷體" w:hAnsi="Times New Roman" w:cs="Times New Roman"/>
          <w:sz w:val="28"/>
          <w:szCs w:val="28"/>
        </w:rPr>
        <w:t>年度</w:t>
      </w:r>
      <w:r w:rsidR="007238D5">
        <w:rPr>
          <w:rFonts w:ascii="Times New Roman" w:eastAsia="標楷體" w:hAnsi="Times New Roman" w:cs="Times New Roman" w:hint="eastAsia"/>
          <w:sz w:val="28"/>
          <w:szCs w:val="28"/>
        </w:rPr>
        <w:t>教師運用數位教學系統與</w:t>
      </w:r>
      <w:r w:rsidR="007238D5">
        <w:rPr>
          <w:rFonts w:ascii="Times New Roman" w:eastAsia="標楷體" w:hAnsi="Times New Roman" w:cs="Times New Roman"/>
          <w:sz w:val="28"/>
          <w:szCs w:val="28"/>
        </w:rPr>
        <w:t>合作學習</w:t>
      </w:r>
      <w:r w:rsidR="00E07F79" w:rsidRPr="009B350A">
        <w:rPr>
          <w:rFonts w:ascii="Times New Roman" w:eastAsia="標楷體" w:hAnsi="Times New Roman" w:cs="Times New Roman"/>
          <w:sz w:val="28"/>
          <w:szCs w:val="28"/>
        </w:rPr>
        <w:t>公開授課</w:t>
      </w:r>
      <w:r w:rsidR="007238D5">
        <w:rPr>
          <w:rFonts w:ascii="Times New Roman" w:eastAsia="標楷體" w:hAnsi="Times New Roman" w:cs="Times New Roman" w:hint="eastAsia"/>
          <w:sz w:val="28"/>
          <w:szCs w:val="28"/>
        </w:rPr>
        <w:t>觀摩與經驗分享研習</w:t>
      </w:r>
      <w:r w:rsidR="00DC2226" w:rsidRPr="009B350A">
        <w:rPr>
          <w:rFonts w:ascii="Times New Roman" w:eastAsia="標楷體" w:hAnsi="Times New Roman" w:cs="Times New Roman"/>
          <w:sz w:val="28"/>
          <w:szCs w:val="28"/>
        </w:rPr>
        <w:t>計畫</w:t>
      </w:r>
    </w:p>
    <w:p w:rsidR="00C64B48" w:rsidRPr="00CA1202" w:rsidRDefault="00C64B48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目標：</w:t>
      </w:r>
    </w:p>
    <w:p w:rsidR="00303980" w:rsidRPr="00CA1202" w:rsidRDefault="00303980" w:rsidP="009B350A">
      <w:pPr>
        <w:pStyle w:val="a3"/>
        <w:numPr>
          <w:ilvl w:val="0"/>
          <w:numId w:val="2"/>
        </w:numPr>
        <w:adjustRightInd w:val="0"/>
        <w:spacing w:line="400" w:lineRule="exact"/>
        <w:ind w:leftChars="0" w:left="993" w:hanging="568"/>
        <w:rPr>
          <w:rFonts w:ascii="Times New Roman" w:eastAsia="標楷體" w:hAnsi="Times New Roman" w:cs="Times New Roman"/>
          <w:sz w:val="28"/>
          <w:szCs w:val="28"/>
        </w:rPr>
      </w:pPr>
      <w:r w:rsidRPr="00CA1202">
        <w:rPr>
          <w:rFonts w:ascii="Times New Roman" w:eastAsia="標楷體" w:hAnsi="Times New Roman" w:cs="Times New Roman"/>
          <w:sz w:val="28"/>
          <w:szCs w:val="28"/>
        </w:rPr>
        <w:t>持續辦理十二年國民基本教育精進國中教學品質之課程與教學，達到精進教學品質效果。</w:t>
      </w:r>
    </w:p>
    <w:p w:rsidR="006E348A" w:rsidRDefault="007238D5" w:rsidP="007238D5">
      <w:pPr>
        <w:pStyle w:val="a3"/>
        <w:numPr>
          <w:ilvl w:val="0"/>
          <w:numId w:val="2"/>
        </w:numPr>
        <w:adjustRightInd w:val="0"/>
        <w:spacing w:line="400" w:lineRule="exact"/>
        <w:ind w:leftChars="0" w:left="993" w:hanging="56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促進教師運用數位科技融入教學、教師教學觀摩與經驗分享，以</w:t>
      </w:r>
      <w:r w:rsidR="00C273FA">
        <w:rPr>
          <w:rFonts w:ascii="Times New Roman" w:eastAsia="標楷體" w:hAnsi="Times New Roman" w:cs="Times New Roman" w:hint="eastAsia"/>
          <w:sz w:val="28"/>
          <w:szCs w:val="28"/>
        </w:rPr>
        <w:t>達</w:t>
      </w:r>
      <w:r w:rsidR="009B350A" w:rsidRPr="007238D5">
        <w:rPr>
          <w:rFonts w:ascii="Times New Roman" w:eastAsia="標楷體" w:hAnsi="Times New Roman" w:cs="Times New Roman" w:hint="eastAsia"/>
          <w:sz w:val="28"/>
          <w:szCs w:val="28"/>
        </w:rPr>
        <w:t>提升學生學習動機成效</w:t>
      </w:r>
      <w:r w:rsidR="006E348A" w:rsidRPr="007238D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F01C4" w:rsidRDefault="007238D5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 w:rsidRPr="009F01C4">
        <w:rPr>
          <w:rFonts w:ascii="Times New Roman" w:eastAsia="標楷體" w:hAnsi="Times New Roman" w:cs="Times New Roman" w:hint="eastAsia"/>
          <w:sz w:val="28"/>
          <w:szCs w:val="28"/>
        </w:rPr>
        <w:t>促進教師運用數位教學模式之傳播與擴散。</w:t>
      </w:r>
    </w:p>
    <w:p w:rsidR="007238D5" w:rsidRPr="009F01C4" w:rsidRDefault="007238D5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 w:rsidRPr="009F01C4">
        <w:rPr>
          <w:rFonts w:ascii="Times New Roman" w:eastAsia="標楷體" w:hAnsi="Times New Roman" w:cs="Times New Roman"/>
          <w:sz w:val="28"/>
          <w:szCs w:val="28"/>
        </w:rPr>
        <w:t>主辦單位：臺北市立懷生國民中學</w:t>
      </w:r>
      <w:r w:rsidRPr="009F01C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238D5" w:rsidRDefault="007238D5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參加對象：各級教師。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上限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人，以本校校師優先錄取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6244E8" w:rsidRPr="007238D5" w:rsidRDefault="006244E8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 w:rsidRPr="007238D5">
        <w:rPr>
          <w:rFonts w:ascii="Times New Roman" w:eastAsia="標楷體" w:hAnsi="Times New Roman" w:cs="Times New Roman"/>
          <w:sz w:val="28"/>
          <w:szCs w:val="28"/>
        </w:rPr>
        <w:t>辦理時間及地點：</w:t>
      </w:r>
    </w:p>
    <w:p w:rsidR="006244E8" w:rsidRPr="00CA1202" w:rsidRDefault="009B350A" w:rsidP="009B350A">
      <w:pPr>
        <w:pStyle w:val="a3"/>
        <w:adjustRightInd w:val="0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C52739">
        <w:rPr>
          <w:rFonts w:ascii="Times New Roman" w:eastAsia="標楷體" w:hAnsi="Times New Roman" w:cs="Times New Roman"/>
          <w:sz w:val="28"/>
          <w:szCs w:val="28"/>
        </w:rPr>
        <w:t>10</w:t>
      </w:r>
      <w:r w:rsidR="00F42E7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年</w:t>
      </w:r>
      <w:r w:rsidR="00C5273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月</w:t>
      </w:r>
      <w:r w:rsidR="00F447BD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日</w:t>
      </w:r>
      <w:r w:rsidR="00E8392C" w:rsidRPr="00CA1202">
        <w:rPr>
          <w:rFonts w:ascii="Times New Roman" w:eastAsia="標楷體" w:hAnsi="Times New Roman" w:cs="Times New Roman"/>
          <w:sz w:val="28"/>
          <w:szCs w:val="28"/>
        </w:rPr>
        <w:t>13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時至</w:t>
      </w:r>
      <w:r w:rsidR="00F42E79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時</w:t>
      </w:r>
      <w:bookmarkStart w:id="0" w:name="_GoBack"/>
      <w:bookmarkEnd w:id="0"/>
    </w:p>
    <w:p w:rsidR="00C65BA1" w:rsidRPr="00CA1202" w:rsidRDefault="009B350A" w:rsidP="009B350A">
      <w:pPr>
        <w:pStyle w:val="a3"/>
        <w:adjustRightInd w:val="0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4A41EA" w:rsidRPr="00CA1202">
        <w:rPr>
          <w:rFonts w:ascii="Times New Roman" w:eastAsia="標楷體" w:hAnsi="Times New Roman" w:cs="Times New Roman"/>
          <w:sz w:val="28"/>
          <w:szCs w:val="28"/>
        </w:rPr>
        <w:t>地點：臺北市立懷生</w:t>
      </w:r>
      <w:r w:rsidR="006244E8" w:rsidRPr="00CA1202">
        <w:rPr>
          <w:rFonts w:ascii="Times New Roman" w:eastAsia="標楷體" w:hAnsi="Times New Roman" w:cs="Times New Roman"/>
          <w:sz w:val="28"/>
          <w:szCs w:val="28"/>
        </w:rPr>
        <w:t>國民中學</w:t>
      </w:r>
    </w:p>
    <w:p w:rsidR="006244E8" w:rsidRDefault="006244E8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 w:rsidRPr="00CA1202">
        <w:rPr>
          <w:rFonts w:ascii="Times New Roman" w:eastAsia="標楷體" w:hAnsi="Times New Roman" w:cs="Times New Roman"/>
          <w:sz w:val="28"/>
          <w:szCs w:val="28"/>
        </w:rPr>
        <w:t>活動流程：</w:t>
      </w:r>
    </w:p>
    <w:tbl>
      <w:tblPr>
        <w:tblStyle w:val="a4"/>
        <w:tblW w:w="0" w:type="auto"/>
        <w:tblInd w:w="616" w:type="dxa"/>
        <w:tblLook w:val="04A0" w:firstRow="1" w:lastRow="0" w:firstColumn="1" w:lastColumn="0" w:noHBand="0" w:noVBand="1"/>
      </w:tblPr>
      <w:tblGrid>
        <w:gridCol w:w="1976"/>
        <w:gridCol w:w="918"/>
        <w:gridCol w:w="4395"/>
        <w:gridCol w:w="1134"/>
      </w:tblGrid>
      <w:tr w:rsidR="00C52739" w:rsidTr="00CF7114">
        <w:tc>
          <w:tcPr>
            <w:tcW w:w="1976" w:type="dxa"/>
          </w:tcPr>
          <w:p w:rsidR="00C52739" w:rsidRPr="00E32C8B" w:rsidRDefault="00C52739" w:rsidP="005407A9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2C8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918" w:type="dxa"/>
          </w:tcPr>
          <w:p w:rsidR="00CF7114" w:rsidRDefault="00C52739" w:rsidP="005407A9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2C8B"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C52739" w:rsidRPr="00E32C8B" w:rsidRDefault="00C52739" w:rsidP="005407A9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2C8B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4395" w:type="dxa"/>
          </w:tcPr>
          <w:p w:rsidR="00C52739" w:rsidRPr="00E32C8B" w:rsidRDefault="00CF7114" w:rsidP="005407A9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科目與授課教師</w:t>
            </w:r>
          </w:p>
        </w:tc>
        <w:tc>
          <w:tcPr>
            <w:tcW w:w="1134" w:type="dxa"/>
          </w:tcPr>
          <w:p w:rsidR="00C52739" w:rsidRPr="00E32C8B" w:rsidRDefault="00C52739" w:rsidP="005407A9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C52739" w:rsidTr="00CF7114">
        <w:tc>
          <w:tcPr>
            <w:tcW w:w="1976" w:type="dxa"/>
            <w:vAlign w:val="center"/>
          </w:tcPr>
          <w:p w:rsidR="00C52739" w:rsidRDefault="00C52739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13:15~14:00</w:t>
            </w:r>
          </w:p>
        </w:tc>
        <w:tc>
          <w:tcPr>
            <w:tcW w:w="918" w:type="dxa"/>
            <w:vAlign w:val="center"/>
          </w:tcPr>
          <w:p w:rsidR="00C52739" w:rsidRDefault="00C52739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觀課</w:t>
            </w:r>
          </w:p>
        </w:tc>
        <w:tc>
          <w:tcPr>
            <w:tcW w:w="4395" w:type="dxa"/>
            <w:vAlign w:val="center"/>
          </w:tcPr>
          <w:p w:rsidR="00C52739" w:rsidRDefault="00CF7114" w:rsidP="00F42E79">
            <w:pPr>
              <w:pStyle w:val="a3"/>
              <w:tabs>
                <w:tab w:val="center" w:pos="1876"/>
              </w:tabs>
              <w:adjustRightIn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FA57EB">
              <w:t xml:space="preserve"> </w:t>
            </w:r>
            <w:r w:rsidR="00FA57EB" w:rsidRPr="00FA57EB">
              <w:rPr>
                <w:rFonts w:ascii="Times New Roman" w:eastAsia="標楷體" w:hAnsi="Times New Roman" w:cs="Times New Roman"/>
                <w:sz w:val="28"/>
                <w:szCs w:val="28"/>
              </w:rPr>
              <w:t>The Debutante</w:t>
            </w:r>
            <w:r w:rsidR="00FA57EB" w:rsidRPr="00FA5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FA57EB" w:rsidRPr="00FA5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曾祐瑜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C52739" w:rsidRDefault="00F447BD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806</w:t>
            </w:r>
          </w:p>
        </w:tc>
      </w:tr>
      <w:tr w:rsidR="00FA57EB" w:rsidTr="00CF7114">
        <w:tc>
          <w:tcPr>
            <w:tcW w:w="1976" w:type="dxa"/>
            <w:vMerge w:val="restart"/>
            <w:vAlign w:val="center"/>
          </w:tcPr>
          <w:p w:rsidR="00FA57EB" w:rsidRDefault="00FA57EB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15:05~15:50</w:t>
            </w:r>
          </w:p>
        </w:tc>
        <w:tc>
          <w:tcPr>
            <w:tcW w:w="918" w:type="dxa"/>
            <w:vAlign w:val="center"/>
          </w:tcPr>
          <w:p w:rsidR="00FA57EB" w:rsidRDefault="00FA57EB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觀課</w:t>
            </w:r>
          </w:p>
        </w:tc>
        <w:tc>
          <w:tcPr>
            <w:tcW w:w="4395" w:type="dxa"/>
            <w:vAlign w:val="center"/>
          </w:tcPr>
          <w:p w:rsidR="00FA57EB" w:rsidRDefault="00FA57EB" w:rsidP="00F42E79">
            <w:pPr>
              <w:pStyle w:val="a3"/>
              <w:adjustRightIn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71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CF71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新詩中的意象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CF71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沈芳嬋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FA57EB" w:rsidRPr="00CF7114" w:rsidRDefault="00FA57EB" w:rsidP="00CF7114">
            <w:pPr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701</w:t>
            </w:r>
          </w:p>
        </w:tc>
      </w:tr>
      <w:tr w:rsidR="00FA57EB" w:rsidTr="00CF7114">
        <w:tc>
          <w:tcPr>
            <w:tcW w:w="1976" w:type="dxa"/>
            <w:vMerge/>
            <w:vAlign w:val="center"/>
          </w:tcPr>
          <w:p w:rsidR="00FA57EB" w:rsidRDefault="00FA57EB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:rsidR="00FA57EB" w:rsidRDefault="00FA57EB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觀課</w:t>
            </w:r>
          </w:p>
        </w:tc>
        <w:tc>
          <w:tcPr>
            <w:tcW w:w="4395" w:type="dxa"/>
            <w:vAlign w:val="center"/>
          </w:tcPr>
          <w:p w:rsidR="00FA57EB" w:rsidRPr="00CF7114" w:rsidRDefault="00FA57EB" w:rsidP="00F42E79">
            <w:pPr>
              <w:pStyle w:val="a3"/>
              <w:adjustRightIn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6B36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三角形的內角與外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角</w:t>
            </w:r>
            <w:r w:rsidR="00F42E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F42E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洪宗平</w:t>
            </w:r>
          </w:p>
        </w:tc>
        <w:tc>
          <w:tcPr>
            <w:tcW w:w="1134" w:type="dxa"/>
            <w:vAlign w:val="center"/>
          </w:tcPr>
          <w:p w:rsidR="00FA57EB" w:rsidRPr="006B36B7" w:rsidRDefault="00FA57EB" w:rsidP="00CF7114">
            <w:pPr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805</w:t>
            </w:r>
          </w:p>
        </w:tc>
      </w:tr>
      <w:tr w:rsidR="00FA57EB" w:rsidTr="00CF7114">
        <w:tc>
          <w:tcPr>
            <w:tcW w:w="1976" w:type="dxa"/>
            <w:vMerge/>
            <w:vAlign w:val="center"/>
          </w:tcPr>
          <w:p w:rsidR="00FA57EB" w:rsidRDefault="00FA57EB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:rsidR="00FA57EB" w:rsidRDefault="00FA57EB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觀課</w:t>
            </w:r>
          </w:p>
        </w:tc>
        <w:tc>
          <w:tcPr>
            <w:tcW w:w="4395" w:type="dxa"/>
            <w:vAlign w:val="center"/>
          </w:tcPr>
          <w:p w:rsidR="00FA57EB" w:rsidRDefault="00FB6D70" w:rsidP="00F42E79">
            <w:pPr>
              <w:pStyle w:val="a3"/>
              <w:adjustRightInd w:val="0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9639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電與磁</w:t>
            </w:r>
            <w:r w:rsidR="00F42E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F42E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沈偵鳳</w:t>
            </w:r>
          </w:p>
        </w:tc>
        <w:tc>
          <w:tcPr>
            <w:tcW w:w="1134" w:type="dxa"/>
            <w:vAlign w:val="center"/>
          </w:tcPr>
          <w:p w:rsidR="00FA57EB" w:rsidRDefault="00FA57EB" w:rsidP="00CF7114">
            <w:pPr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908</w:t>
            </w:r>
          </w:p>
        </w:tc>
      </w:tr>
      <w:tr w:rsidR="00C52739" w:rsidTr="00CF7114">
        <w:tc>
          <w:tcPr>
            <w:tcW w:w="1976" w:type="dxa"/>
            <w:vAlign w:val="center"/>
          </w:tcPr>
          <w:p w:rsidR="00C52739" w:rsidRDefault="00C52739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15:50~17:00</w:t>
            </w:r>
          </w:p>
        </w:tc>
        <w:tc>
          <w:tcPr>
            <w:tcW w:w="918" w:type="dxa"/>
            <w:vAlign w:val="center"/>
          </w:tcPr>
          <w:p w:rsidR="00C52739" w:rsidRDefault="00C52739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議課</w:t>
            </w:r>
          </w:p>
        </w:tc>
        <w:tc>
          <w:tcPr>
            <w:tcW w:w="4395" w:type="dxa"/>
            <w:vAlign w:val="center"/>
          </w:tcPr>
          <w:p w:rsidR="00C52739" w:rsidRDefault="00C52739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梁仁楷博士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許順興校長</w:t>
            </w:r>
          </w:p>
        </w:tc>
        <w:tc>
          <w:tcPr>
            <w:tcW w:w="1134" w:type="dxa"/>
            <w:vAlign w:val="center"/>
          </w:tcPr>
          <w:p w:rsidR="00C52739" w:rsidRDefault="00C52739" w:rsidP="00CF7114">
            <w:pPr>
              <w:pStyle w:val="a3"/>
              <w:adjustRightIn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圖書館會議室</w:t>
            </w:r>
          </w:p>
        </w:tc>
      </w:tr>
    </w:tbl>
    <w:p w:rsidR="005F1B89" w:rsidRPr="005F1B89" w:rsidRDefault="005F1B89" w:rsidP="005F1B89">
      <w:pPr>
        <w:adjustRightIn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303980" w:rsidRPr="00CA1202" w:rsidRDefault="00303980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 w:rsidRPr="00CA1202">
        <w:rPr>
          <w:rFonts w:ascii="Times New Roman" w:eastAsia="標楷體" w:hAnsi="Times New Roman" w:cs="Times New Roman"/>
          <w:sz w:val="28"/>
          <w:szCs w:val="28"/>
        </w:rPr>
        <w:t>假別與研習時數：</w:t>
      </w:r>
      <w:r w:rsidR="009176ED" w:rsidRPr="00CA1202">
        <w:rPr>
          <w:rFonts w:ascii="Times New Roman" w:eastAsia="標楷體" w:hAnsi="Times New Roman" w:cs="Times New Roman"/>
          <w:sz w:val="28"/>
          <w:szCs w:val="28"/>
        </w:rPr>
        <w:t>本次研習為跨校教師增能研習，每位參與教師將核予</w:t>
      </w:r>
      <w:r w:rsidRPr="00CA1202">
        <w:rPr>
          <w:rFonts w:ascii="Times New Roman" w:eastAsia="標楷體" w:hAnsi="Times New Roman" w:cs="Times New Roman"/>
          <w:sz w:val="28"/>
          <w:szCs w:val="28"/>
        </w:rPr>
        <w:t>研習時數</w:t>
      </w:r>
      <w:r w:rsidR="00F42E7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A1202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303980" w:rsidRPr="00CA1202" w:rsidRDefault="00303980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sz w:val="28"/>
          <w:szCs w:val="28"/>
        </w:rPr>
      </w:pPr>
      <w:r w:rsidRPr="00CA1202">
        <w:rPr>
          <w:rFonts w:ascii="Times New Roman" w:eastAsia="標楷體" w:hAnsi="Times New Roman" w:cs="Times New Roman"/>
          <w:sz w:val="28"/>
          <w:szCs w:val="28"/>
        </w:rPr>
        <w:t>報名方式：請於</w:t>
      </w:r>
      <w:r w:rsidRPr="00CA1202">
        <w:rPr>
          <w:rFonts w:ascii="Times New Roman" w:eastAsia="標楷體" w:hAnsi="Times New Roman" w:cs="Times New Roman"/>
          <w:sz w:val="28"/>
          <w:szCs w:val="28"/>
        </w:rPr>
        <w:t>10</w:t>
      </w:r>
      <w:r w:rsidR="00C5273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CA1202">
        <w:rPr>
          <w:rFonts w:ascii="Times New Roman" w:eastAsia="標楷體" w:hAnsi="Times New Roman" w:cs="Times New Roman"/>
          <w:sz w:val="28"/>
          <w:szCs w:val="28"/>
        </w:rPr>
        <w:t>年</w:t>
      </w:r>
      <w:r w:rsidR="00C5273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A1202">
        <w:rPr>
          <w:rFonts w:ascii="Times New Roman" w:eastAsia="標楷體" w:hAnsi="Times New Roman" w:cs="Times New Roman"/>
          <w:sz w:val="28"/>
          <w:szCs w:val="28"/>
        </w:rPr>
        <w:t>月</w:t>
      </w:r>
      <w:r w:rsidR="009F01C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CA1202">
        <w:rPr>
          <w:rFonts w:ascii="Times New Roman" w:eastAsia="標楷體" w:hAnsi="Times New Roman" w:cs="Times New Roman"/>
          <w:sz w:val="28"/>
          <w:szCs w:val="28"/>
        </w:rPr>
        <w:t>日</w:t>
      </w:r>
      <w:r w:rsidRPr="00CA1202">
        <w:rPr>
          <w:rFonts w:ascii="Times New Roman" w:eastAsia="標楷體" w:hAnsi="Times New Roman" w:cs="Times New Roman"/>
          <w:sz w:val="28"/>
          <w:szCs w:val="28"/>
        </w:rPr>
        <w:t>(</w:t>
      </w:r>
      <w:r w:rsidRPr="00CA1202">
        <w:rPr>
          <w:rFonts w:ascii="Times New Roman" w:eastAsia="標楷體" w:hAnsi="Times New Roman" w:cs="Times New Roman"/>
          <w:sz w:val="28"/>
          <w:szCs w:val="28"/>
        </w:rPr>
        <w:t>星期</w:t>
      </w:r>
      <w:r w:rsidR="009F01C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CA1202">
        <w:rPr>
          <w:rFonts w:ascii="Times New Roman" w:eastAsia="標楷體" w:hAnsi="Times New Roman" w:cs="Times New Roman"/>
          <w:sz w:val="28"/>
          <w:szCs w:val="28"/>
        </w:rPr>
        <w:t>)</w:t>
      </w:r>
      <w:r w:rsidRPr="00CA1202">
        <w:rPr>
          <w:rFonts w:ascii="Times New Roman" w:eastAsia="標楷體" w:hAnsi="Times New Roman" w:cs="Times New Roman"/>
          <w:sz w:val="28"/>
          <w:szCs w:val="28"/>
        </w:rPr>
        <w:t>前逕上</w:t>
      </w:r>
      <w:r w:rsidR="00895C73">
        <w:rPr>
          <w:rFonts w:ascii="Times New Roman" w:eastAsia="標楷體" w:hAnsi="Times New Roman" w:cs="Times New Roman" w:hint="eastAsia"/>
          <w:sz w:val="28"/>
          <w:szCs w:val="28"/>
        </w:rPr>
        <w:t>全國教師在職進修資訊網或</w:t>
      </w:r>
      <w:r w:rsidRPr="00CA1202">
        <w:rPr>
          <w:rFonts w:ascii="Times New Roman" w:eastAsia="標楷體" w:hAnsi="Times New Roman" w:cs="Times New Roman"/>
          <w:sz w:val="28"/>
          <w:szCs w:val="28"/>
        </w:rPr>
        <w:t>臺北市教師在職研習網登錄報名，並完成薦派程序</w:t>
      </w:r>
      <w:r w:rsidR="009B350A">
        <w:rPr>
          <w:rFonts w:ascii="Times New Roman" w:eastAsia="標楷體" w:hAnsi="Times New Roman" w:cs="Times New Roman" w:hint="eastAsia"/>
          <w:sz w:val="28"/>
          <w:szCs w:val="28"/>
        </w:rPr>
        <w:t>，請各校惠允公假</w:t>
      </w:r>
      <w:r w:rsidRPr="00CA12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10E75" w:rsidRPr="009B350A" w:rsidRDefault="00303980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616" w:hanging="616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CA1202">
        <w:rPr>
          <w:rFonts w:ascii="Times New Roman" w:eastAsia="標楷體" w:hAnsi="Times New Roman" w:cs="Times New Roman"/>
          <w:sz w:val="28"/>
          <w:szCs w:val="28"/>
        </w:rPr>
        <w:t>研習地點：臺北市立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懷生</w:t>
      </w:r>
      <w:r w:rsidRPr="00CA1202">
        <w:rPr>
          <w:rFonts w:ascii="Times New Roman" w:eastAsia="標楷體" w:hAnsi="Times New Roman" w:cs="Times New Roman"/>
          <w:sz w:val="28"/>
          <w:szCs w:val="28"/>
        </w:rPr>
        <w:t>國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民中學</w:t>
      </w:r>
      <w:r w:rsidRPr="00CA1202">
        <w:rPr>
          <w:rFonts w:ascii="Times New Roman" w:eastAsia="標楷體" w:hAnsi="Times New Roman" w:cs="Times New Roman"/>
          <w:sz w:val="28"/>
          <w:szCs w:val="28"/>
        </w:rPr>
        <w:t>(</w:t>
      </w:r>
      <w:r w:rsidRPr="00CA1202">
        <w:rPr>
          <w:rFonts w:ascii="Times New Roman" w:eastAsia="標楷體" w:hAnsi="Times New Roman" w:cs="Times New Roman"/>
          <w:sz w:val="28"/>
          <w:szCs w:val="28"/>
        </w:rPr>
        <w:t>地址：臺北市</w:t>
      </w:r>
      <w:r w:rsidR="00E8392C" w:rsidRPr="00CA1202">
        <w:rPr>
          <w:rFonts w:ascii="Times New Roman" w:eastAsia="標楷體" w:hAnsi="Times New Roman" w:cs="Times New Roman"/>
          <w:sz w:val="28"/>
          <w:szCs w:val="28"/>
        </w:rPr>
        <w:t>大安</w:t>
      </w:r>
      <w:r w:rsidRPr="00CA1202">
        <w:rPr>
          <w:rFonts w:ascii="Times New Roman" w:eastAsia="標楷體" w:hAnsi="Times New Roman" w:cs="Times New Roman"/>
          <w:sz w:val="28"/>
          <w:szCs w:val="28"/>
        </w:rPr>
        <w:t>區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忠孝東路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3</w:t>
      </w:r>
      <w:r w:rsidR="00E8392C" w:rsidRPr="00CA1202">
        <w:rPr>
          <w:rFonts w:ascii="Times New Roman" w:eastAsia="標楷體" w:hAnsi="Times New Roman" w:cs="Times New Roman"/>
          <w:sz w:val="28"/>
          <w:szCs w:val="28"/>
        </w:rPr>
        <w:t>段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248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巷</w:t>
      </w:r>
      <w:r w:rsidR="005238CA" w:rsidRPr="00CA1202">
        <w:rPr>
          <w:rFonts w:ascii="Times New Roman" w:eastAsia="標楷體" w:hAnsi="Times New Roman" w:cs="Times New Roman"/>
          <w:sz w:val="28"/>
          <w:szCs w:val="28"/>
        </w:rPr>
        <w:t>30</w:t>
      </w:r>
      <w:r w:rsidRPr="00CA1202">
        <w:rPr>
          <w:rFonts w:ascii="Times New Roman" w:eastAsia="標楷體" w:hAnsi="Times New Roman" w:cs="Times New Roman"/>
          <w:sz w:val="28"/>
          <w:szCs w:val="28"/>
        </w:rPr>
        <w:t>號</w:t>
      </w:r>
      <w:r w:rsidRPr="00CA1202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303980" w:rsidRPr="00CA1202" w:rsidRDefault="00DE2650" w:rsidP="009B350A">
      <w:pPr>
        <w:pStyle w:val="a3"/>
        <w:numPr>
          <w:ilvl w:val="0"/>
          <w:numId w:val="7"/>
        </w:numPr>
        <w:adjustRightInd w:val="0"/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CA1202">
        <w:rPr>
          <w:rFonts w:ascii="Times New Roman" w:eastAsia="標楷體" w:hAnsi="Times New Roman" w:cs="Times New Roman"/>
          <w:sz w:val="28"/>
          <w:szCs w:val="28"/>
        </w:rPr>
        <w:t>本計畫經陳</w:t>
      </w:r>
      <w:r w:rsidR="00C04E86" w:rsidRPr="00CA1202">
        <w:rPr>
          <w:rFonts w:ascii="Times New Roman" w:eastAsia="標楷體" w:hAnsi="Times New Roman" w:cs="Times New Roman"/>
          <w:sz w:val="28"/>
          <w:szCs w:val="28"/>
        </w:rPr>
        <w:t>校長</w:t>
      </w:r>
      <w:r w:rsidR="00303980" w:rsidRPr="00CA1202">
        <w:rPr>
          <w:rFonts w:ascii="Times New Roman" w:eastAsia="標楷體" w:hAnsi="Times New Roman" w:cs="Times New Roman"/>
          <w:sz w:val="28"/>
          <w:szCs w:val="28"/>
        </w:rPr>
        <w:t>核定後</w:t>
      </w:r>
      <w:r w:rsidR="00C04E86" w:rsidRPr="00CA1202">
        <w:rPr>
          <w:rFonts w:ascii="Times New Roman" w:eastAsia="標楷體" w:hAnsi="Times New Roman" w:cs="Times New Roman"/>
          <w:sz w:val="28"/>
          <w:szCs w:val="28"/>
        </w:rPr>
        <w:t>實施</w:t>
      </w:r>
      <w:r w:rsidR="00303980" w:rsidRPr="00CA1202">
        <w:rPr>
          <w:rFonts w:ascii="Times New Roman" w:eastAsia="標楷體" w:hAnsi="Times New Roman" w:cs="Times New Roman"/>
          <w:sz w:val="28"/>
          <w:szCs w:val="28"/>
        </w:rPr>
        <w:t>，修正時亦同。</w:t>
      </w:r>
    </w:p>
    <w:sectPr w:rsidR="00303980" w:rsidRPr="00CA1202" w:rsidSect="00C52739">
      <w:pgSz w:w="11906" w:h="16838"/>
      <w:pgMar w:top="709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F4" w:rsidRDefault="00A331F4" w:rsidP="000E1DAE">
      <w:r>
        <w:separator/>
      </w:r>
    </w:p>
  </w:endnote>
  <w:endnote w:type="continuationSeparator" w:id="0">
    <w:p w:rsidR="00A331F4" w:rsidRDefault="00A331F4" w:rsidP="000E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F4" w:rsidRDefault="00A331F4" w:rsidP="000E1DAE">
      <w:r>
        <w:separator/>
      </w:r>
    </w:p>
  </w:footnote>
  <w:footnote w:type="continuationSeparator" w:id="0">
    <w:p w:rsidR="00A331F4" w:rsidRDefault="00A331F4" w:rsidP="000E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956"/>
    <w:multiLevelType w:val="hybridMultilevel"/>
    <w:tmpl w:val="3E4659CE"/>
    <w:lvl w:ilvl="0" w:tplc="ECAE5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A7F71"/>
    <w:multiLevelType w:val="hybridMultilevel"/>
    <w:tmpl w:val="25D48198"/>
    <w:lvl w:ilvl="0" w:tplc="3CE6C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E40002"/>
    <w:multiLevelType w:val="hybridMultilevel"/>
    <w:tmpl w:val="5EF6A042"/>
    <w:lvl w:ilvl="0" w:tplc="1848E46A">
      <w:start w:val="1"/>
      <w:numFmt w:val="ideographLegalTraditional"/>
      <w:lvlText w:val="%1、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4B3E5D86"/>
    <w:multiLevelType w:val="hybridMultilevel"/>
    <w:tmpl w:val="9D9044D6"/>
    <w:lvl w:ilvl="0" w:tplc="358CBA0C">
      <w:start w:val="1"/>
      <w:numFmt w:val="taiwaneseCountingThousand"/>
      <w:lvlText w:val="%1、"/>
      <w:lvlJc w:val="left"/>
      <w:pPr>
        <w:ind w:left="1850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501B570E"/>
    <w:multiLevelType w:val="hybridMultilevel"/>
    <w:tmpl w:val="11961E4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216551"/>
    <w:multiLevelType w:val="hybridMultilevel"/>
    <w:tmpl w:val="25D48198"/>
    <w:lvl w:ilvl="0" w:tplc="3CE6C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774FE"/>
    <w:multiLevelType w:val="hybridMultilevel"/>
    <w:tmpl w:val="1506DC56"/>
    <w:lvl w:ilvl="0" w:tplc="0B644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80"/>
    <w:rsid w:val="00065602"/>
    <w:rsid w:val="00075EA3"/>
    <w:rsid w:val="00086E45"/>
    <w:rsid w:val="000A6BCE"/>
    <w:rsid w:val="000B11FF"/>
    <w:rsid w:val="000B1CCF"/>
    <w:rsid w:val="000C0F56"/>
    <w:rsid w:val="000E1DAE"/>
    <w:rsid w:val="00103DA2"/>
    <w:rsid w:val="001502CF"/>
    <w:rsid w:val="001771FE"/>
    <w:rsid w:val="00195CBD"/>
    <w:rsid w:val="001C4FA0"/>
    <w:rsid w:val="001F0412"/>
    <w:rsid w:val="00237775"/>
    <w:rsid w:val="002464DE"/>
    <w:rsid w:val="0026379D"/>
    <w:rsid w:val="002B23B8"/>
    <w:rsid w:val="002B63BD"/>
    <w:rsid w:val="002B643F"/>
    <w:rsid w:val="002D4184"/>
    <w:rsid w:val="002E5FFD"/>
    <w:rsid w:val="002F1193"/>
    <w:rsid w:val="002F4E16"/>
    <w:rsid w:val="00303980"/>
    <w:rsid w:val="00316763"/>
    <w:rsid w:val="00317EA5"/>
    <w:rsid w:val="003912DF"/>
    <w:rsid w:val="003A03A2"/>
    <w:rsid w:val="003C29F3"/>
    <w:rsid w:val="003F2C06"/>
    <w:rsid w:val="004043C0"/>
    <w:rsid w:val="004376C5"/>
    <w:rsid w:val="00444815"/>
    <w:rsid w:val="00444AA0"/>
    <w:rsid w:val="00445925"/>
    <w:rsid w:val="004631C5"/>
    <w:rsid w:val="004A41EA"/>
    <w:rsid w:val="004B4E6E"/>
    <w:rsid w:val="004B7EDC"/>
    <w:rsid w:val="004D5A36"/>
    <w:rsid w:val="0050195D"/>
    <w:rsid w:val="005238CA"/>
    <w:rsid w:val="00523B2E"/>
    <w:rsid w:val="0054259D"/>
    <w:rsid w:val="005427C7"/>
    <w:rsid w:val="005E0F9D"/>
    <w:rsid w:val="005E7F0A"/>
    <w:rsid w:val="005F1B89"/>
    <w:rsid w:val="00610E75"/>
    <w:rsid w:val="00621584"/>
    <w:rsid w:val="00624299"/>
    <w:rsid w:val="006244E8"/>
    <w:rsid w:val="006A43BD"/>
    <w:rsid w:val="006B06CD"/>
    <w:rsid w:val="006B36B7"/>
    <w:rsid w:val="006C19C3"/>
    <w:rsid w:val="006E348A"/>
    <w:rsid w:val="006F76FF"/>
    <w:rsid w:val="0071085C"/>
    <w:rsid w:val="00711091"/>
    <w:rsid w:val="007238D5"/>
    <w:rsid w:val="007506E0"/>
    <w:rsid w:val="00755823"/>
    <w:rsid w:val="0076174F"/>
    <w:rsid w:val="00843A1C"/>
    <w:rsid w:val="008520B0"/>
    <w:rsid w:val="00865BC5"/>
    <w:rsid w:val="00895C73"/>
    <w:rsid w:val="008A65B0"/>
    <w:rsid w:val="008E0C70"/>
    <w:rsid w:val="008E7565"/>
    <w:rsid w:val="00907C47"/>
    <w:rsid w:val="00916905"/>
    <w:rsid w:val="009176ED"/>
    <w:rsid w:val="00942B55"/>
    <w:rsid w:val="00943A43"/>
    <w:rsid w:val="00944C44"/>
    <w:rsid w:val="009639D8"/>
    <w:rsid w:val="009659AE"/>
    <w:rsid w:val="009942A2"/>
    <w:rsid w:val="009A36DB"/>
    <w:rsid w:val="009B350A"/>
    <w:rsid w:val="009E192D"/>
    <w:rsid w:val="009F01C4"/>
    <w:rsid w:val="00A1475C"/>
    <w:rsid w:val="00A331F4"/>
    <w:rsid w:val="00A352DE"/>
    <w:rsid w:val="00A36E42"/>
    <w:rsid w:val="00A76126"/>
    <w:rsid w:val="00A96532"/>
    <w:rsid w:val="00AB5FC4"/>
    <w:rsid w:val="00AC20C2"/>
    <w:rsid w:val="00AE2A1A"/>
    <w:rsid w:val="00B3527D"/>
    <w:rsid w:val="00B40923"/>
    <w:rsid w:val="00B53E53"/>
    <w:rsid w:val="00B637DC"/>
    <w:rsid w:val="00BC6BEA"/>
    <w:rsid w:val="00C04E86"/>
    <w:rsid w:val="00C273FA"/>
    <w:rsid w:val="00C45074"/>
    <w:rsid w:val="00C46417"/>
    <w:rsid w:val="00C52739"/>
    <w:rsid w:val="00C64B48"/>
    <w:rsid w:val="00C65BA1"/>
    <w:rsid w:val="00C77FA9"/>
    <w:rsid w:val="00C85FDB"/>
    <w:rsid w:val="00CA1202"/>
    <w:rsid w:val="00CA42B3"/>
    <w:rsid w:val="00CA4BC2"/>
    <w:rsid w:val="00CD4B65"/>
    <w:rsid w:val="00CE7CDC"/>
    <w:rsid w:val="00CF7114"/>
    <w:rsid w:val="00D61C27"/>
    <w:rsid w:val="00D95A53"/>
    <w:rsid w:val="00DC2226"/>
    <w:rsid w:val="00DE1958"/>
    <w:rsid w:val="00DE2650"/>
    <w:rsid w:val="00DF7AA1"/>
    <w:rsid w:val="00E07F79"/>
    <w:rsid w:val="00E32C8B"/>
    <w:rsid w:val="00E440A8"/>
    <w:rsid w:val="00E72933"/>
    <w:rsid w:val="00E8392C"/>
    <w:rsid w:val="00E83A1E"/>
    <w:rsid w:val="00EC4051"/>
    <w:rsid w:val="00ED2533"/>
    <w:rsid w:val="00ED31AF"/>
    <w:rsid w:val="00EE0365"/>
    <w:rsid w:val="00EE6521"/>
    <w:rsid w:val="00EF56DF"/>
    <w:rsid w:val="00F06C9C"/>
    <w:rsid w:val="00F128AC"/>
    <w:rsid w:val="00F413C7"/>
    <w:rsid w:val="00F42E79"/>
    <w:rsid w:val="00F44107"/>
    <w:rsid w:val="00F44345"/>
    <w:rsid w:val="00F447BD"/>
    <w:rsid w:val="00F62335"/>
    <w:rsid w:val="00FA57EB"/>
    <w:rsid w:val="00FB6D70"/>
    <w:rsid w:val="00FC6AD7"/>
    <w:rsid w:val="00FD0313"/>
    <w:rsid w:val="00FE10C6"/>
    <w:rsid w:val="00FE6535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B5613-E1B0-4BA7-84F6-FD97970A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80"/>
    <w:pPr>
      <w:ind w:leftChars="200" w:left="480"/>
    </w:pPr>
  </w:style>
  <w:style w:type="table" w:styleId="a4">
    <w:name w:val="Table Grid"/>
    <w:basedOn w:val="a1"/>
    <w:uiPriority w:val="59"/>
    <w:rsid w:val="0062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1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D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1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1DA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043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7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B23B8"/>
  </w:style>
  <w:style w:type="character" w:styleId="ab">
    <w:name w:val="Hyperlink"/>
    <w:basedOn w:val="a0"/>
    <w:uiPriority w:val="99"/>
    <w:semiHidden/>
    <w:unhideWhenUsed/>
    <w:rsid w:val="002B2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E814-055E-4481-A5F6-B77322F8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高純德</cp:lastModifiedBy>
  <cp:revision>2</cp:revision>
  <cp:lastPrinted>2017-04-06T10:57:00Z</cp:lastPrinted>
  <dcterms:created xsi:type="dcterms:W3CDTF">2017-04-07T02:01:00Z</dcterms:created>
  <dcterms:modified xsi:type="dcterms:W3CDTF">2017-04-07T02:01:00Z</dcterms:modified>
</cp:coreProperties>
</file>