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36" w:rsidRPr="00950536" w:rsidRDefault="00950536" w:rsidP="005D7031">
      <w:pPr>
        <w:jc w:val="center"/>
        <w:rPr>
          <w:rFonts w:ascii="華康超明體" w:eastAsia="華康超明體"/>
          <w:sz w:val="36"/>
          <w:szCs w:val="36"/>
        </w:rPr>
      </w:pPr>
      <w:bookmarkStart w:id="0" w:name="_GoBack"/>
      <w:r w:rsidRPr="00950536">
        <w:rPr>
          <w:rFonts w:ascii="華康超明體" w:eastAsia="華康超明體" w:hint="eastAsia"/>
          <w:sz w:val="36"/>
          <w:szCs w:val="36"/>
        </w:rPr>
        <w:t>2017教育紮根計畫之駐校藝術家新課程體驗活動</w:t>
      </w:r>
    </w:p>
    <w:bookmarkEnd w:id="0"/>
    <w:p w:rsidR="00FF42DC" w:rsidRDefault="00942FF3">
      <w:pPr>
        <w:rPr>
          <w:rFonts w:ascii="文鼎細圓" w:eastAsia="文鼎細圓"/>
        </w:rPr>
      </w:pPr>
      <w:r>
        <w:rPr>
          <w:rFonts w:ascii="文鼎細圓" w:eastAsia="文鼎細圓" w:hint="eastAsia"/>
        </w:rPr>
        <w:t>一、目的</w:t>
      </w:r>
      <w:r w:rsidR="00950536" w:rsidRPr="00FF42DC">
        <w:rPr>
          <w:rFonts w:ascii="文鼎細圓" w:eastAsia="文鼎細圓" w:hint="eastAsia"/>
        </w:rPr>
        <w:t>：</w:t>
      </w:r>
    </w:p>
    <w:p w:rsidR="009A3568" w:rsidRDefault="00950536">
      <w:pPr>
        <w:rPr>
          <w:rFonts w:ascii="文鼎細圓" w:eastAsia="文鼎細圓"/>
        </w:rPr>
      </w:pPr>
      <w:r w:rsidRPr="00FF42DC">
        <w:rPr>
          <w:rFonts w:ascii="文鼎細圓" w:eastAsia="文鼎細圓" w:hint="eastAsia"/>
        </w:rPr>
        <w:t>為了落實卓越藝術的實現與探究是否可以融入學生教學課程架構，特別邀請校外知名藝術家</w:t>
      </w:r>
      <w:r w:rsidR="00FF42DC" w:rsidRPr="00FF42DC">
        <w:rPr>
          <w:rFonts w:ascii="文鼎細圓" w:eastAsia="文鼎細圓" w:hint="eastAsia"/>
        </w:rPr>
        <w:t>(西門紅樓設計與全球第三大製傘公司)</w:t>
      </w:r>
      <w:r w:rsidRPr="00FF42DC">
        <w:rPr>
          <w:rFonts w:ascii="文鼎細圓" w:eastAsia="文鼎細圓" w:hint="eastAsia"/>
        </w:rPr>
        <w:t>開設研習課程，除了介紹基本架構知能，還有搭配實務的挑戰，並在最後能帶回自己的創作成品。</w:t>
      </w:r>
    </w:p>
    <w:p w:rsidR="00942FF3" w:rsidRPr="00FF42DC" w:rsidRDefault="00942FF3">
      <w:pPr>
        <w:rPr>
          <w:rFonts w:ascii="文鼎細圓" w:eastAsia="文鼎細圓"/>
        </w:rPr>
      </w:pPr>
      <w:r>
        <w:rPr>
          <w:rFonts w:ascii="文鼎細圓" w:eastAsia="文鼎細圓" w:hint="eastAsia"/>
        </w:rPr>
        <w:t>二、銀飾研習：</w:t>
      </w:r>
    </w:p>
    <w:p w:rsidR="00950536" w:rsidRPr="00FF42DC" w:rsidRDefault="00950536" w:rsidP="00FF42DC">
      <w:pPr>
        <w:jc w:val="center"/>
        <w:rPr>
          <w:rFonts w:ascii="華康超明體" w:eastAsia="華康超明體"/>
          <w:color w:val="FF0000"/>
          <w:sz w:val="36"/>
          <w:szCs w:val="36"/>
        </w:rPr>
      </w:pPr>
      <w:r w:rsidRPr="00FF42DC">
        <w:rPr>
          <w:rFonts w:ascii="華康超明體" w:eastAsia="華康超明體" w:hint="eastAsia"/>
          <w:color w:val="FF0000"/>
          <w:sz w:val="36"/>
          <w:szCs w:val="36"/>
        </w:rPr>
        <w:t>詳細流程表</w:t>
      </w:r>
      <w:r w:rsidR="00FF42DC" w:rsidRPr="00FF42DC">
        <w:rPr>
          <w:rFonts w:ascii="華康超明體" w:eastAsia="華康超明體" w:hint="eastAsia"/>
          <w:color w:val="FF0000"/>
          <w:sz w:val="36"/>
          <w:szCs w:val="36"/>
        </w:rPr>
        <w:t>10/19(四)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2335"/>
        <w:gridCol w:w="1960"/>
        <w:gridCol w:w="2045"/>
      </w:tblGrid>
      <w:tr w:rsidR="00950536" w:rsidRPr="00950536" w:rsidTr="00FF42DC">
        <w:trPr>
          <w:trHeight w:val="1003"/>
          <w:jc w:val="center"/>
        </w:trPr>
        <w:tc>
          <w:tcPr>
            <w:tcW w:w="1439" w:type="dxa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場次</w:t>
            </w:r>
          </w:p>
        </w:tc>
        <w:tc>
          <w:tcPr>
            <w:tcW w:w="2335" w:type="dxa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時間</w:t>
            </w:r>
          </w:p>
        </w:tc>
        <w:tc>
          <w:tcPr>
            <w:tcW w:w="1960" w:type="dxa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內容</w:t>
            </w:r>
          </w:p>
        </w:tc>
        <w:tc>
          <w:tcPr>
            <w:tcW w:w="2045" w:type="dxa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主講人</w:t>
            </w:r>
          </w:p>
        </w:tc>
      </w:tr>
      <w:tr w:rsidR="00950536" w:rsidRPr="00950536" w:rsidTr="00FF42DC">
        <w:trPr>
          <w:trHeight w:val="961"/>
          <w:jc w:val="center"/>
        </w:trPr>
        <w:tc>
          <w:tcPr>
            <w:tcW w:w="1439" w:type="dxa"/>
            <w:vMerge w:val="restart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第一場次</w:t>
            </w:r>
          </w:p>
        </w:tc>
        <w:tc>
          <w:tcPr>
            <w:tcW w:w="2335" w:type="dxa"/>
          </w:tcPr>
          <w:p w:rsidR="00950536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8:50-9:0</w:t>
            </w:r>
            <w:r w:rsidR="00950536"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報到</w:t>
            </w:r>
          </w:p>
        </w:tc>
        <w:tc>
          <w:tcPr>
            <w:tcW w:w="2045" w:type="dxa"/>
            <w:tcBorders>
              <w:tl2br w:val="single" w:sz="4" w:space="0" w:color="auto"/>
            </w:tcBorders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950536" w:rsidRPr="00950536" w:rsidTr="00FF42DC">
        <w:trPr>
          <w:trHeight w:val="1003"/>
          <w:jc w:val="center"/>
        </w:trPr>
        <w:tc>
          <w:tcPr>
            <w:tcW w:w="1439" w:type="dxa"/>
            <w:vMerge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  <w:tc>
          <w:tcPr>
            <w:tcW w:w="2335" w:type="dxa"/>
          </w:tcPr>
          <w:p w:rsidR="00950536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9:00-10:0</w:t>
            </w:r>
            <w:r w:rsidR="00950536"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銀飾的概念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工具介紹</w:t>
            </w:r>
          </w:p>
        </w:tc>
        <w:tc>
          <w:tcPr>
            <w:tcW w:w="2045" w:type="dxa"/>
          </w:tcPr>
          <w:p w:rsidR="00FF42DC" w:rsidRDefault="00FF42DC" w:rsidP="00FF42DC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「享作」</w:t>
            </w:r>
          </w:p>
          <w:p w:rsidR="00FF42DC" w:rsidRPr="00950536" w:rsidRDefault="00FF42DC" w:rsidP="00FF42DC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工作團隊</w:t>
            </w:r>
          </w:p>
        </w:tc>
      </w:tr>
      <w:tr w:rsidR="00950536" w:rsidRPr="00950536" w:rsidTr="00FF42DC">
        <w:trPr>
          <w:trHeight w:val="1003"/>
          <w:jc w:val="center"/>
        </w:trPr>
        <w:tc>
          <w:tcPr>
            <w:tcW w:w="1439" w:type="dxa"/>
            <w:vMerge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  <w:tc>
          <w:tcPr>
            <w:tcW w:w="2335" w:type="dxa"/>
          </w:tcPr>
          <w:p w:rsidR="00950536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10:00-12:0</w:t>
            </w:r>
            <w:r w:rsidR="00950536"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製作你的專屬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包裝成品展現</w:t>
            </w:r>
          </w:p>
        </w:tc>
        <w:tc>
          <w:tcPr>
            <w:tcW w:w="2045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「享作」</w:t>
            </w:r>
          </w:p>
          <w:p w:rsidR="00950536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工作團隊</w:t>
            </w:r>
          </w:p>
        </w:tc>
      </w:tr>
      <w:tr w:rsidR="00950536" w:rsidRPr="00950536" w:rsidTr="00FF42DC">
        <w:trPr>
          <w:trHeight w:val="961"/>
          <w:jc w:val="center"/>
        </w:trPr>
        <w:tc>
          <w:tcPr>
            <w:tcW w:w="7779" w:type="dxa"/>
            <w:gridSpan w:val="4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午餐與休息時間</w:t>
            </w:r>
          </w:p>
          <w:p w:rsidR="00950536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12:00-13:2</w:t>
            </w:r>
            <w:r w:rsidR="00950536"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0</w:t>
            </w:r>
          </w:p>
        </w:tc>
      </w:tr>
      <w:tr w:rsidR="00950536" w:rsidRPr="00950536" w:rsidTr="00FF42DC">
        <w:trPr>
          <w:trHeight w:val="1003"/>
          <w:jc w:val="center"/>
        </w:trPr>
        <w:tc>
          <w:tcPr>
            <w:tcW w:w="1439" w:type="dxa"/>
            <w:vMerge w:val="restart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第二場次</w:t>
            </w:r>
          </w:p>
        </w:tc>
        <w:tc>
          <w:tcPr>
            <w:tcW w:w="2335" w:type="dxa"/>
          </w:tcPr>
          <w:p w:rsidR="00950536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13:20-13:3</w:t>
            </w:r>
            <w:r w:rsidR="00950536"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報到</w:t>
            </w:r>
          </w:p>
        </w:tc>
        <w:tc>
          <w:tcPr>
            <w:tcW w:w="2045" w:type="dxa"/>
            <w:tcBorders>
              <w:tl2br w:val="single" w:sz="4" w:space="0" w:color="auto"/>
            </w:tcBorders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FF42DC" w:rsidRPr="00950536" w:rsidTr="00FF42DC">
        <w:trPr>
          <w:trHeight w:val="1003"/>
          <w:jc w:val="center"/>
        </w:trPr>
        <w:tc>
          <w:tcPr>
            <w:tcW w:w="1439" w:type="dxa"/>
            <w:vMerge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  <w:tc>
          <w:tcPr>
            <w:tcW w:w="233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13:30-14</w:t>
            </w: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:30</w:t>
            </w:r>
          </w:p>
        </w:tc>
        <w:tc>
          <w:tcPr>
            <w:tcW w:w="1960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銀飾的概念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工具介紹</w:t>
            </w:r>
          </w:p>
        </w:tc>
        <w:tc>
          <w:tcPr>
            <w:tcW w:w="2045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「享作」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工作團隊</w:t>
            </w:r>
          </w:p>
        </w:tc>
      </w:tr>
      <w:tr w:rsidR="00FF42DC" w:rsidRPr="00950536" w:rsidTr="00FF42DC">
        <w:trPr>
          <w:trHeight w:val="1003"/>
          <w:jc w:val="center"/>
        </w:trPr>
        <w:tc>
          <w:tcPr>
            <w:tcW w:w="1439" w:type="dxa"/>
            <w:vMerge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  <w:tc>
          <w:tcPr>
            <w:tcW w:w="233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14:30-16</w:t>
            </w: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:30</w:t>
            </w:r>
          </w:p>
        </w:tc>
        <w:tc>
          <w:tcPr>
            <w:tcW w:w="1960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製作你的專屬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包裝成品展現</w:t>
            </w:r>
          </w:p>
        </w:tc>
        <w:tc>
          <w:tcPr>
            <w:tcW w:w="2045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「享作」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工作團隊</w:t>
            </w:r>
          </w:p>
        </w:tc>
      </w:tr>
    </w:tbl>
    <w:p w:rsidR="00FF42DC" w:rsidRDefault="00FF42DC">
      <w:pPr>
        <w:rPr>
          <w:rFonts w:ascii="華康超明體" w:eastAsia="華康超明體"/>
        </w:rPr>
      </w:pPr>
    </w:p>
    <w:p w:rsidR="005D7031" w:rsidRDefault="005D7031">
      <w:pPr>
        <w:rPr>
          <w:rFonts w:ascii="華康超明體" w:eastAsia="華康超明體"/>
        </w:rPr>
      </w:pPr>
      <w:r>
        <w:rPr>
          <w:rFonts w:ascii="文鼎細圓" w:eastAsia="文鼎細圓" w:hint="eastAsia"/>
        </w:rPr>
        <w:t>三、製傘研習：</w:t>
      </w:r>
    </w:p>
    <w:p w:rsidR="00FF42DC" w:rsidRPr="00FF42DC" w:rsidRDefault="00FF42DC" w:rsidP="00FF42DC">
      <w:pPr>
        <w:jc w:val="center"/>
        <w:rPr>
          <w:rFonts w:ascii="華康超明體" w:eastAsia="華康超明體"/>
          <w:color w:val="FF0000"/>
          <w:sz w:val="36"/>
          <w:szCs w:val="36"/>
        </w:rPr>
      </w:pPr>
      <w:r w:rsidRPr="00FF42DC">
        <w:rPr>
          <w:rFonts w:ascii="華康超明體" w:eastAsia="華康超明體" w:hint="eastAsia"/>
          <w:color w:val="FF0000"/>
          <w:sz w:val="36"/>
          <w:szCs w:val="36"/>
        </w:rPr>
        <w:t>詳細流程表10/26(四)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2335"/>
        <w:gridCol w:w="1960"/>
        <w:gridCol w:w="2045"/>
      </w:tblGrid>
      <w:tr w:rsidR="00FF42DC" w:rsidRPr="00950536" w:rsidTr="00122CD8">
        <w:trPr>
          <w:trHeight w:val="1003"/>
          <w:jc w:val="center"/>
        </w:trPr>
        <w:tc>
          <w:tcPr>
            <w:tcW w:w="1439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場次</w:t>
            </w:r>
          </w:p>
        </w:tc>
        <w:tc>
          <w:tcPr>
            <w:tcW w:w="233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時間</w:t>
            </w:r>
          </w:p>
        </w:tc>
        <w:tc>
          <w:tcPr>
            <w:tcW w:w="1960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內容</w:t>
            </w:r>
          </w:p>
        </w:tc>
        <w:tc>
          <w:tcPr>
            <w:tcW w:w="204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主講人</w:t>
            </w:r>
          </w:p>
        </w:tc>
      </w:tr>
      <w:tr w:rsidR="00FF42DC" w:rsidRPr="00950536" w:rsidTr="00122CD8">
        <w:trPr>
          <w:trHeight w:val="961"/>
          <w:jc w:val="center"/>
        </w:trPr>
        <w:tc>
          <w:tcPr>
            <w:tcW w:w="1439" w:type="dxa"/>
            <w:vMerge w:val="restart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第一場次</w:t>
            </w:r>
          </w:p>
        </w:tc>
        <w:tc>
          <w:tcPr>
            <w:tcW w:w="233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8:50-9:0</w:t>
            </w: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報到</w:t>
            </w:r>
          </w:p>
        </w:tc>
        <w:tc>
          <w:tcPr>
            <w:tcW w:w="2045" w:type="dxa"/>
            <w:tcBorders>
              <w:tl2br w:val="single" w:sz="4" w:space="0" w:color="auto"/>
            </w:tcBorders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FF42DC" w:rsidRPr="00950536" w:rsidTr="00122CD8">
        <w:trPr>
          <w:trHeight w:val="1003"/>
          <w:jc w:val="center"/>
        </w:trPr>
        <w:tc>
          <w:tcPr>
            <w:tcW w:w="1439" w:type="dxa"/>
            <w:vMerge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  <w:tc>
          <w:tcPr>
            <w:tcW w:w="233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9:00-10:0</w:t>
            </w: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雨傘的概念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工具介紹</w:t>
            </w:r>
          </w:p>
        </w:tc>
        <w:tc>
          <w:tcPr>
            <w:tcW w:w="2045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「瑪立樂」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工作團隊</w:t>
            </w:r>
          </w:p>
        </w:tc>
      </w:tr>
      <w:tr w:rsidR="00FF42DC" w:rsidRPr="00950536" w:rsidTr="00122CD8">
        <w:trPr>
          <w:trHeight w:val="1003"/>
          <w:jc w:val="center"/>
        </w:trPr>
        <w:tc>
          <w:tcPr>
            <w:tcW w:w="1439" w:type="dxa"/>
            <w:vMerge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  <w:tc>
          <w:tcPr>
            <w:tcW w:w="233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10:00-12:0</w:t>
            </w: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製作你的專屬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包裝成品展現</w:t>
            </w:r>
          </w:p>
        </w:tc>
        <w:tc>
          <w:tcPr>
            <w:tcW w:w="2045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「瑪立樂」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工作團隊</w:t>
            </w:r>
          </w:p>
        </w:tc>
      </w:tr>
      <w:tr w:rsidR="00FF42DC" w:rsidRPr="00950536" w:rsidTr="00122CD8">
        <w:trPr>
          <w:trHeight w:val="961"/>
          <w:jc w:val="center"/>
        </w:trPr>
        <w:tc>
          <w:tcPr>
            <w:tcW w:w="7779" w:type="dxa"/>
            <w:gridSpan w:val="4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午餐與休息時間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12:00-13:2</w:t>
            </w: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0</w:t>
            </w:r>
          </w:p>
        </w:tc>
      </w:tr>
      <w:tr w:rsidR="00FF42DC" w:rsidRPr="00950536" w:rsidTr="00122CD8">
        <w:trPr>
          <w:trHeight w:val="1003"/>
          <w:jc w:val="center"/>
        </w:trPr>
        <w:tc>
          <w:tcPr>
            <w:tcW w:w="1439" w:type="dxa"/>
            <w:vMerge w:val="restart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第二場次</w:t>
            </w:r>
          </w:p>
        </w:tc>
        <w:tc>
          <w:tcPr>
            <w:tcW w:w="233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13:20-13:3</w:t>
            </w: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報到</w:t>
            </w:r>
          </w:p>
        </w:tc>
        <w:tc>
          <w:tcPr>
            <w:tcW w:w="2045" w:type="dxa"/>
            <w:tcBorders>
              <w:tl2br w:val="single" w:sz="4" w:space="0" w:color="auto"/>
            </w:tcBorders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FF42DC" w:rsidRPr="00950536" w:rsidTr="00122CD8">
        <w:trPr>
          <w:trHeight w:val="1003"/>
          <w:jc w:val="center"/>
        </w:trPr>
        <w:tc>
          <w:tcPr>
            <w:tcW w:w="1439" w:type="dxa"/>
            <w:vMerge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  <w:tc>
          <w:tcPr>
            <w:tcW w:w="233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13:30-14</w:t>
            </w: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:30</w:t>
            </w:r>
          </w:p>
        </w:tc>
        <w:tc>
          <w:tcPr>
            <w:tcW w:w="1960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雨傘的概念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工具介紹</w:t>
            </w:r>
          </w:p>
        </w:tc>
        <w:tc>
          <w:tcPr>
            <w:tcW w:w="2045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「瑪立樂」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工作團隊</w:t>
            </w:r>
          </w:p>
        </w:tc>
      </w:tr>
      <w:tr w:rsidR="00FF42DC" w:rsidRPr="00950536" w:rsidTr="00122CD8">
        <w:trPr>
          <w:trHeight w:val="1003"/>
          <w:jc w:val="center"/>
        </w:trPr>
        <w:tc>
          <w:tcPr>
            <w:tcW w:w="1439" w:type="dxa"/>
            <w:vMerge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  <w:tc>
          <w:tcPr>
            <w:tcW w:w="233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14:30-16</w:t>
            </w: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:30</w:t>
            </w:r>
          </w:p>
        </w:tc>
        <w:tc>
          <w:tcPr>
            <w:tcW w:w="1960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製作你的專屬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包裝成品展現</w:t>
            </w:r>
          </w:p>
        </w:tc>
        <w:tc>
          <w:tcPr>
            <w:tcW w:w="2045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「瑪立樂」</w:t>
            </w:r>
          </w:p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工作團隊</w:t>
            </w:r>
          </w:p>
        </w:tc>
      </w:tr>
    </w:tbl>
    <w:p w:rsidR="00FF42DC" w:rsidRPr="00950536" w:rsidRDefault="00FF42DC">
      <w:pPr>
        <w:rPr>
          <w:rFonts w:ascii="華康超明體" w:eastAsia="華康超明體"/>
        </w:rPr>
      </w:pPr>
    </w:p>
    <w:sectPr w:rsidR="00FF42DC" w:rsidRPr="009505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FA" w:rsidRDefault="00814DFA" w:rsidP="00950536">
      <w:r>
        <w:separator/>
      </w:r>
    </w:p>
  </w:endnote>
  <w:endnote w:type="continuationSeparator" w:id="0">
    <w:p w:rsidR="00814DFA" w:rsidRDefault="00814DFA" w:rsidP="0095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文鼎細圓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細圓體">
    <w:altName w:val="微軟正黑體"/>
    <w:charset w:val="88"/>
    <w:family w:val="modern"/>
    <w:pitch w:val="fixed"/>
    <w:sig w:usb0="00000000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FA" w:rsidRDefault="00814DFA" w:rsidP="00950536">
      <w:r>
        <w:separator/>
      </w:r>
    </w:p>
  </w:footnote>
  <w:footnote w:type="continuationSeparator" w:id="0">
    <w:p w:rsidR="00814DFA" w:rsidRDefault="00814DFA" w:rsidP="0095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E26C7E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BA"/>
    <w:rsid w:val="005D7031"/>
    <w:rsid w:val="007E76B8"/>
    <w:rsid w:val="00814DFA"/>
    <w:rsid w:val="00942FF3"/>
    <w:rsid w:val="00950536"/>
    <w:rsid w:val="009A3568"/>
    <w:rsid w:val="00BF6AB2"/>
    <w:rsid w:val="00D26331"/>
    <w:rsid w:val="00FB24BA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FB9E04-68C7-429B-BEF5-D520E27A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53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50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5053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950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50536"/>
    <w:rPr>
      <w:sz w:val="20"/>
      <w:szCs w:val="20"/>
    </w:rPr>
  </w:style>
  <w:style w:type="table" w:styleId="a8">
    <w:name w:val="Table Grid"/>
    <w:basedOn w:val="a2"/>
    <w:uiPriority w:val="59"/>
    <w:rsid w:val="0095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942FF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天愛</dc:creator>
  <cp:lastModifiedBy>高圓真</cp:lastModifiedBy>
  <cp:revision>2</cp:revision>
  <cp:lastPrinted>2017-10-13T03:37:00Z</cp:lastPrinted>
  <dcterms:created xsi:type="dcterms:W3CDTF">2017-10-17T01:08:00Z</dcterms:created>
  <dcterms:modified xsi:type="dcterms:W3CDTF">2017-10-17T01:08:00Z</dcterms:modified>
</cp:coreProperties>
</file>