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F29" w:rsidRPr="004106CC" w:rsidRDefault="00550F29" w:rsidP="00EB6F51">
      <w:pPr>
        <w:snapToGrid w:val="0"/>
        <w:spacing w:beforeLines="50" w:before="180" w:afterLines="50" w:after="180" w:line="240" w:lineRule="atLeast"/>
        <w:jc w:val="center"/>
        <w:rPr>
          <w:rFonts w:ascii="標楷體" w:eastAsia="標楷體" w:hAnsi="標楷體" w:cs="Times New Roman"/>
          <w:b/>
          <w:sz w:val="32"/>
          <w:szCs w:val="32"/>
        </w:rPr>
      </w:pPr>
      <w:r w:rsidRPr="004106CC">
        <w:rPr>
          <w:rFonts w:ascii="標楷體" w:eastAsia="標楷體" w:hAnsi="標楷體" w:cs="Times New Roman"/>
          <w:b/>
          <w:sz w:val="32"/>
          <w:szCs w:val="32"/>
        </w:rPr>
        <w:t>國立傳統藝術中心</w:t>
      </w:r>
      <w:bookmarkStart w:id="0" w:name="_GoBack"/>
      <w:bookmarkEnd w:id="0"/>
    </w:p>
    <w:p w:rsidR="00550F29" w:rsidRPr="004106CC" w:rsidRDefault="00550F29" w:rsidP="00EB6F51">
      <w:pPr>
        <w:snapToGrid w:val="0"/>
        <w:spacing w:beforeLines="50" w:before="180" w:afterLines="50" w:after="180" w:line="240" w:lineRule="atLeast"/>
        <w:jc w:val="center"/>
        <w:rPr>
          <w:rFonts w:ascii="標楷體" w:eastAsia="標楷體" w:hAnsi="標楷體" w:cs="Times New Roman"/>
          <w:sz w:val="32"/>
          <w:szCs w:val="32"/>
        </w:rPr>
      </w:pPr>
      <w:r w:rsidRPr="004106CC">
        <w:rPr>
          <w:rFonts w:ascii="標楷體" w:eastAsia="標楷體" w:hAnsi="標楷體" w:cs="Times New Roman"/>
          <w:b/>
          <w:sz w:val="32"/>
          <w:szCs w:val="32"/>
        </w:rPr>
        <w:t>「</w:t>
      </w:r>
      <w:r w:rsidR="007B34A5">
        <w:rPr>
          <w:rFonts w:ascii="標楷體" w:eastAsia="標楷體" w:hAnsi="標楷體" w:cs="Times New Roman" w:hint="eastAsia"/>
          <w:b/>
          <w:sz w:val="32"/>
          <w:szCs w:val="32"/>
        </w:rPr>
        <w:t>107</w:t>
      </w:r>
      <w:r w:rsidR="00FB55BC" w:rsidRPr="004106CC">
        <w:rPr>
          <w:rFonts w:ascii="標楷體" w:eastAsia="標楷體" w:hAnsi="標楷體" w:cs="Times New Roman" w:hint="eastAsia"/>
          <w:b/>
          <w:sz w:val="32"/>
          <w:szCs w:val="32"/>
        </w:rPr>
        <w:t>年</w:t>
      </w:r>
      <w:r w:rsidRPr="004106CC">
        <w:rPr>
          <w:rFonts w:ascii="標楷體" w:eastAsia="標楷體" w:hAnsi="標楷體" w:cs="Times New Roman"/>
          <w:b/>
          <w:sz w:val="32"/>
          <w:szCs w:val="32"/>
        </w:rPr>
        <w:t>創意傳藝教案</w:t>
      </w:r>
      <w:r w:rsidR="00CF5555">
        <w:rPr>
          <w:rFonts w:ascii="標楷體" w:eastAsia="標楷體" w:hAnsi="標楷體" w:cs="Times New Roman"/>
          <w:b/>
          <w:sz w:val="32"/>
          <w:szCs w:val="32"/>
        </w:rPr>
        <w:t>競賽</w:t>
      </w:r>
      <w:r w:rsidRPr="004106CC">
        <w:rPr>
          <w:rFonts w:ascii="標楷體" w:eastAsia="標楷體" w:hAnsi="標楷體" w:cs="Times New Roman"/>
          <w:b/>
          <w:sz w:val="32"/>
          <w:szCs w:val="32"/>
        </w:rPr>
        <w:t>」徵選</w:t>
      </w:r>
      <w:r w:rsidR="00CF5555">
        <w:rPr>
          <w:rFonts w:ascii="標楷體" w:eastAsia="標楷體" w:hAnsi="標楷體" w:cs="Times New Roman"/>
          <w:b/>
          <w:sz w:val="32"/>
          <w:szCs w:val="32"/>
        </w:rPr>
        <w:t>計畫徵件須知</w:t>
      </w:r>
    </w:p>
    <w:p w:rsidR="00FE0AC3" w:rsidRDefault="00295425" w:rsidP="00EB6F51">
      <w:pPr>
        <w:pStyle w:val="a3"/>
        <w:numPr>
          <w:ilvl w:val="0"/>
          <w:numId w:val="7"/>
        </w:numPr>
        <w:snapToGrid w:val="0"/>
        <w:spacing w:afterLines="50" w:after="180" w:line="240" w:lineRule="atLeast"/>
        <w:ind w:leftChars="0"/>
        <w:rPr>
          <w:rFonts w:ascii="標楷體" w:eastAsia="標楷體" w:hAnsi="標楷體"/>
          <w:b/>
          <w:sz w:val="28"/>
          <w:szCs w:val="28"/>
        </w:rPr>
      </w:pPr>
      <w:r>
        <w:rPr>
          <w:rFonts w:ascii="標楷體" w:eastAsia="標楷體" w:hAnsi="標楷體" w:hint="eastAsia"/>
          <w:b/>
          <w:sz w:val="28"/>
          <w:szCs w:val="28"/>
        </w:rPr>
        <w:t>主旨</w:t>
      </w:r>
      <w:r w:rsidR="009E2538" w:rsidRPr="00295425">
        <w:rPr>
          <w:rFonts w:ascii="標楷體" w:eastAsia="標楷體" w:hAnsi="標楷體" w:hint="eastAsia"/>
          <w:b/>
          <w:sz w:val="28"/>
          <w:szCs w:val="28"/>
        </w:rPr>
        <w:t>：</w:t>
      </w:r>
    </w:p>
    <w:p w:rsidR="00FE0AC3" w:rsidRPr="00FE0AC3" w:rsidRDefault="00FE0AC3" w:rsidP="00EB6F51">
      <w:pPr>
        <w:snapToGrid w:val="0"/>
        <w:spacing w:afterLines="50" w:after="180" w:line="240" w:lineRule="atLeast"/>
        <w:ind w:leftChars="235" w:left="564" w:firstLine="1"/>
        <w:rPr>
          <w:rFonts w:ascii="標楷體" w:eastAsia="標楷體" w:hAnsi="標楷體"/>
          <w:b/>
          <w:sz w:val="28"/>
          <w:szCs w:val="28"/>
        </w:rPr>
      </w:pPr>
      <w:r w:rsidRPr="003C5933">
        <w:rPr>
          <w:rFonts w:ascii="標楷體" w:eastAsia="標楷體" w:hAnsi="標楷體" w:hint="eastAsia"/>
          <w:sz w:val="28"/>
          <w:szCs w:val="28"/>
        </w:rPr>
        <w:t>傳統戲曲之於現代人的生活，不再僅是廟口文化活動的一角、或是作醮酬神的儀式。近年來，</w:t>
      </w:r>
      <w:r w:rsidR="003C5933" w:rsidRPr="003C5933">
        <w:rPr>
          <w:rFonts w:ascii="標楷體" w:eastAsia="標楷體" w:hAnsi="標楷體" w:hint="eastAsia"/>
          <w:sz w:val="28"/>
          <w:szCs w:val="28"/>
        </w:rPr>
        <w:t>現代編導演人才的加入以及</w:t>
      </w:r>
      <w:r w:rsidRPr="003C5933">
        <w:rPr>
          <w:rFonts w:ascii="標楷體" w:eastAsia="標楷體" w:hAnsi="標楷體" w:hint="eastAsia"/>
          <w:sz w:val="28"/>
          <w:szCs w:val="28"/>
        </w:rPr>
        <w:t>演出環境投注科技與新設備等，</w:t>
      </w:r>
      <w:r w:rsidR="003C5933" w:rsidRPr="003C5933">
        <w:rPr>
          <w:rFonts w:ascii="標楷體" w:eastAsia="標楷體" w:hAnsi="標楷體" w:hint="eastAsia"/>
          <w:sz w:val="28"/>
          <w:szCs w:val="28"/>
        </w:rPr>
        <w:t>除了提升其藝術價值，新思想新做法也充實劇種本身的內涵，並且在劇中融入民間的普世價值，</w:t>
      </w:r>
      <w:r w:rsidRPr="003C5933">
        <w:rPr>
          <w:rFonts w:ascii="標楷體" w:eastAsia="標楷體" w:hAnsi="標楷體" w:hint="eastAsia"/>
          <w:sz w:val="28"/>
          <w:szCs w:val="28"/>
        </w:rPr>
        <w:t>使傳統戲曲逐漸走入</w:t>
      </w:r>
      <w:r w:rsidR="003C5933" w:rsidRPr="003C5933">
        <w:rPr>
          <w:rFonts w:ascii="標楷體" w:eastAsia="標楷體" w:hAnsi="標楷體" w:hint="eastAsia"/>
          <w:sz w:val="28"/>
          <w:szCs w:val="28"/>
        </w:rPr>
        <w:t>現代表演殿堂，成為表演藝術的一環。</w:t>
      </w:r>
    </w:p>
    <w:p w:rsidR="00FE0AC3" w:rsidRDefault="00FE0AC3" w:rsidP="00EB6F51">
      <w:pPr>
        <w:snapToGrid w:val="0"/>
        <w:spacing w:afterLines="50" w:after="180" w:line="240" w:lineRule="atLeast"/>
        <w:ind w:leftChars="236" w:left="566"/>
        <w:rPr>
          <w:rFonts w:ascii="標楷體" w:eastAsia="標楷體" w:hAnsi="標楷體" w:cs="Times New Roman"/>
          <w:sz w:val="28"/>
          <w:szCs w:val="28"/>
        </w:rPr>
      </w:pPr>
      <w:r w:rsidRPr="00701396">
        <w:rPr>
          <w:rFonts w:ascii="標楷體" w:eastAsia="標楷體" w:hAnsi="標楷體" w:hint="eastAsia"/>
          <w:kern w:val="0"/>
          <w:sz w:val="28"/>
          <w:szCs w:val="28"/>
        </w:rPr>
        <w:t>傳統戲曲</w:t>
      </w:r>
      <w:r>
        <w:rPr>
          <w:rFonts w:ascii="標楷體" w:eastAsia="標楷體" w:hAnsi="標楷體" w:hint="eastAsia"/>
          <w:kern w:val="0"/>
          <w:sz w:val="28"/>
          <w:szCs w:val="28"/>
        </w:rPr>
        <w:t>之</w:t>
      </w:r>
      <w:r w:rsidRPr="00701396">
        <w:rPr>
          <w:rFonts w:ascii="標楷體" w:eastAsia="標楷體" w:hAnsi="標楷體" w:hint="eastAsia"/>
          <w:kern w:val="0"/>
          <w:sz w:val="28"/>
          <w:szCs w:val="28"/>
        </w:rPr>
        <w:t>存續取決於</w:t>
      </w:r>
      <w:r>
        <w:rPr>
          <w:rFonts w:ascii="標楷體" w:eastAsia="標楷體" w:hAnsi="標楷體" w:hint="eastAsia"/>
          <w:kern w:val="0"/>
          <w:sz w:val="28"/>
          <w:szCs w:val="28"/>
        </w:rPr>
        <w:t>觀賞人口</w:t>
      </w:r>
      <w:r w:rsidRPr="00701396">
        <w:rPr>
          <w:rFonts w:ascii="標楷體" w:eastAsia="標楷體" w:hAnsi="標楷體" w:hint="eastAsia"/>
          <w:kern w:val="0"/>
          <w:sz w:val="28"/>
          <w:szCs w:val="28"/>
        </w:rPr>
        <w:t>，</w:t>
      </w:r>
      <w:r>
        <w:rPr>
          <w:rFonts w:ascii="標楷體" w:eastAsia="標楷體" w:hAnsi="標楷體" w:hint="eastAsia"/>
          <w:kern w:val="0"/>
          <w:sz w:val="28"/>
          <w:szCs w:val="28"/>
        </w:rPr>
        <w:t>而教育更為百年大計</w:t>
      </w:r>
      <w:r w:rsidRPr="003C5933">
        <w:rPr>
          <w:rFonts w:ascii="標楷體" w:eastAsia="標楷體" w:hAnsi="標楷體" w:hint="eastAsia"/>
          <w:kern w:val="0"/>
          <w:sz w:val="28"/>
          <w:szCs w:val="28"/>
        </w:rPr>
        <w:t>。</w:t>
      </w:r>
      <w:r w:rsidRPr="003C5933">
        <w:rPr>
          <w:rFonts w:ascii="標楷體" w:eastAsia="標楷體" w:hAnsi="標楷體" w:hint="eastAsia"/>
          <w:sz w:val="28"/>
          <w:szCs w:val="28"/>
        </w:rPr>
        <w:t>因此，本中心</w:t>
      </w:r>
      <w:r w:rsidR="003C5933">
        <w:rPr>
          <w:rFonts w:ascii="標楷體" w:eastAsia="標楷體" w:hAnsi="標楷體" w:hint="eastAsia"/>
          <w:sz w:val="28"/>
          <w:szCs w:val="28"/>
        </w:rPr>
        <w:t>為落實傳統藝術基礎扎根</w:t>
      </w:r>
      <w:r w:rsidR="007207B0" w:rsidRPr="003C5933">
        <w:rPr>
          <w:rFonts w:ascii="標楷體" w:eastAsia="標楷體" w:hAnsi="標楷體" w:hint="eastAsia"/>
          <w:sz w:val="28"/>
          <w:szCs w:val="28"/>
        </w:rPr>
        <w:t>工作，</w:t>
      </w:r>
      <w:r w:rsidRPr="003C5933">
        <w:rPr>
          <w:rFonts w:ascii="標楷體" w:eastAsia="標楷體" w:hAnsi="標楷體" w:hint="eastAsia"/>
          <w:sz w:val="28"/>
          <w:szCs w:val="28"/>
        </w:rPr>
        <w:t>自105年起辦理「創意傳藝教案」徵選計畫，</w:t>
      </w:r>
      <w:r w:rsidR="003C5933" w:rsidRPr="003C5933">
        <w:rPr>
          <w:rFonts w:ascii="標楷體" w:eastAsia="標楷體" w:hAnsi="標楷體" w:cs="Times New Roman" w:hint="eastAsia"/>
          <w:sz w:val="28"/>
          <w:szCs w:val="28"/>
        </w:rPr>
        <w:t>歷經</w:t>
      </w:r>
      <w:r w:rsidR="003C5933" w:rsidRPr="003C5933">
        <w:rPr>
          <w:rFonts w:ascii="標楷體" w:eastAsia="標楷體" w:hAnsi="標楷體" w:hint="eastAsia"/>
          <w:sz w:val="28"/>
          <w:szCs w:val="28"/>
        </w:rPr>
        <w:t>二年的辦理，</w:t>
      </w:r>
      <w:r w:rsidR="00CF5555">
        <w:rPr>
          <w:rFonts w:ascii="標楷體" w:eastAsia="標楷體" w:hAnsi="標楷體" w:hint="eastAsia"/>
          <w:sz w:val="28"/>
          <w:szCs w:val="28"/>
        </w:rPr>
        <w:t>累計</w:t>
      </w:r>
      <w:r w:rsidR="003C5933" w:rsidRPr="003C5933">
        <w:rPr>
          <w:rFonts w:ascii="標楷體" w:eastAsia="標楷體" w:hAnsi="標楷體" w:hint="eastAsia"/>
          <w:sz w:val="28"/>
          <w:szCs w:val="28"/>
        </w:rPr>
        <w:t>已有12件</w:t>
      </w:r>
      <w:r w:rsidR="00CF5555">
        <w:rPr>
          <w:rFonts w:ascii="標楷體" w:eastAsia="標楷體" w:hAnsi="標楷體" w:hint="eastAsia"/>
          <w:sz w:val="28"/>
          <w:szCs w:val="28"/>
        </w:rPr>
        <w:t>創意傳藝教</w:t>
      </w:r>
      <w:r w:rsidR="003C5933" w:rsidRPr="003C5933">
        <w:rPr>
          <w:rFonts w:ascii="標楷體" w:eastAsia="標楷體" w:hAnsi="標楷體" w:hint="eastAsia"/>
          <w:sz w:val="28"/>
          <w:szCs w:val="28"/>
        </w:rPr>
        <w:t>案</w:t>
      </w:r>
      <w:r w:rsidR="00CF5555">
        <w:rPr>
          <w:rFonts w:ascii="標楷體" w:eastAsia="標楷體" w:hAnsi="標楷體" w:hint="eastAsia"/>
          <w:sz w:val="28"/>
          <w:szCs w:val="28"/>
        </w:rPr>
        <w:t>入選</w:t>
      </w:r>
      <w:r w:rsidR="003C5933" w:rsidRPr="003C5933">
        <w:rPr>
          <w:rFonts w:ascii="標楷體" w:eastAsia="標楷體" w:hAnsi="標楷體" w:hint="eastAsia"/>
          <w:sz w:val="28"/>
          <w:szCs w:val="28"/>
        </w:rPr>
        <w:t>，</w:t>
      </w:r>
      <w:r w:rsidR="0039780B">
        <w:rPr>
          <w:rFonts w:ascii="標楷體" w:eastAsia="標楷體" w:hAnsi="標楷體" w:hint="eastAsia"/>
          <w:sz w:val="28"/>
          <w:szCs w:val="28"/>
        </w:rPr>
        <w:t>其中</w:t>
      </w:r>
      <w:r w:rsidR="003C5933" w:rsidRPr="003C5933">
        <w:rPr>
          <w:rFonts w:ascii="標楷體" w:eastAsia="標楷體" w:hAnsi="標楷體" w:hint="eastAsia"/>
          <w:sz w:val="28"/>
          <w:szCs w:val="28"/>
        </w:rPr>
        <w:t>囊括布袋戲、歌仔戲、皮影戲、京劇、北管樂等5</w:t>
      </w:r>
      <w:r w:rsidR="00CF5555">
        <w:rPr>
          <w:rFonts w:ascii="標楷體" w:eastAsia="標楷體" w:hAnsi="標楷體" w:hint="eastAsia"/>
          <w:sz w:val="28"/>
          <w:szCs w:val="28"/>
        </w:rPr>
        <w:t>類傳統藝術。今（107）年度將賡續</w:t>
      </w:r>
      <w:r w:rsidRPr="003C5933">
        <w:rPr>
          <w:rFonts w:ascii="標楷體" w:eastAsia="標楷體" w:hAnsi="標楷體" w:hint="eastAsia"/>
          <w:sz w:val="28"/>
          <w:szCs w:val="28"/>
        </w:rPr>
        <w:t>向第一線教師徵求傳統表演藝術之教案，另搭配通過教案引入專業師資群及戲曲體驗模組協助教學工作，除了讓學生能更加認識傳統戲曲，也協助教師深入瞭解傳統藝術之內涵與教學方式，促使教案推行臻於完備。</w:t>
      </w:r>
      <w:r w:rsidR="00701396" w:rsidRPr="00701396">
        <w:rPr>
          <w:rFonts w:ascii="標楷體" w:eastAsia="標楷體" w:hAnsi="標楷體" w:cs="Times New Roman" w:hint="eastAsia"/>
          <w:sz w:val="28"/>
          <w:szCs w:val="28"/>
        </w:rPr>
        <w:t>冀望透過</w:t>
      </w:r>
      <w:r w:rsidR="00CF5555">
        <w:rPr>
          <w:rFonts w:ascii="標楷體" w:eastAsia="標楷體" w:hAnsi="標楷體" w:cs="Times New Roman" w:hint="eastAsia"/>
          <w:sz w:val="28"/>
          <w:szCs w:val="28"/>
        </w:rPr>
        <w:t>教案施行與輔導，</w:t>
      </w:r>
      <w:r w:rsidR="00701396" w:rsidRPr="00701396">
        <w:rPr>
          <w:rFonts w:ascii="標楷體" w:eastAsia="標楷體" w:hAnsi="標楷體" w:cs="Times New Roman" w:hint="eastAsia"/>
          <w:sz w:val="28"/>
          <w:szCs w:val="28"/>
        </w:rPr>
        <w:t>協助</w:t>
      </w:r>
      <w:r w:rsidR="00701396" w:rsidRPr="00701396">
        <w:rPr>
          <w:rFonts w:ascii="標楷體" w:eastAsia="標楷體" w:hAnsi="標楷體" w:cs="Times New Roman"/>
          <w:sz w:val="28"/>
          <w:szCs w:val="28"/>
        </w:rPr>
        <w:t>國內</w:t>
      </w:r>
      <w:r w:rsidR="00701396" w:rsidRPr="00701396">
        <w:rPr>
          <w:rFonts w:ascii="標楷體" w:eastAsia="標楷體" w:hAnsi="標楷體" w:cs="Times New Roman" w:hint="eastAsia"/>
          <w:sz w:val="28"/>
          <w:szCs w:val="28"/>
        </w:rPr>
        <w:t>第一線教師</w:t>
      </w:r>
      <w:r w:rsidR="00701396" w:rsidRPr="00701396">
        <w:rPr>
          <w:rFonts w:ascii="標楷體" w:eastAsia="標楷體" w:hAnsi="標楷體" w:cs="Times New Roman"/>
          <w:sz w:val="28"/>
          <w:szCs w:val="28"/>
        </w:rPr>
        <w:t>進行傳統藝術教學</w:t>
      </w:r>
      <w:r w:rsidR="00701396" w:rsidRPr="00701396">
        <w:rPr>
          <w:rFonts w:ascii="標楷體" w:eastAsia="標楷體" w:hAnsi="標楷體" w:cs="Times New Roman" w:hint="eastAsia"/>
          <w:sz w:val="28"/>
          <w:szCs w:val="28"/>
        </w:rPr>
        <w:t>、培養其</w:t>
      </w:r>
      <w:r w:rsidR="00701396" w:rsidRPr="00701396">
        <w:rPr>
          <w:rFonts w:ascii="標楷體" w:eastAsia="標楷體" w:hAnsi="標楷體" w:cs="Times New Roman"/>
          <w:sz w:val="28"/>
          <w:szCs w:val="28"/>
        </w:rPr>
        <w:t>專業</w:t>
      </w:r>
      <w:r w:rsidR="00701396" w:rsidRPr="00701396">
        <w:rPr>
          <w:rFonts w:ascii="標楷體" w:eastAsia="標楷體" w:hAnsi="標楷體" w:cs="Times New Roman" w:hint="eastAsia"/>
          <w:sz w:val="28"/>
          <w:szCs w:val="28"/>
        </w:rPr>
        <w:t>且</w:t>
      </w:r>
      <w:r w:rsidR="00701396" w:rsidRPr="00701396">
        <w:rPr>
          <w:rFonts w:ascii="標楷體" w:eastAsia="標楷體" w:hAnsi="標楷體" w:cs="Times New Roman"/>
          <w:sz w:val="28"/>
          <w:szCs w:val="28"/>
        </w:rPr>
        <w:t>具深度的傳統藝術</w:t>
      </w:r>
      <w:r w:rsidR="00701396" w:rsidRPr="00701396">
        <w:rPr>
          <w:rFonts w:ascii="標楷體" w:eastAsia="標楷體" w:hAnsi="標楷體" w:cs="Times New Roman" w:hint="eastAsia"/>
          <w:sz w:val="28"/>
          <w:szCs w:val="28"/>
        </w:rPr>
        <w:t>智識</w:t>
      </w:r>
      <w:r w:rsidR="00CF5555">
        <w:rPr>
          <w:rFonts w:ascii="標楷體" w:eastAsia="標楷體" w:hAnsi="標楷體" w:cs="Times New Roman" w:hint="eastAsia"/>
          <w:sz w:val="28"/>
          <w:szCs w:val="28"/>
        </w:rPr>
        <w:t>，</w:t>
      </w:r>
      <w:r w:rsidR="00701396" w:rsidRPr="00701396">
        <w:rPr>
          <w:rFonts w:ascii="標楷體" w:eastAsia="標楷體" w:hAnsi="標楷體" w:hint="eastAsia"/>
          <w:sz w:val="28"/>
          <w:szCs w:val="28"/>
        </w:rPr>
        <w:t>並配合12年國民基本教育課程新課綱之制定，</w:t>
      </w:r>
      <w:r w:rsidR="00701396" w:rsidRPr="00701396">
        <w:rPr>
          <w:rFonts w:ascii="標楷體" w:eastAsia="標楷體" w:hAnsi="標楷體" w:cs="Times New Roman" w:hint="eastAsia"/>
          <w:sz w:val="28"/>
          <w:szCs w:val="28"/>
        </w:rPr>
        <w:t>進而培養</w:t>
      </w:r>
      <w:r w:rsidR="00701396" w:rsidRPr="00701396">
        <w:rPr>
          <w:rFonts w:ascii="標楷體" w:eastAsia="標楷體" w:hAnsi="標楷體" w:cs="Times New Roman"/>
          <w:sz w:val="28"/>
          <w:szCs w:val="28"/>
        </w:rPr>
        <w:t>學生傳統藝術層面之賞析能力</w:t>
      </w:r>
      <w:r w:rsidR="00701396" w:rsidRPr="00701396">
        <w:rPr>
          <w:rFonts w:ascii="標楷體" w:eastAsia="標楷體" w:hAnsi="標楷體" w:cs="Times New Roman" w:hint="eastAsia"/>
          <w:sz w:val="28"/>
          <w:szCs w:val="28"/>
        </w:rPr>
        <w:t>，讓傳統藝術</w:t>
      </w:r>
      <w:r w:rsidR="003C5933">
        <w:rPr>
          <w:rFonts w:ascii="標楷體" w:eastAsia="標楷體" w:hAnsi="標楷體" w:cs="Times New Roman" w:hint="eastAsia"/>
          <w:sz w:val="28"/>
          <w:szCs w:val="28"/>
        </w:rPr>
        <w:t>深耕</w:t>
      </w:r>
      <w:r w:rsidR="00701396" w:rsidRPr="00701396">
        <w:rPr>
          <w:rFonts w:ascii="標楷體" w:eastAsia="標楷體" w:hAnsi="標楷體" w:cs="Times New Roman" w:hint="eastAsia"/>
          <w:sz w:val="28"/>
          <w:szCs w:val="28"/>
        </w:rPr>
        <w:t>校園</w:t>
      </w:r>
      <w:r w:rsidR="00701396" w:rsidRPr="003C5933">
        <w:rPr>
          <w:rFonts w:ascii="標楷體" w:eastAsia="標楷體" w:hAnsi="標楷體" w:cs="Times New Roman" w:hint="eastAsia"/>
          <w:sz w:val="28"/>
          <w:szCs w:val="28"/>
        </w:rPr>
        <w:t>。</w:t>
      </w:r>
    </w:p>
    <w:p w:rsidR="003C5933" w:rsidRPr="003C5933" w:rsidRDefault="003C5933" w:rsidP="00EB6F51">
      <w:pPr>
        <w:snapToGrid w:val="0"/>
        <w:spacing w:afterLines="50" w:after="180" w:line="240" w:lineRule="atLeast"/>
        <w:ind w:leftChars="236" w:left="566"/>
        <w:rPr>
          <w:rFonts w:ascii="標楷體" w:eastAsia="標楷體" w:hAnsi="標楷體"/>
          <w:szCs w:val="28"/>
        </w:rPr>
      </w:pPr>
    </w:p>
    <w:p w:rsidR="00550F29" w:rsidRPr="00295425" w:rsidRDefault="009E2538" w:rsidP="00EB6F51">
      <w:pPr>
        <w:pStyle w:val="a3"/>
        <w:numPr>
          <w:ilvl w:val="0"/>
          <w:numId w:val="7"/>
        </w:numPr>
        <w:snapToGrid w:val="0"/>
        <w:spacing w:afterLines="50" w:after="180" w:line="240" w:lineRule="atLeast"/>
        <w:ind w:leftChars="0"/>
        <w:rPr>
          <w:rFonts w:ascii="標楷體" w:eastAsia="標楷體" w:hAnsi="標楷體"/>
          <w:b/>
          <w:sz w:val="28"/>
          <w:szCs w:val="28"/>
        </w:rPr>
      </w:pPr>
      <w:r w:rsidRPr="00295425">
        <w:rPr>
          <w:rFonts w:ascii="標楷體" w:eastAsia="標楷體" w:hAnsi="標楷體" w:hint="eastAsia"/>
          <w:b/>
          <w:sz w:val="28"/>
          <w:szCs w:val="28"/>
        </w:rPr>
        <w:t>徵選</w:t>
      </w:r>
      <w:r w:rsidR="005155AF">
        <w:rPr>
          <w:rFonts w:ascii="標楷體" w:eastAsia="標楷體" w:hAnsi="標楷體" w:hint="eastAsia"/>
          <w:b/>
          <w:sz w:val="28"/>
          <w:szCs w:val="28"/>
        </w:rPr>
        <w:t>內容</w:t>
      </w:r>
      <w:r w:rsidRPr="00295425">
        <w:rPr>
          <w:rFonts w:ascii="標楷體" w:eastAsia="標楷體" w:hAnsi="標楷體" w:hint="eastAsia"/>
          <w:b/>
          <w:sz w:val="28"/>
          <w:szCs w:val="28"/>
        </w:rPr>
        <w:t>：</w:t>
      </w:r>
    </w:p>
    <w:p w:rsidR="00FE0B02" w:rsidRDefault="00295425" w:rsidP="00EB6F51">
      <w:pPr>
        <w:pStyle w:val="a3"/>
        <w:numPr>
          <w:ilvl w:val="0"/>
          <w:numId w:val="14"/>
        </w:numPr>
        <w:snapToGrid w:val="0"/>
        <w:spacing w:afterLines="50" w:after="180" w:line="240" w:lineRule="atLeast"/>
        <w:ind w:leftChars="0"/>
        <w:rPr>
          <w:rFonts w:ascii="標楷體" w:eastAsia="標楷體" w:hAnsi="標楷體"/>
          <w:sz w:val="28"/>
          <w:szCs w:val="28"/>
        </w:rPr>
      </w:pPr>
      <w:r w:rsidRPr="00FE0B02">
        <w:rPr>
          <w:rFonts w:ascii="標楷體" w:eastAsia="標楷體" w:hAnsi="標楷體"/>
          <w:sz w:val="28"/>
          <w:szCs w:val="28"/>
        </w:rPr>
        <w:t>徵選</w:t>
      </w:r>
      <w:r w:rsidR="000F7DC4" w:rsidRPr="00FE0B02">
        <w:rPr>
          <w:rFonts w:ascii="標楷體" w:eastAsia="標楷體" w:hAnsi="標楷體"/>
          <w:sz w:val="28"/>
          <w:szCs w:val="28"/>
        </w:rPr>
        <w:t>資格</w:t>
      </w:r>
      <w:r w:rsidRPr="00FE0B02">
        <w:rPr>
          <w:rFonts w:ascii="標楷體" w:eastAsia="標楷體" w:hAnsi="標楷體"/>
          <w:sz w:val="28"/>
          <w:szCs w:val="28"/>
        </w:rPr>
        <w:t>：</w:t>
      </w:r>
      <w:r w:rsidR="00BA757E" w:rsidRPr="00FE0B02">
        <w:rPr>
          <w:rFonts w:ascii="標楷體" w:eastAsia="標楷體" w:hAnsi="標楷體"/>
          <w:sz w:val="28"/>
          <w:szCs w:val="28"/>
        </w:rPr>
        <w:t>現任公立或已立案之私立國小、國中、高中教師、或具備任一教師資格（含代理、代課教師）。</w:t>
      </w:r>
      <w:r w:rsidR="000F7DC4" w:rsidRPr="00FE0B02">
        <w:rPr>
          <w:rFonts w:ascii="標楷體" w:eastAsia="標楷體" w:hAnsi="標楷體"/>
          <w:sz w:val="28"/>
          <w:szCs w:val="28"/>
        </w:rPr>
        <w:t>每校報名件數不限，可獨立或協作完成，</w:t>
      </w:r>
      <w:r w:rsidR="000F7DC4" w:rsidRPr="00FE0B02">
        <w:rPr>
          <w:rFonts w:ascii="標楷體" w:eastAsia="標楷體" w:hAnsi="標楷體" w:hint="eastAsia"/>
          <w:sz w:val="28"/>
          <w:szCs w:val="28"/>
        </w:rPr>
        <w:t>惟</w:t>
      </w:r>
      <w:r w:rsidR="000F7DC4" w:rsidRPr="00FE0B02">
        <w:rPr>
          <w:rFonts w:ascii="標楷體" w:eastAsia="標楷體" w:hAnsi="標楷體"/>
          <w:sz w:val="28"/>
          <w:szCs w:val="28"/>
        </w:rPr>
        <w:t>同一人掛名以</w:t>
      </w:r>
      <w:r w:rsidR="00CF5555">
        <w:rPr>
          <w:rFonts w:ascii="標楷體" w:eastAsia="標楷體" w:hAnsi="標楷體"/>
          <w:sz w:val="28"/>
          <w:szCs w:val="28"/>
        </w:rPr>
        <w:t>乙</w:t>
      </w:r>
      <w:r w:rsidR="000F7DC4" w:rsidRPr="00FE0B02">
        <w:rPr>
          <w:rFonts w:ascii="標楷體" w:eastAsia="標楷體" w:hAnsi="標楷體"/>
          <w:sz w:val="28"/>
          <w:szCs w:val="28"/>
        </w:rPr>
        <w:t>件教案為限，每件報名人數限4人以內（參賽人員一經確定，便不得更改)。</w:t>
      </w:r>
    </w:p>
    <w:p w:rsidR="00AD7BAB" w:rsidRDefault="00295425" w:rsidP="00EB6F51">
      <w:pPr>
        <w:pStyle w:val="a3"/>
        <w:numPr>
          <w:ilvl w:val="0"/>
          <w:numId w:val="14"/>
        </w:numPr>
        <w:snapToGrid w:val="0"/>
        <w:spacing w:afterLines="50" w:after="180" w:line="240" w:lineRule="atLeast"/>
        <w:ind w:leftChars="0"/>
        <w:rPr>
          <w:rFonts w:ascii="標楷體" w:eastAsia="標楷體" w:hAnsi="標楷體"/>
          <w:sz w:val="28"/>
          <w:szCs w:val="28"/>
        </w:rPr>
      </w:pPr>
      <w:r w:rsidRPr="00AD7BAB">
        <w:rPr>
          <w:rFonts w:ascii="標楷體" w:eastAsia="標楷體" w:hAnsi="標楷體"/>
          <w:sz w:val="28"/>
          <w:szCs w:val="28"/>
        </w:rPr>
        <w:t>徵選</w:t>
      </w:r>
      <w:r w:rsidR="000F7DC4" w:rsidRPr="00AD7BAB">
        <w:rPr>
          <w:rFonts w:ascii="標楷體" w:eastAsia="標楷體" w:hAnsi="標楷體"/>
          <w:sz w:val="28"/>
          <w:szCs w:val="28"/>
        </w:rPr>
        <w:t>組別</w:t>
      </w:r>
      <w:r w:rsidRPr="00AD7BAB">
        <w:rPr>
          <w:rFonts w:ascii="標楷體" w:eastAsia="標楷體" w:hAnsi="標楷體"/>
          <w:sz w:val="28"/>
          <w:szCs w:val="28"/>
        </w:rPr>
        <w:t>：</w:t>
      </w:r>
      <w:r w:rsidR="000F7DC4" w:rsidRPr="00AD7BAB">
        <w:rPr>
          <w:rFonts w:ascii="標楷體" w:eastAsia="標楷體" w:hAnsi="標楷體"/>
          <w:sz w:val="28"/>
          <w:szCs w:val="28"/>
        </w:rPr>
        <w:t>依教案教學對象，分為：國小組、國中組、高中組。</w:t>
      </w:r>
    </w:p>
    <w:p w:rsidR="00B55B94" w:rsidRPr="00AD7BAB" w:rsidRDefault="00B55B94" w:rsidP="00EB6F51">
      <w:pPr>
        <w:pStyle w:val="a3"/>
        <w:numPr>
          <w:ilvl w:val="0"/>
          <w:numId w:val="14"/>
        </w:numPr>
        <w:snapToGrid w:val="0"/>
        <w:spacing w:afterLines="50" w:after="180" w:line="240" w:lineRule="atLeast"/>
        <w:ind w:leftChars="0"/>
        <w:rPr>
          <w:rFonts w:ascii="標楷體" w:eastAsia="標楷體" w:hAnsi="標楷體"/>
          <w:sz w:val="28"/>
          <w:szCs w:val="28"/>
        </w:rPr>
      </w:pPr>
      <w:r w:rsidRPr="00AD7BAB">
        <w:rPr>
          <w:rFonts w:ascii="標楷體" w:eastAsia="標楷體" w:hAnsi="標楷體"/>
          <w:sz w:val="28"/>
          <w:szCs w:val="28"/>
        </w:rPr>
        <w:t>徵選</w:t>
      </w:r>
      <w:r w:rsidR="005155AF" w:rsidRPr="00AD7BAB">
        <w:rPr>
          <w:rFonts w:ascii="標楷體" w:eastAsia="標楷體" w:hAnsi="標楷體"/>
          <w:sz w:val="28"/>
          <w:szCs w:val="28"/>
        </w:rPr>
        <w:t>內容</w:t>
      </w:r>
      <w:r w:rsidRPr="00AD7BAB">
        <w:rPr>
          <w:rFonts w:ascii="標楷體" w:eastAsia="標楷體" w:hAnsi="標楷體" w:hint="eastAsia"/>
          <w:sz w:val="28"/>
          <w:szCs w:val="28"/>
        </w:rPr>
        <w:t>：</w:t>
      </w:r>
    </w:p>
    <w:p w:rsidR="00FE0B02" w:rsidRPr="00FE0B02" w:rsidRDefault="00FE0B02" w:rsidP="00EB6F51">
      <w:pPr>
        <w:pStyle w:val="a3"/>
        <w:numPr>
          <w:ilvl w:val="0"/>
          <w:numId w:val="16"/>
        </w:numPr>
        <w:snapToGrid w:val="0"/>
        <w:spacing w:afterLines="50" w:after="180" w:line="240" w:lineRule="atLeast"/>
        <w:ind w:leftChars="0"/>
        <w:rPr>
          <w:rFonts w:ascii="標楷體" w:eastAsia="標楷體" w:hAnsi="標楷體"/>
          <w:b/>
          <w:sz w:val="28"/>
          <w:szCs w:val="28"/>
        </w:rPr>
      </w:pPr>
      <w:r w:rsidRPr="00295425">
        <w:rPr>
          <w:rFonts w:ascii="標楷體" w:eastAsia="標楷體" w:hAnsi="標楷體"/>
          <w:sz w:val="28"/>
          <w:szCs w:val="28"/>
        </w:rPr>
        <w:t>參賽者設計之教案須以12年國教之教綱草案為主軸，施教對象為12年國教之學生。</w:t>
      </w:r>
    </w:p>
    <w:p w:rsidR="00FE0B02" w:rsidRPr="00FE0B02" w:rsidRDefault="00FE0B02" w:rsidP="00EB6F51">
      <w:pPr>
        <w:pStyle w:val="a3"/>
        <w:numPr>
          <w:ilvl w:val="0"/>
          <w:numId w:val="16"/>
        </w:numPr>
        <w:snapToGrid w:val="0"/>
        <w:spacing w:afterLines="50" w:after="180" w:line="240" w:lineRule="atLeast"/>
        <w:ind w:leftChars="0"/>
        <w:rPr>
          <w:rFonts w:ascii="標楷體" w:eastAsia="標楷體" w:hAnsi="標楷體"/>
          <w:b/>
          <w:sz w:val="28"/>
          <w:szCs w:val="28"/>
        </w:rPr>
      </w:pPr>
      <w:r w:rsidRPr="00295425">
        <w:rPr>
          <w:rFonts w:ascii="標楷體" w:eastAsia="標楷體" w:hAnsi="標楷體"/>
          <w:sz w:val="28"/>
          <w:szCs w:val="28"/>
        </w:rPr>
        <w:t>參賽者可在傳統表演藝術的範疇</w:t>
      </w:r>
      <w:r w:rsidRPr="00295425">
        <w:rPr>
          <w:rFonts w:ascii="標楷體" w:eastAsia="標楷體" w:hAnsi="標楷體" w:hint="eastAsia"/>
          <w:sz w:val="28"/>
          <w:szCs w:val="28"/>
        </w:rPr>
        <w:t>內</w:t>
      </w:r>
      <w:r w:rsidRPr="00295425">
        <w:rPr>
          <w:rFonts w:ascii="標楷體" w:eastAsia="標楷體" w:hAnsi="標楷體"/>
          <w:sz w:val="28"/>
          <w:szCs w:val="28"/>
        </w:rPr>
        <w:t>，</w:t>
      </w:r>
      <w:r w:rsidRPr="00295425">
        <w:rPr>
          <w:rFonts w:ascii="標楷體" w:eastAsia="標楷體" w:hAnsi="標楷體" w:hint="eastAsia"/>
          <w:sz w:val="28"/>
          <w:szCs w:val="28"/>
        </w:rPr>
        <w:t>以</w:t>
      </w:r>
      <w:r w:rsidRPr="00295425">
        <w:rPr>
          <w:rFonts w:ascii="標楷體" w:eastAsia="標楷體" w:hAnsi="標楷體"/>
          <w:sz w:val="28"/>
          <w:szCs w:val="28"/>
        </w:rPr>
        <w:t>12年國教教綱草案</w:t>
      </w:r>
      <w:r w:rsidRPr="00295425">
        <w:rPr>
          <w:rFonts w:ascii="標楷體" w:eastAsia="標楷體" w:hAnsi="標楷體" w:hint="eastAsia"/>
          <w:sz w:val="28"/>
          <w:szCs w:val="28"/>
        </w:rPr>
        <w:t>-</w:t>
      </w:r>
      <w:r w:rsidRPr="00295425">
        <w:rPr>
          <w:rFonts w:ascii="標楷體" w:eastAsia="標楷體" w:hAnsi="標楷體"/>
          <w:sz w:val="28"/>
          <w:szCs w:val="28"/>
        </w:rPr>
        <w:t>藝術領域中的9大分類設計教案，並結合議題，完成教案規劃。</w:t>
      </w:r>
    </w:p>
    <w:p w:rsidR="00FE0B02" w:rsidRPr="003C7CCE" w:rsidRDefault="00FE0B02" w:rsidP="00EB6F51">
      <w:pPr>
        <w:pStyle w:val="a3"/>
        <w:numPr>
          <w:ilvl w:val="0"/>
          <w:numId w:val="16"/>
        </w:numPr>
        <w:snapToGrid w:val="0"/>
        <w:spacing w:afterLines="50" w:after="180" w:line="240" w:lineRule="atLeast"/>
        <w:ind w:leftChars="0"/>
        <w:rPr>
          <w:rFonts w:ascii="標楷體" w:eastAsia="標楷體" w:hAnsi="標楷體"/>
          <w:b/>
          <w:sz w:val="28"/>
          <w:szCs w:val="28"/>
        </w:rPr>
      </w:pPr>
      <w:r w:rsidRPr="00295425">
        <w:rPr>
          <w:rFonts w:ascii="標楷體" w:eastAsia="標楷體" w:hAnsi="標楷體" w:hint="eastAsia"/>
          <w:sz w:val="28"/>
          <w:szCs w:val="28"/>
        </w:rPr>
        <w:t>教案</w:t>
      </w:r>
      <w:r>
        <w:rPr>
          <w:rFonts w:ascii="標楷體" w:eastAsia="標楷體" w:hAnsi="標楷體" w:hint="eastAsia"/>
          <w:sz w:val="28"/>
          <w:szCs w:val="28"/>
        </w:rPr>
        <w:t>主題</w:t>
      </w:r>
      <w:r w:rsidRPr="00295425">
        <w:rPr>
          <w:rFonts w:ascii="標楷體" w:eastAsia="標楷體" w:hAnsi="標楷體"/>
          <w:sz w:val="28"/>
          <w:szCs w:val="28"/>
        </w:rPr>
        <w:t>以</w:t>
      </w:r>
      <w:r>
        <w:rPr>
          <w:rFonts w:ascii="標楷體" w:eastAsia="標楷體" w:hAnsi="標楷體"/>
          <w:sz w:val="28"/>
          <w:szCs w:val="28"/>
        </w:rPr>
        <w:t>臺</w:t>
      </w:r>
      <w:r w:rsidRPr="00295425">
        <w:rPr>
          <w:rFonts w:ascii="標楷體" w:eastAsia="標楷體" w:hAnsi="標楷體"/>
          <w:sz w:val="28"/>
          <w:szCs w:val="28"/>
        </w:rPr>
        <w:t>灣傳統表演藝術為</w:t>
      </w:r>
      <w:r w:rsidRPr="00295425">
        <w:rPr>
          <w:rFonts w:ascii="標楷體" w:eastAsia="標楷體" w:hAnsi="標楷體" w:hint="eastAsia"/>
          <w:sz w:val="28"/>
          <w:szCs w:val="28"/>
        </w:rPr>
        <w:t>主</w:t>
      </w:r>
      <w:r>
        <w:rPr>
          <w:rFonts w:ascii="標楷體" w:eastAsia="標楷體" w:hAnsi="標楷體"/>
          <w:sz w:val="28"/>
          <w:szCs w:val="28"/>
        </w:rPr>
        <w:t>，劇種包含：京劇、崑曲、豫劇、歌仔戲、布袋戲、皮影戲、</w:t>
      </w:r>
      <w:r w:rsidRPr="00041E87">
        <w:rPr>
          <w:rFonts w:ascii="標楷體" w:eastAsia="標楷體" w:hAnsi="標楷體" w:hint="eastAsia"/>
          <w:sz w:val="28"/>
          <w:szCs w:val="28"/>
        </w:rPr>
        <w:t>傀儡戲</w:t>
      </w:r>
      <w:r w:rsidRPr="00295425">
        <w:rPr>
          <w:rFonts w:ascii="標楷體" w:eastAsia="標楷體" w:hAnsi="標楷體"/>
          <w:sz w:val="28"/>
          <w:szCs w:val="28"/>
        </w:rPr>
        <w:t>、客家戲（含</w:t>
      </w:r>
      <w:r w:rsidRPr="00295425">
        <w:rPr>
          <w:rFonts w:ascii="標楷體" w:eastAsia="標楷體" w:hAnsi="標楷體" w:hint="eastAsia"/>
          <w:sz w:val="28"/>
          <w:szCs w:val="28"/>
        </w:rPr>
        <w:t>撮把戲、三腳</w:t>
      </w:r>
      <w:r w:rsidRPr="00295425">
        <w:rPr>
          <w:rFonts w:ascii="標楷體" w:eastAsia="標楷體" w:hAnsi="標楷體"/>
          <w:sz w:val="28"/>
          <w:szCs w:val="28"/>
        </w:rPr>
        <w:t>採茶</w:t>
      </w:r>
      <w:r w:rsidRPr="00295425">
        <w:rPr>
          <w:rFonts w:ascii="標楷體" w:eastAsia="標楷體" w:hAnsi="標楷體"/>
          <w:sz w:val="28"/>
          <w:szCs w:val="28"/>
        </w:rPr>
        <w:lastRenderedPageBreak/>
        <w:t>戲、客家大戲）、南管戲</w:t>
      </w:r>
      <w:r w:rsidRPr="00295425">
        <w:rPr>
          <w:rFonts w:ascii="標楷體" w:eastAsia="標楷體" w:hAnsi="標楷體" w:hint="eastAsia"/>
          <w:sz w:val="28"/>
          <w:szCs w:val="28"/>
        </w:rPr>
        <w:t>(含七子戲、高甲戲)</w:t>
      </w:r>
      <w:r w:rsidRPr="00295425">
        <w:rPr>
          <w:rFonts w:ascii="標楷體" w:eastAsia="標楷體" w:hAnsi="標楷體"/>
          <w:sz w:val="28"/>
          <w:szCs w:val="28"/>
        </w:rPr>
        <w:t>、北管戲</w:t>
      </w:r>
      <w:r w:rsidRPr="00295425">
        <w:rPr>
          <w:rFonts w:ascii="標楷體" w:eastAsia="標楷體" w:hAnsi="標楷體" w:hint="eastAsia"/>
          <w:sz w:val="28"/>
          <w:szCs w:val="28"/>
        </w:rPr>
        <w:t>(含亂彈戲、四平戲)</w:t>
      </w:r>
      <w:r>
        <w:rPr>
          <w:rFonts w:ascii="標楷體" w:eastAsia="標楷體" w:hAnsi="標楷體"/>
          <w:sz w:val="28"/>
          <w:szCs w:val="28"/>
        </w:rPr>
        <w:t>、說唱藝術等，另可</w:t>
      </w:r>
      <w:r w:rsidR="003C7CCE">
        <w:rPr>
          <w:rFonts w:ascii="標楷體" w:eastAsia="標楷體" w:hAnsi="標楷體" w:hint="eastAsia"/>
          <w:sz w:val="28"/>
          <w:szCs w:val="28"/>
        </w:rPr>
        <w:t>含括</w:t>
      </w:r>
      <w:r w:rsidRPr="003C7CCE">
        <w:rPr>
          <w:rFonts w:ascii="標楷體" w:eastAsia="標楷體" w:hAnsi="標楷體" w:hint="eastAsia"/>
          <w:sz w:val="28"/>
          <w:szCs w:val="28"/>
        </w:rPr>
        <w:t>傳統</w:t>
      </w:r>
      <w:r w:rsidRPr="003C7CCE">
        <w:rPr>
          <w:rFonts w:ascii="標楷體" w:eastAsia="標楷體" w:hAnsi="標楷體"/>
          <w:sz w:val="28"/>
          <w:szCs w:val="28"/>
        </w:rPr>
        <w:t>音樂類如北管樂、南管樂。</w:t>
      </w:r>
    </w:p>
    <w:p w:rsidR="00FE0B02" w:rsidRPr="00FE0B02" w:rsidRDefault="00FE0B02" w:rsidP="00EB6F51">
      <w:pPr>
        <w:pStyle w:val="a3"/>
        <w:numPr>
          <w:ilvl w:val="0"/>
          <w:numId w:val="16"/>
        </w:numPr>
        <w:snapToGrid w:val="0"/>
        <w:spacing w:afterLines="50" w:after="180" w:line="240" w:lineRule="atLeast"/>
        <w:ind w:leftChars="0"/>
        <w:rPr>
          <w:rFonts w:ascii="標楷體" w:eastAsia="標楷體" w:hAnsi="標楷體"/>
          <w:b/>
          <w:sz w:val="28"/>
          <w:szCs w:val="28"/>
        </w:rPr>
      </w:pPr>
      <w:r w:rsidRPr="005155AF">
        <w:rPr>
          <w:rFonts w:ascii="標楷體" w:eastAsia="標楷體" w:hAnsi="標楷體"/>
          <w:sz w:val="28"/>
          <w:szCs w:val="28"/>
        </w:rPr>
        <w:t>教案以「創意傳藝」為主題，意即利用創意教</w:t>
      </w:r>
      <w:r>
        <w:rPr>
          <w:rFonts w:ascii="標楷體" w:eastAsia="標楷體" w:hAnsi="標楷體"/>
          <w:sz w:val="28"/>
          <w:szCs w:val="28"/>
        </w:rPr>
        <w:t>學的方式教授傳統藝術，為求教學不分族群，並希望偏鄉孩子也能有機</w:t>
      </w:r>
      <w:r>
        <w:rPr>
          <w:rFonts w:ascii="標楷體" w:eastAsia="標楷體" w:hAnsi="標楷體" w:hint="eastAsia"/>
          <w:sz w:val="28"/>
          <w:szCs w:val="28"/>
        </w:rPr>
        <w:t>會</w:t>
      </w:r>
      <w:r w:rsidRPr="005155AF">
        <w:rPr>
          <w:rFonts w:ascii="標楷體" w:eastAsia="標楷體" w:hAnsi="標楷體"/>
          <w:sz w:val="28"/>
          <w:szCs w:val="28"/>
        </w:rPr>
        <w:t>接觸該項藝術，教案可多方向結合，包含原住民、新住民之子等較少有機會接觸台灣傳統表演藝術之對象，進行試辦教學。</w:t>
      </w:r>
    </w:p>
    <w:p w:rsidR="00FE0B02" w:rsidRPr="00FE0B02" w:rsidRDefault="00FE0B02" w:rsidP="00EB6F51">
      <w:pPr>
        <w:pStyle w:val="a3"/>
        <w:numPr>
          <w:ilvl w:val="0"/>
          <w:numId w:val="16"/>
        </w:numPr>
        <w:snapToGrid w:val="0"/>
        <w:spacing w:afterLines="50" w:after="180" w:line="240" w:lineRule="atLeast"/>
        <w:ind w:leftChars="0"/>
        <w:rPr>
          <w:rFonts w:ascii="標楷體" w:eastAsia="標楷體" w:hAnsi="標楷體"/>
          <w:sz w:val="28"/>
          <w:szCs w:val="28"/>
        </w:rPr>
      </w:pPr>
      <w:r w:rsidRPr="00FE0B02">
        <w:rPr>
          <w:rFonts w:ascii="標楷體" w:eastAsia="標楷體" w:hAnsi="標楷體"/>
          <w:sz w:val="28"/>
          <w:szCs w:val="28"/>
        </w:rPr>
        <w:t>參賽教案內容如下：</w:t>
      </w:r>
    </w:p>
    <w:p w:rsidR="00FE0B02" w:rsidRDefault="00FE0B02" w:rsidP="00EB6F51">
      <w:pPr>
        <w:pStyle w:val="a3"/>
        <w:numPr>
          <w:ilvl w:val="0"/>
          <w:numId w:val="17"/>
        </w:numPr>
        <w:snapToGrid w:val="0"/>
        <w:spacing w:afterLines="50" w:after="180" w:line="240" w:lineRule="atLeast"/>
        <w:ind w:leftChars="0"/>
        <w:rPr>
          <w:rFonts w:ascii="標楷體" w:eastAsia="標楷體" w:hAnsi="標楷體"/>
          <w:sz w:val="28"/>
          <w:szCs w:val="28"/>
        </w:rPr>
      </w:pPr>
      <w:r w:rsidRPr="00FE0B02">
        <w:rPr>
          <w:rFonts w:ascii="標楷體" w:eastAsia="標楷體" w:hAnsi="標楷體"/>
          <w:sz w:val="28"/>
          <w:szCs w:val="28"/>
        </w:rPr>
        <w:t>教材：包含主題、設計理念、教材內容、學習圖片與相關學習表單等。</w:t>
      </w:r>
    </w:p>
    <w:p w:rsidR="00FE0B02" w:rsidRDefault="00FE0B02" w:rsidP="00EB6F51">
      <w:pPr>
        <w:pStyle w:val="a3"/>
        <w:numPr>
          <w:ilvl w:val="0"/>
          <w:numId w:val="17"/>
        </w:numPr>
        <w:snapToGrid w:val="0"/>
        <w:spacing w:afterLines="50" w:after="180" w:line="240" w:lineRule="atLeast"/>
        <w:ind w:leftChars="0"/>
        <w:rPr>
          <w:rFonts w:ascii="標楷體" w:eastAsia="標楷體" w:hAnsi="標楷體"/>
          <w:sz w:val="28"/>
          <w:szCs w:val="28"/>
        </w:rPr>
      </w:pPr>
      <w:r w:rsidRPr="00FE0B02">
        <w:rPr>
          <w:rFonts w:ascii="標楷體" w:eastAsia="標楷體" w:hAnsi="標楷體"/>
          <w:sz w:val="28"/>
          <w:szCs w:val="28"/>
        </w:rPr>
        <w:t>教法：包含教學重點、適用學習領域、教學對象、教學目標、教學時間、教學活動（含學生與教師活動）、教學評量、教學資源、教具與教學媒體應用、教學省思與建議等。</w:t>
      </w:r>
    </w:p>
    <w:p w:rsidR="00FE0B02" w:rsidRDefault="00FE0B02" w:rsidP="00EB6F51">
      <w:pPr>
        <w:pStyle w:val="a3"/>
        <w:numPr>
          <w:ilvl w:val="0"/>
          <w:numId w:val="17"/>
        </w:numPr>
        <w:snapToGrid w:val="0"/>
        <w:spacing w:afterLines="50" w:after="180" w:line="240" w:lineRule="atLeast"/>
        <w:ind w:leftChars="0"/>
        <w:rPr>
          <w:rFonts w:ascii="標楷體" w:eastAsia="標楷體" w:hAnsi="標楷體"/>
          <w:sz w:val="28"/>
          <w:szCs w:val="28"/>
        </w:rPr>
      </w:pPr>
      <w:r w:rsidRPr="00FE0B02">
        <w:rPr>
          <w:rFonts w:ascii="標楷體" w:eastAsia="標楷體" w:hAnsi="標楷體"/>
          <w:sz w:val="28"/>
          <w:szCs w:val="28"/>
        </w:rPr>
        <w:t>教學研究內容：包含教學理念、能力指標、學習目標、教學策略、參考資料等。</w:t>
      </w:r>
    </w:p>
    <w:p w:rsidR="00FE0B02" w:rsidRDefault="00FE0B02" w:rsidP="00EB6F51">
      <w:pPr>
        <w:pStyle w:val="a3"/>
        <w:numPr>
          <w:ilvl w:val="0"/>
          <w:numId w:val="17"/>
        </w:numPr>
        <w:snapToGrid w:val="0"/>
        <w:spacing w:afterLines="50" w:after="180" w:line="240" w:lineRule="atLeast"/>
        <w:ind w:leftChars="0"/>
        <w:rPr>
          <w:rFonts w:ascii="標楷體" w:eastAsia="標楷體" w:hAnsi="標楷體"/>
          <w:sz w:val="28"/>
          <w:szCs w:val="28"/>
        </w:rPr>
      </w:pPr>
      <w:r>
        <w:rPr>
          <w:rFonts w:ascii="標楷體" w:eastAsia="標楷體" w:hAnsi="標楷體"/>
          <w:sz w:val="28"/>
          <w:szCs w:val="28"/>
        </w:rPr>
        <w:t>教學架構</w:t>
      </w:r>
      <w:r>
        <w:rPr>
          <w:rFonts w:ascii="標楷體" w:eastAsia="標楷體" w:hAnsi="標楷體" w:hint="eastAsia"/>
          <w:sz w:val="28"/>
          <w:szCs w:val="28"/>
        </w:rPr>
        <w:t>。</w:t>
      </w:r>
    </w:p>
    <w:p w:rsidR="00FE0B02" w:rsidRDefault="00FE0B02" w:rsidP="00EB6F51">
      <w:pPr>
        <w:pStyle w:val="a3"/>
        <w:numPr>
          <w:ilvl w:val="0"/>
          <w:numId w:val="17"/>
        </w:numPr>
        <w:snapToGrid w:val="0"/>
        <w:spacing w:afterLines="50" w:after="180" w:line="240" w:lineRule="atLeast"/>
        <w:ind w:leftChars="0"/>
        <w:rPr>
          <w:rFonts w:ascii="標楷體" w:eastAsia="標楷體" w:hAnsi="標楷體"/>
          <w:sz w:val="28"/>
          <w:szCs w:val="28"/>
        </w:rPr>
      </w:pPr>
      <w:r w:rsidRPr="00FE0B02">
        <w:rPr>
          <w:rFonts w:ascii="標楷體" w:eastAsia="標楷體" w:hAnsi="標楷體"/>
          <w:sz w:val="28"/>
          <w:szCs w:val="28"/>
        </w:rPr>
        <w:t>學習目標。</w:t>
      </w:r>
    </w:p>
    <w:p w:rsidR="00FE0B02" w:rsidRDefault="00FE0B02" w:rsidP="00EB6F51">
      <w:pPr>
        <w:pStyle w:val="a3"/>
        <w:numPr>
          <w:ilvl w:val="0"/>
          <w:numId w:val="17"/>
        </w:numPr>
        <w:snapToGrid w:val="0"/>
        <w:spacing w:afterLines="50" w:after="180" w:line="240" w:lineRule="atLeast"/>
        <w:ind w:leftChars="0"/>
        <w:rPr>
          <w:rFonts w:ascii="標楷體" w:eastAsia="標楷體" w:hAnsi="標楷體"/>
          <w:sz w:val="28"/>
          <w:szCs w:val="28"/>
        </w:rPr>
      </w:pPr>
      <w:r w:rsidRPr="00FE0B02">
        <w:rPr>
          <w:rFonts w:ascii="標楷體" w:eastAsia="標楷體" w:hAnsi="標楷體"/>
          <w:sz w:val="28"/>
          <w:szCs w:val="28"/>
        </w:rPr>
        <w:t>課後學習評量設計：設計方向以能測量學生對於傳統藝術之認識廣度與深度，以及是否達成該教案學習目標為主。</w:t>
      </w:r>
    </w:p>
    <w:p w:rsidR="00FE0B02" w:rsidRPr="00FE0B02" w:rsidRDefault="00FE0B02" w:rsidP="00EB6F51">
      <w:pPr>
        <w:pStyle w:val="a3"/>
        <w:numPr>
          <w:ilvl w:val="0"/>
          <w:numId w:val="17"/>
        </w:numPr>
        <w:snapToGrid w:val="0"/>
        <w:spacing w:afterLines="50" w:after="180" w:line="240" w:lineRule="atLeast"/>
        <w:ind w:leftChars="0"/>
        <w:rPr>
          <w:rFonts w:ascii="標楷體" w:eastAsia="標楷體" w:hAnsi="標楷體"/>
          <w:sz w:val="28"/>
          <w:szCs w:val="28"/>
        </w:rPr>
      </w:pPr>
      <w:r w:rsidRPr="00FE0B02">
        <w:rPr>
          <w:rFonts w:ascii="標楷體" w:eastAsia="標楷體" w:hAnsi="標楷體" w:hint="eastAsia"/>
          <w:sz w:val="28"/>
          <w:szCs w:val="28"/>
        </w:rPr>
        <w:t>試教影片5分鐘，以數位錄影方式拍攝，請拍攝教案的試教過程。影片檔案以wmv、mpeg、mpg、rm、avi、mov或swf等普遍格式儲存。</w:t>
      </w:r>
    </w:p>
    <w:p w:rsidR="00FE0B02" w:rsidRPr="00FE0B02" w:rsidRDefault="00FE0B02" w:rsidP="00EB6F51">
      <w:pPr>
        <w:pStyle w:val="a3"/>
        <w:numPr>
          <w:ilvl w:val="0"/>
          <w:numId w:val="16"/>
        </w:numPr>
        <w:snapToGrid w:val="0"/>
        <w:spacing w:afterLines="50" w:after="180" w:line="240" w:lineRule="atLeast"/>
        <w:ind w:leftChars="0"/>
        <w:rPr>
          <w:rFonts w:ascii="標楷體" w:eastAsia="標楷體" w:hAnsi="標楷體"/>
          <w:b/>
          <w:sz w:val="28"/>
          <w:szCs w:val="28"/>
        </w:rPr>
      </w:pPr>
      <w:r w:rsidRPr="00295425">
        <w:rPr>
          <w:rFonts w:ascii="標楷體" w:eastAsia="標楷體" w:hAnsi="標楷體" w:hint="eastAsia"/>
          <w:sz w:val="28"/>
          <w:szCs w:val="28"/>
        </w:rPr>
        <w:t>教案</w:t>
      </w:r>
      <w:r w:rsidRPr="003C5933">
        <w:rPr>
          <w:rFonts w:ascii="標楷體" w:eastAsia="標楷體" w:hAnsi="標楷體" w:hint="eastAsia"/>
          <w:sz w:val="28"/>
          <w:szCs w:val="28"/>
        </w:rPr>
        <w:t>實施總堂數為12堂課以上，教師可自行規劃授課班級數與授課堂數。可規劃外聘教師/</w:t>
      </w:r>
      <w:r>
        <w:rPr>
          <w:rFonts w:ascii="標楷體" w:eastAsia="標楷體" w:hAnsi="標楷體" w:hint="eastAsia"/>
          <w:sz w:val="28"/>
          <w:szCs w:val="28"/>
        </w:rPr>
        <w:t>藝</w:t>
      </w:r>
      <w:r w:rsidRPr="00A12CB1">
        <w:rPr>
          <w:rFonts w:ascii="標楷體" w:eastAsia="標楷體" w:hAnsi="標楷體" w:hint="eastAsia"/>
          <w:sz w:val="28"/>
          <w:szCs w:val="28"/>
        </w:rPr>
        <w:t>師協助或輔導教學，如通過決選者，本中心將額外提供外聘師資工作費計6堂（</w:t>
      </w:r>
      <w:r w:rsidRPr="003C5933">
        <w:rPr>
          <w:rFonts w:ascii="標楷體" w:eastAsia="標楷體" w:hAnsi="標楷體" w:hint="eastAsia"/>
          <w:sz w:val="28"/>
          <w:szCs w:val="28"/>
        </w:rPr>
        <w:t>每堂師資數不限，</w:t>
      </w:r>
      <w:r>
        <w:rPr>
          <w:rFonts w:ascii="標楷體" w:eastAsia="標楷體" w:hAnsi="標楷體" w:hint="eastAsia"/>
          <w:sz w:val="28"/>
          <w:szCs w:val="28"/>
        </w:rPr>
        <w:t>每人最多進行6</w:t>
      </w:r>
      <w:r w:rsidRPr="003C5933">
        <w:rPr>
          <w:rFonts w:ascii="標楷體" w:eastAsia="標楷體" w:hAnsi="標楷體" w:hint="eastAsia"/>
          <w:sz w:val="28"/>
          <w:szCs w:val="28"/>
        </w:rPr>
        <w:t>堂</w:t>
      </w:r>
      <w:r>
        <w:rPr>
          <w:rFonts w:ascii="標楷體" w:eastAsia="標楷體" w:hAnsi="標楷體" w:hint="eastAsia"/>
          <w:sz w:val="28"/>
          <w:szCs w:val="28"/>
        </w:rPr>
        <w:t>課</w:t>
      </w:r>
      <w:r w:rsidRPr="00F4259C">
        <w:rPr>
          <w:rFonts w:ascii="標楷體" w:eastAsia="標楷體" w:hAnsi="標楷體" w:hint="eastAsia"/>
          <w:sz w:val="28"/>
          <w:szCs w:val="28"/>
        </w:rPr>
        <w:t>程，每人工作費以1,600元/</w:t>
      </w:r>
      <w:r w:rsidR="002F6D44" w:rsidRPr="00F4259C">
        <w:rPr>
          <w:rFonts w:ascii="標楷體" w:eastAsia="標楷體" w:hAnsi="標楷體" w:hint="eastAsia"/>
          <w:sz w:val="28"/>
          <w:szCs w:val="28"/>
        </w:rPr>
        <w:t>堂為上限，</w:t>
      </w:r>
      <w:r w:rsidR="002F6D44">
        <w:rPr>
          <w:rFonts w:ascii="標楷體" w:eastAsia="標楷體" w:hAnsi="標楷體" w:hint="eastAsia"/>
          <w:sz w:val="28"/>
          <w:szCs w:val="28"/>
        </w:rPr>
        <w:t>超過者由教師自行負擔</w:t>
      </w:r>
      <w:r w:rsidR="002F6D44">
        <w:rPr>
          <w:rFonts w:ascii="標楷體" w:eastAsia="標楷體" w:hAnsi="標楷體"/>
          <w:sz w:val="28"/>
          <w:szCs w:val="28"/>
        </w:rPr>
        <w:t>）</w:t>
      </w:r>
      <w:r w:rsidR="002F6D44">
        <w:rPr>
          <w:rFonts w:ascii="標楷體" w:eastAsia="標楷體" w:hAnsi="標楷體" w:hint="eastAsia"/>
          <w:sz w:val="28"/>
          <w:szCs w:val="28"/>
        </w:rPr>
        <w:t>，並</w:t>
      </w:r>
      <w:r w:rsidR="00FD6E36">
        <w:rPr>
          <w:rFonts w:ascii="標楷體" w:eastAsia="標楷體" w:hAnsi="標楷體" w:hint="eastAsia"/>
          <w:sz w:val="28"/>
          <w:szCs w:val="28"/>
        </w:rPr>
        <w:t>須</w:t>
      </w:r>
      <w:r w:rsidR="00B53A35">
        <w:rPr>
          <w:rFonts w:ascii="標楷體" w:eastAsia="標楷體" w:hAnsi="標楷體" w:hint="eastAsia"/>
          <w:sz w:val="28"/>
          <w:szCs w:val="28"/>
        </w:rPr>
        <w:t>於上課後填寫本中心提供之教學紀錄表說明課程狀況</w:t>
      </w:r>
      <w:r w:rsidR="002F6D44">
        <w:rPr>
          <w:rFonts w:ascii="標楷體" w:eastAsia="標楷體" w:hAnsi="標楷體" w:hint="eastAsia"/>
          <w:sz w:val="28"/>
          <w:szCs w:val="28"/>
        </w:rPr>
        <w:t>。</w:t>
      </w:r>
    </w:p>
    <w:p w:rsidR="00AD7BAB" w:rsidRPr="004D09D6" w:rsidRDefault="00AD7BAB" w:rsidP="00EB6F51">
      <w:pPr>
        <w:pStyle w:val="a3"/>
        <w:snapToGrid w:val="0"/>
        <w:spacing w:afterLines="50" w:after="180" w:line="240" w:lineRule="atLeast"/>
        <w:ind w:leftChars="0" w:left="1570"/>
        <w:rPr>
          <w:rFonts w:ascii="標楷體" w:eastAsia="標楷體" w:hAnsi="標楷體"/>
          <w:b/>
          <w:sz w:val="28"/>
          <w:szCs w:val="28"/>
        </w:rPr>
      </w:pPr>
    </w:p>
    <w:p w:rsidR="005155AF" w:rsidRPr="005155AF" w:rsidRDefault="005155AF" w:rsidP="00EB6F51">
      <w:pPr>
        <w:pStyle w:val="a3"/>
        <w:numPr>
          <w:ilvl w:val="0"/>
          <w:numId w:val="7"/>
        </w:numPr>
        <w:snapToGrid w:val="0"/>
        <w:spacing w:afterLines="50" w:after="180" w:line="240" w:lineRule="atLeast"/>
        <w:ind w:leftChars="0"/>
        <w:rPr>
          <w:rFonts w:ascii="標楷體" w:eastAsia="標楷體" w:hAnsi="標楷體"/>
          <w:b/>
          <w:sz w:val="28"/>
          <w:szCs w:val="28"/>
        </w:rPr>
      </w:pPr>
      <w:r w:rsidRPr="005155AF">
        <w:rPr>
          <w:rFonts w:ascii="標楷體" w:eastAsia="標楷體" w:hAnsi="標楷體"/>
          <w:b/>
          <w:sz w:val="28"/>
          <w:szCs w:val="28"/>
        </w:rPr>
        <w:t>甄選方式</w:t>
      </w:r>
    </w:p>
    <w:p w:rsidR="00812B93" w:rsidRPr="00A12CB1" w:rsidRDefault="004D0D08" w:rsidP="00EB6F51">
      <w:pPr>
        <w:snapToGrid w:val="0"/>
        <w:spacing w:afterLines="50" w:after="180" w:line="240" w:lineRule="atLeast"/>
        <w:ind w:leftChars="236" w:left="566"/>
        <w:rPr>
          <w:rFonts w:ascii="標楷體" w:eastAsia="標楷體" w:hAnsi="標楷體"/>
          <w:sz w:val="28"/>
          <w:szCs w:val="28"/>
        </w:rPr>
      </w:pPr>
      <w:r w:rsidRPr="00812B93">
        <w:rPr>
          <w:rFonts w:ascii="標楷體" w:eastAsia="標楷體" w:hAnsi="標楷體"/>
          <w:sz w:val="28"/>
          <w:szCs w:val="28"/>
        </w:rPr>
        <w:t>本中心希望透過教案競賽的方式選出</w:t>
      </w:r>
      <w:r w:rsidR="005155AF" w:rsidRPr="00812B93">
        <w:rPr>
          <w:rFonts w:ascii="標楷體" w:eastAsia="標楷體" w:hAnsi="標楷體"/>
          <w:sz w:val="28"/>
          <w:szCs w:val="28"/>
        </w:rPr>
        <w:t>優良且具發展潛力的傳統藝術教學的教案，</w:t>
      </w:r>
      <w:r w:rsidR="00812B93">
        <w:rPr>
          <w:rFonts w:ascii="標楷體" w:eastAsia="標楷體" w:hAnsi="標楷體" w:hint="eastAsia"/>
          <w:sz w:val="28"/>
          <w:szCs w:val="28"/>
        </w:rPr>
        <w:t>並於校園課程中進行試辦教學。</w:t>
      </w:r>
      <w:r w:rsidR="00CF5555">
        <w:rPr>
          <w:rFonts w:ascii="標楷體" w:eastAsia="標楷體" w:hAnsi="標楷體" w:hint="eastAsia"/>
          <w:sz w:val="28"/>
          <w:szCs w:val="28"/>
        </w:rPr>
        <w:t>徵選</w:t>
      </w:r>
      <w:r w:rsidR="00CF5555" w:rsidRPr="00A12CB1">
        <w:rPr>
          <w:rFonts w:ascii="標楷體" w:eastAsia="標楷體" w:hAnsi="標楷體"/>
          <w:sz w:val="28"/>
          <w:szCs w:val="28"/>
        </w:rPr>
        <w:t>分成「</w:t>
      </w:r>
      <w:r w:rsidR="00CF5555" w:rsidRPr="00A12CB1">
        <w:rPr>
          <w:rFonts w:ascii="標楷體" w:eastAsia="標楷體" w:hAnsi="標楷體" w:hint="eastAsia"/>
          <w:sz w:val="28"/>
          <w:szCs w:val="28"/>
        </w:rPr>
        <w:t>初選</w:t>
      </w:r>
      <w:r w:rsidR="00CF5555" w:rsidRPr="00A12CB1">
        <w:rPr>
          <w:rFonts w:ascii="標楷體" w:eastAsia="標楷體" w:hAnsi="標楷體"/>
          <w:sz w:val="28"/>
          <w:szCs w:val="28"/>
        </w:rPr>
        <w:t>」</w:t>
      </w:r>
      <w:r w:rsidR="00CF5555" w:rsidRPr="00A12CB1">
        <w:rPr>
          <w:rFonts w:ascii="標楷體" w:eastAsia="標楷體" w:hAnsi="標楷體" w:hint="eastAsia"/>
          <w:sz w:val="28"/>
          <w:szCs w:val="28"/>
        </w:rPr>
        <w:t>及「</w:t>
      </w:r>
      <w:r w:rsidR="00CF5555" w:rsidRPr="00A12CB1">
        <w:rPr>
          <w:rFonts w:ascii="標楷體" w:eastAsia="標楷體" w:hAnsi="標楷體"/>
          <w:sz w:val="28"/>
          <w:szCs w:val="28"/>
        </w:rPr>
        <w:t>決選</w:t>
      </w:r>
      <w:r w:rsidR="00CF5555" w:rsidRPr="00A12CB1">
        <w:rPr>
          <w:rFonts w:ascii="標楷體" w:eastAsia="標楷體" w:hAnsi="標楷體" w:hint="eastAsia"/>
          <w:sz w:val="28"/>
          <w:szCs w:val="28"/>
        </w:rPr>
        <w:t>」</w:t>
      </w:r>
      <w:r w:rsidR="00AD7BAB" w:rsidRPr="00A12CB1">
        <w:rPr>
          <w:rFonts w:ascii="標楷體" w:eastAsia="標楷體" w:hAnsi="標楷體"/>
          <w:sz w:val="28"/>
          <w:szCs w:val="28"/>
        </w:rPr>
        <w:t>兩階段</w:t>
      </w:r>
      <w:r w:rsidR="00B53A35" w:rsidRPr="00A12CB1">
        <w:rPr>
          <w:rFonts w:ascii="標楷體" w:eastAsia="標楷體" w:hAnsi="標楷體" w:hint="eastAsia"/>
          <w:sz w:val="28"/>
          <w:szCs w:val="28"/>
        </w:rPr>
        <w:t>；初選採書面審查，</w:t>
      </w:r>
      <w:r w:rsidR="00CF5555" w:rsidRPr="00A12CB1">
        <w:rPr>
          <w:rFonts w:ascii="標楷體" w:eastAsia="標楷體" w:hAnsi="標楷體" w:hint="eastAsia"/>
          <w:sz w:val="28"/>
          <w:szCs w:val="28"/>
        </w:rPr>
        <w:t>通過初選者始得進入</w:t>
      </w:r>
      <w:r w:rsidR="00B53A35" w:rsidRPr="00A12CB1">
        <w:rPr>
          <w:rFonts w:ascii="標楷體" w:eastAsia="標楷體" w:hAnsi="標楷體" w:hint="eastAsia"/>
          <w:sz w:val="28"/>
          <w:szCs w:val="28"/>
        </w:rPr>
        <w:t>決選</w:t>
      </w:r>
      <w:r w:rsidR="00812B93" w:rsidRPr="00A12CB1">
        <w:rPr>
          <w:rFonts w:ascii="標楷體" w:eastAsia="標楷體" w:hAnsi="標楷體" w:hint="eastAsia"/>
          <w:sz w:val="28"/>
          <w:szCs w:val="28"/>
        </w:rPr>
        <w:t>，</w:t>
      </w:r>
      <w:r w:rsidR="00CF5555" w:rsidRPr="00A12CB1">
        <w:rPr>
          <w:rFonts w:ascii="標楷體" w:eastAsia="標楷體" w:hAnsi="標楷體" w:hint="eastAsia"/>
          <w:sz w:val="28"/>
          <w:szCs w:val="28"/>
        </w:rPr>
        <w:t>決選時</w:t>
      </w:r>
      <w:r w:rsidR="00812B93" w:rsidRPr="00A12CB1">
        <w:rPr>
          <w:rFonts w:ascii="標楷體" w:eastAsia="標楷體" w:hAnsi="標楷體" w:hint="eastAsia"/>
          <w:sz w:val="28"/>
          <w:szCs w:val="28"/>
        </w:rPr>
        <w:t>參賽者</w:t>
      </w:r>
      <w:r w:rsidR="00CF5555" w:rsidRPr="00A12CB1">
        <w:rPr>
          <w:rFonts w:ascii="標楷體" w:eastAsia="標楷體" w:hAnsi="標楷體" w:hint="eastAsia"/>
          <w:sz w:val="28"/>
          <w:szCs w:val="28"/>
        </w:rPr>
        <w:t>將</w:t>
      </w:r>
      <w:r w:rsidR="00812B93" w:rsidRPr="00A12CB1">
        <w:rPr>
          <w:rFonts w:ascii="標楷體" w:eastAsia="標楷體" w:hAnsi="標楷體" w:hint="eastAsia"/>
          <w:sz w:val="28"/>
          <w:szCs w:val="28"/>
        </w:rPr>
        <w:t>進行簡報、試教與</w:t>
      </w:r>
      <w:r w:rsidR="00812B93" w:rsidRPr="00A12CB1">
        <w:rPr>
          <w:rFonts w:ascii="標楷體" w:eastAsia="標楷體" w:hAnsi="標楷體" w:hint="eastAsia"/>
          <w:sz w:val="28"/>
          <w:szCs w:val="28"/>
        </w:rPr>
        <w:lastRenderedPageBreak/>
        <w:t>現場答詢評選</w:t>
      </w:r>
      <w:r w:rsidR="00B53A35" w:rsidRPr="00A12CB1">
        <w:rPr>
          <w:rFonts w:ascii="標楷體" w:eastAsia="標楷體" w:hAnsi="標楷體" w:hint="eastAsia"/>
          <w:sz w:val="28"/>
          <w:szCs w:val="28"/>
        </w:rPr>
        <w:t>，</w:t>
      </w:r>
      <w:r w:rsidR="00812B93" w:rsidRPr="00A12CB1">
        <w:rPr>
          <w:rFonts w:ascii="標楷體" w:eastAsia="標楷體" w:hAnsi="標楷體" w:hint="eastAsia"/>
          <w:sz w:val="28"/>
          <w:szCs w:val="28"/>
        </w:rPr>
        <w:t>說明如下。</w:t>
      </w:r>
    </w:p>
    <w:p w:rsidR="005155AF" w:rsidRPr="00A12CB1" w:rsidRDefault="005155AF" w:rsidP="00EB6F51">
      <w:pPr>
        <w:snapToGrid w:val="0"/>
        <w:spacing w:afterLines="50" w:after="180" w:line="240" w:lineRule="atLeast"/>
        <w:ind w:leftChars="236" w:left="566"/>
        <w:rPr>
          <w:rFonts w:ascii="標楷體" w:eastAsia="標楷體" w:hAnsi="標楷體"/>
          <w:sz w:val="28"/>
          <w:szCs w:val="28"/>
        </w:rPr>
      </w:pPr>
      <w:r w:rsidRPr="00A12CB1">
        <w:rPr>
          <w:rFonts w:ascii="標楷體" w:eastAsia="標楷體" w:hAnsi="標楷體" w:hint="eastAsia"/>
          <w:sz w:val="28"/>
          <w:szCs w:val="28"/>
        </w:rPr>
        <w:t>一</w:t>
      </w:r>
      <w:r w:rsidR="00F77D22" w:rsidRPr="00A12CB1">
        <w:rPr>
          <w:rFonts w:ascii="標楷體" w:eastAsia="標楷體" w:hAnsi="標楷體" w:hint="eastAsia"/>
          <w:sz w:val="28"/>
          <w:szCs w:val="28"/>
        </w:rPr>
        <w:t>、</w:t>
      </w:r>
      <w:r w:rsidRPr="00A12CB1">
        <w:rPr>
          <w:rFonts w:ascii="標楷體" w:eastAsia="標楷體" w:hAnsi="標楷體" w:hint="eastAsia"/>
          <w:sz w:val="28"/>
          <w:szCs w:val="28"/>
        </w:rPr>
        <w:t>評選方式</w:t>
      </w:r>
    </w:p>
    <w:p w:rsidR="005155AF" w:rsidRPr="00A12CB1" w:rsidRDefault="00B53A35" w:rsidP="00EB6F51">
      <w:pPr>
        <w:snapToGrid w:val="0"/>
        <w:spacing w:afterLines="50" w:after="180" w:line="240" w:lineRule="atLeast"/>
        <w:ind w:leftChars="354" w:left="1558" w:hangingChars="253" w:hanging="708"/>
        <w:rPr>
          <w:rFonts w:ascii="標楷體" w:eastAsia="標楷體" w:hAnsi="標楷體"/>
          <w:b/>
          <w:sz w:val="28"/>
          <w:szCs w:val="28"/>
        </w:rPr>
      </w:pPr>
      <w:r w:rsidRPr="00A12CB1">
        <w:rPr>
          <w:rFonts w:ascii="標楷體" w:eastAsia="標楷體" w:hAnsi="標楷體" w:hint="eastAsia"/>
          <w:sz w:val="28"/>
          <w:szCs w:val="28"/>
        </w:rPr>
        <w:t xml:space="preserve"> </w:t>
      </w:r>
      <w:r w:rsidR="00F77D22" w:rsidRPr="00A12CB1">
        <w:rPr>
          <w:rFonts w:ascii="標楷體" w:eastAsia="標楷體" w:hAnsi="標楷體" w:hint="eastAsia"/>
          <w:sz w:val="28"/>
          <w:szCs w:val="28"/>
        </w:rPr>
        <w:t>(一)</w:t>
      </w:r>
      <w:r w:rsidR="005155AF" w:rsidRPr="00A12CB1">
        <w:rPr>
          <w:rFonts w:ascii="標楷體" w:eastAsia="標楷體" w:hAnsi="標楷體" w:hint="eastAsia"/>
          <w:b/>
          <w:sz w:val="28"/>
          <w:szCs w:val="28"/>
        </w:rPr>
        <w:t>第一階段：初選</w:t>
      </w:r>
    </w:p>
    <w:p w:rsidR="005155AF" w:rsidRPr="00A12CB1" w:rsidRDefault="005155AF" w:rsidP="00EB6F51">
      <w:pPr>
        <w:snapToGrid w:val="0"/>
        <w:spacing w:afterLines="50" w:after="180" w:line="240" w:lineRule="atLeast"/>
        <w:ind w:leftChars="590" w:left="1841" w:hanging="425"/>
        <w:rPr>
          <w:rFonts w:ascii="標楷體" w:eastAsia="標楷體" w:hAnsi="標楷體"/>
          <w:sz w:val="28"/>
          <w:szCs w:val="28"/>
        </w:rPr>
      </w:pPr>
      <w:r w:rsidRPr="00A12CB1">
        <w:rPr>
          <w:rFonts w:ascii="標楷體" w:eastAsia="標楷體" w:hAnsi="標楷體" w:hint="eastAsia"/>
          <w:sz w:val="28"/>
          <w:szCs w:val="28"/>
        </w:rPr>
        <w:t>1</w:t>
      </w:r>
      <w:r w:rsidR="00F77D22" w:rsidRPr="00A12CB1">
        <w:rPr>
          <w:rFonts w:ascii="標楷體" w:eastAsia="標楷體" w:hAnsi="標楷體" w:hint="eastAsia"/>
          <w:sz w:val="28"/>
          <w:szCs w:val="28"/>
        </w:rPr>
        <w:t>、</w:t>
      </w:r>
      <w:r w:rsidRPr="00A12CB1">
        <w:rPr>
          <w:rFonts w:ascii="標楷體" w:eastAsia="標楷體" w:hAnsi="標楷體"/>
          <w:sz w:val="28"/>
          <w:szCs w:val="28"/>
        </w:rPr>
        <w:t>由本中心聘請教育類之學者專家與傳統藝術類學者</w:t>
      </w:r>
      <w:r w:rsidR="003F2EB9" w:rsidRPr="00A12CB1">
        <w:rPr>
          <w:rFonts w:ascii="標楷體" w:eastAsia="標楷體" w:hAnsi="標楷體" w:hint="eastAsia"/>
          <w:sz w:val="28"/>
          <w:szCs w:val="28"/>
        </w:rPr>
        <w:t>專家</w:t>
      </w:r>
      <w:r w:rsidRPr="00A12CB1">
        <w:rPr>
          <w:rFonts w:ascii="標楷體" w:eastAsia="標楷體" w:hAnsi="標楷體"/>
          <w:sz w:val="28"/>
          <w:szCs w:val="28"/>
        </w:rPr>
        <w:t>共同組成評審委員會</w:t>
      </w:r>
      <w:r w:rsidR="00812B93" w:rsidRPr="00A12CB1">
        <w:rPr>
          <w:rFonts w:ascii="標楷體" w:eastAsia="標楷體" w:hAnsi="標楷體" w:hint="eastAsia"/>
          <w:sz w:val="28"/>
          <w:szCs w:val="28"/>
        </w:rPr>
        <w:t>進行書面審查</w:t>
      </w:r>
      <w:r w:rsidRPr="00A12CB1">
        <w:rPr>
          <w:rFonts w:ascii="標楷體" w:eastAsia="標楷體" w:hAnsi="標楷體"/>
          <w:sz w:val="28"/>
          <w:szCs w:val="28"/>
        </w:rPr>
        <w:t>。</w:t>
      </w:r>
      <w:r w:rsidR="00812B93" w:rsidRPr="00A12CB1">
        <w:rPr>
          <w:rFonts w:ascii="標楷體" w:eastAsia="標楷體" w:hAnsi="標楷體" w:hint="eastAsia"/>
          <w:sz w:val="28"/>
          <w:szCs w:val="28"/>
        </w:rPr>
        <w:t>此階段</w:t>
      </w:r>
      <w:r w:rsidRPr="00A12CB1">
        <w:rPr>
          <w:rFonts w:ascii="標楷體" w:eastAsia="標楷體" w:hAnsi="標楷體"/>
          <w:sz w:val="28"/>
          <w:szCs w:val="28"/>
        </w:rPr>
        <w:t>預計選出</w:t>
      </w:r>
      <w:r w:rsidR="003C7CCE" w:rsidRPr="00A12CB1">
        <w:rPr>
          <w:rFonts w:ascii="標楷體" w:eastAsia="標楷體" w:hAnsi="標楷體" w:hint="eastAsia"/>
          <w:sz w:val="28"/>
          <w:szCs w:val="28"/>
        </w:rPr>
        <w:t>15</w:t>
      </w:r>
      <w:r w:rsidRPr="00A12CB1">
        <w:rPr>
          <w:rFonts w:ascii="標楷體" w:eastAsia="標楷體" w:hAnsi="標楷體" w:hint="eastAsia"/>
          <w:sz w:val="28"/>
          <w:szCs w:val="28"/>
        </w:rPr>
        <w:t>組</w:t>
      </w:r>
      <w:r w:rsidRPr="00A12CB1">
        <w:rPr>
          <w:rFonts w:ascii="標楷體" w:eastAsia="標楷體" w:hAnsi="標楷體"/>
          <w:sz w:val="28"/>
          <w:szCs w:val="28"/>
        </w:rPr>
        <w:t>優良教案。</w:t>
      </w:r>
    </w:p>
    <w:p w:rsidR="005155AF" w:rsidRPr="00A12CB1" w:rsidRDefault="005155AF" w:rsidP="00EB6F51">
      <w:pPr>
        <w:snapToGrid w:val="0"/>
        <w:spacing w:afterLines="50" w:after="180" w:line="240" w:lineRule="atLeast"/>
        <w:ind w:leftChars="590" w:left="1841" w:hanging="425"/>
        <w:rPr>
          <w:rFonts w:ascii="標楷體" w:eastAsia="標楷體" w:hAnsi="標楷體"/>
          <w:sz w:val="28"/>
          <w:szCs w:val="28"/>
        </w:rPr>
      </w:pPr>
      <w:r w:rsidRPr="00A12CB1">
        <w:rPr>
          <w:rFonts w:ascii="標楷體" w:eastAsia="標楷體" w:hAnsi="標楷體" w:hint="eastAsia"/>
          <w:sz w:val="28"/>
          <w:szCs w:val="28"/>
        </w:rPr>
        <w:t>2</w:t>
      </w:r>
      <w:r w:rsidR="00F77D22" w:rsidRPr="00A12CB1">
        <w:rPr>
          <w:rFonts w:ascii="標楷體" w:eastAsia="標楷體" w:hAnsi="標楷體" w:hint="eastAsia"/>
          <w:sz w:val="28"/>
          <w:szCs w:val="28"/>
        </w:rPr>
        <w:t>、</w:t>
      </w:r>
      <w:r w:rsidRPr="00A12CB1">
        <w:rPr>
          <w:rFonts w:ascii="標楷體" w:eastAsia="標楷體" w:hAnsi="標楷體"/>
          <w:sz w:val="28"/>
          <w:szCs w:val="28"/>
        </w:rPr>
        <w:t>評分方向為：針對教案可行性（30</w:t>
      </w:r>
      <w:r w:rsidR="00F77D22" w:rsidRPr="00A12CB1">
        <w:rPr>
          <w:rFonts w:ascii="標楷體" w:eastAsia="標楷體" w:hAnsi="標楷體"/>
          <w:sz w:val="28"/>
          <w:szCs w:val="28"/>
        </w:rPr>
        <w:t>％</w:t>
      </w:r>
      <w:r w:rsidRPr="00A12CB1">
        <w:rPr>
          <w:rFonts w:ascii="標楷體" w:eastAsia="標楷體" w:hAnsi="標楷體"/>
          <w:sz w:val="28"/>
          <w:szCs w:val="28"/>
        </w:rPr>
        <w:t>）、傳統藝術延續性（15</w:t>
      </w:r>
      <w:r w:rsidR="00F77D22" w:rsidRPr="00A12CB1">
        <w:rPr>
          <w:rFonts w:ascii="標楷體" w:eastAsia="標楷體" w:hAnsi="標楷體"/>
          <w:sz w:val="28"/>
          <w:szCs w:val="28"/>
        </w:rPr>
        <w:t>％</w:t>
      </w:r>
      <w:r w:rsidRPr="00A12CB1">
        <w:rPr>
          <w:rFonts w:ascii="標楷體" w:eastAsia="標楷體" w:hAnsi="標楷體"/>
          <w:sz w:val="28"/>
          <w:szCs w:val="28"/>
        </w:rPr>
        <w:t>）、受眾對象設定與成果評估（20</w:t>
      </w:r>
      <w:r w:rsidR="00F77D22" w:rsidRPr="00A12CB1">
        <w:rPr>
          <w:rFonts w:ascii="標楷體" w:eastAsia="標楷體" w:hAnsi="標楷體"/>
          <w:sz w:val="28"/>
          <w:szCs w:val="28"/>
        </w:rPr>
        <w:t>％</w:t>
      </w:r>
      <w:r w:rsidRPr="00A12CB1">
        <w:rPr>
          <w:rFonts w:ascii="標楷體" w:eastAsia="標楷體" w:hAnsi="標楷體"/>
          <w:sz w:val="28"/>
          <w:szCs w:val="28"/>
        </w:rPr>
        <w:t>）、課程活潑度（15</w:t>
      </w:r>
      <w:r w:rsidR="00F77D22" w:rsidRPr="00A12CB1">
        <w:rPr>
          <w:rFonts w:ascii="標楷體" w:eastAsia="標楷體" w:hAnsi="標楷體"/>
          <w:sz w:val="28"/>
          <w:szCs w:val="28"/>
        </w:rPr>
        <w:t>％</w:t>
      </w:r>
      <w:r w:rsidRPr="00A12CB1">
        <w:rPr>
          <w:rFonts w:ascii="標楷體" w:eastAsia="標楷體" w:hAnsi="標楷體"/>
          <w:sz w:val="28"/>
          <w:szCs w:val="28"/>
        </w:rPr>
        <w:t>）、傳統藝術資料運用（20</w:t>
      </w:r>
      <w:r w:rsidR="00F77D22" w:rsidRPr="00A12CB1">
        <w:rPr>
          <w:rFonts w:ascii="標楷體" w:eastAsia="標楷體" w:hAnsi="標楷體"/>
          <w:sz w:val="28"/>
          <w:szCs w:val="28"/>
        </w:rPr>
        <w:t>％</w:t>
      </w:r>
      <w:r w:rsidRPr="00A12CB1">
        <w:rPr>
          <w:rFonts w:ascii="標楷體" w:eastAsia="標楷體" w:hAnsi="標楷體"/>
          <w:sz w:val="28"/>
          <w:szCs w:val="28"/>
        </w:rPr>
        <w:t>）等5個面向進行評選。</w:t>
      </w:r>
    </w:p>
    <w:tbl>
      <w:tblPr>
        <w:tblStyle w:val="a4"/>
        <w:tblW w:w="7938" w:type="dxa"/>
        <w:tblInd w:w="1951" w:type="dxa"/>
        <w:tblLook w:val="04A0" w:firstRow="1" w:lastRow="0" w:firstColumn="1" w:lastColumn="0" w:noHBand="0" w:noVBand="1"/>
      </w:tblPr>
      <w:tblGrid>
        <w:gridCol w:w="1985"/>
        <w:gridCol w:w="992"/>
        <w:gridCol w:w="4961"/>
      </w:tblGrid>
      <w:tr w:rsidR="00A12CB1" w:rsidRPr="00A12CB1" w:rsidTr="00F77D22">
        <w:tc>
          <w:tcPr>
            <w:tcW w:w="1985" w:type="dxa"/>
          </w:tcPr>
          <w:p w:rsidR="005155AF" w:rsidRPr="00A12CB1" w:rsidRDefault="005155AF" w:rsidP="00F77D22">
            <w:pPr>
              <w:tabs>
                <w:tab w:val="left" w:pos="1701"/>
              </w:tabs>
              <w:snapToGrid w:val="0"/>
              <w:spacing w:line="240" w:lineRule="atLeast"/>
              <w:jc w:val="center"/>
              <w:rPr>
                <w:rFonts w:ascii="標楷體" w:eastAsia="標楷體" w:hAnsi="標楷體" w:cs="Times New Roman"/>
                <w:kern w:val="0"/>
                <w:sz w:val="28"/>
                <w:szCs w:val="28"/>
              </w:rPr>
            </w:pPr>
            <w:r w:rsidRPr="00A12CB1">
              <w:rPr>
                <w:rFonts w:ascii="標楷體" w:eastAsia="標楷體" w:hAnsi="標楷體" w:cs="Times New Roman"/>
                <w:b/>
                <w:kern w:val="0"/>
                <w:sz w:val="28"/>
                <w:szCs w:val="28"/>
              </w:rPr>
              <w:t>評審項目</w:t>
            </w:r>
          </w:p>
        </w:tc>
        <w:tc>
          <w:tcPr>
            <w:tcW w:w="992" w:type="dxa"/>
          </w:tcPr>
          <w:p w:rsidR="005155AF" w:rsidRPr="00A12CB1" w:rsidRDefault="00F77D22" w:rsidP="00F77D22">
            <w:pPr>
              <w:pStyle w:val="a3"/>
              <w:snapToGrid w:val="0"/>
              <w:spacing w:line="240" w:lineRule="atLeast"/>
              <w:ind w:leftChars="0" w:left="0"/>
              <w:jc w:val="center"/>
              <w:rPr>
                <w:rFonts w:ascii="標楷體" w:eastAsia="標楷體" w:hAnsi="標楷體" w:cs="Times New Roman"/>
                <w:b/>
                <w:kern w:val="0"/>
                <w:sz w:val="28"/>
                <w:szCs w:val="28"/>
              </w:rPr>
            </w:pPr>
            <w:r w:rsidRPr="00A12CB1">
              <w:rPr>
                <w:rFonts w:ascii="標楷體" w:eastAsia="標楷體" w:hAnsi="標楷體" w:cs="Times New Roman"/>
                <w:b/>
                <w:kern w:val="0"/>
                <w:sz w:val="28"/>
                <w:szCs w:val="28"/>
              </w:rPr>
              <w:t>權重</w:t>
            </w:r>
          </w:p>
        </w:tc>
        <w:tc>
          <w:tcPr>
            <w:tcW w:w="4961" w:type="dxa"/>
          </w:tcPr>
          <w:p w:rsidR="005155AF" w:rsidRPr="00A12CB1" w:rsidRDefault="005155AF" w:rsidP="00F77D22">
            <w:pPr>
              <w:pStyle w:val="a3"/>
              <w:snapToGrid w:val="0"/>
              <w:spacing w:line="240" w:lineRule="atLeast"/>
              <w:ind w:leftChars="0" w:left="0"/>
              <w:jc w:val="center"/>
              <w:rPr>
                <w:rFonts w:ascii="標楷體" w:eastAsia="標楷體" w:hAnsi="標楷體" w:cs="Times New Roman"/>
                <w:b/>
                <w:kern w:val="0"/>
                <w:sz w:val="28"/>
                <w:szCs w:val="28"/>
              </w:rPr>
            </w:pPr>
            <w:r w:rsidRPr="00A12CB1">
              <w:rPr>
                <w:rFonts w:ascii="標楷體" w:eastAsia="標楷體" w:hAnsi="標楷體" w:cs="Times New Roman"/>
                <w:b/>
                <w:kern w:val="0"/>
                <w:sz w:val="28"/>
                <w:szCs w:val="28"/>
              </w:rPr>
              <w:t>參考構面</w:t>
            </w:r>
          </w:p>
        </w:tc>
      </w:tr>
      <w:tr w:rsidR="00A12CB1" w:rsidRPr="00A12CB1" w:rsidTr="00F77D22">
        <w:tc>
          <w:tcPr>
            <w:tcW w:w="1985" w:type="dxa"/>
          </w:tcPr>
          <w:p w:rsidR="005155AF" w:rsidRPr="00A12CB1" w:rsidRDefault="005155AF" w:rsidP="00F77D22">
            <w:pPr>
              <w:pStyle w:val="a3"/>
              <w:snapToGrid w:val="0"/>
              <w:spacing w:line="240" w:lineRule="atLeast"/>
              <w:ind w:leftChars="0" w:left="0"/>
              <w:rPr>
                <w:rFonts w:ascii="標楷體" w:eastAsia="標楷體" w:hAnsi="標楷體" w:cs="Times New Roman"/>
                <w:kern w:val="0"/>
                <w:sz w:val="28"/>
                <w:szCs w:val="28"/>
              </w:rPr>
            </w:pPr>
            <w:r w:rsidRPr="00A12CB1">
              <w:rPr>
                <w:rFonts w:ascii="標楷體" w:eastAsia="標楷體" w:hAnsi="標楷體" w:cs="Times New Roman"/>
                <w:kern w:val="0"/>
                <w:sz w:val="28"/>
                <w:szCs w:val="28"/>
              </w:rPr>
              <w:t>教案可行性</w:t>
            </w:r>
          </w:p>
        </w:tc>
        <w:tc>
          <w:tcPr>
            <w:tcW w:w="992" w:type="dxa"/>
          </w:tcPr>
          <w:p w:rsidR="005155AF" w:rsidRPr="00A12CB1" w:rsidRDefault="005155AF" w:rsidP="00F77D22">
            <w:pPr>
              <w:pStyle w:val="a3"/>
              <w:snapToGrid w:val="0"/>
              <w:spacing w:line="240" w:lineRule="atLeast"/>
              <w:ind w:leftChars="0" w:left="0"/>
              <w:jc w:val="center"/>
              <w:rPr>
                <w:rFonts w:ascii="標楷體" w:eastAsia="標楷體" w:hAnsi="標楷體" w:cs="Times New Roman"/>
                <w:kern w:val="0"/>
                <w:sz w:val="28"/>
                <w:szCs w:val="28"/>
              </w:rPr>
            </w:pPr>
            <w:r w:rsidRPr="00A12CB1">
              <w:rPr>
                <w:rFonts w:ascii="標楷體" w:eastAsia="標楷體" w:hAnsi="標楷體" w:cs="Times New Roman"/>
                <w:kern w:val="0"/>
                <w:sz w:val="28"/>
                <w:szCs w:val="28"/>
              </w:rPr>
              <w:t>30</w:t>
            </w:r>
            <w:r w:rsidR="00F77D22" w:rsidRPr="00A12CB1">
              <w:rPr>
                <w:rFonts w:ascii="標楷體" w:eastAsia="標楷體" w:hAnsi="標楷體" w:cs="Times New Roman"/>
                <w:kern w:val="0"/>
                <w:sz w:val="28"/>
                <w:szCs w:val="28"/>
              </w:rPr>
              <w:t>％</w:t>
            </w:r>
          </w:p>
        </w:tc>
        <w:tc>
          <w:tcPr>
            <w:tcW w:w="4961" w:type="dxa"/>
          </w:tcPr>
          <w:p w:rsidR="005155AF" w:rsidRPr="00A12CB1" w:rsidRDefault="005155AF" w:rsidP="00CE6839">
            <w:pPr>
              <w:pStyle w:val="a3"/>
              <w:numPr>
                <w:ilvl w:val="0"/>
                <w:numId w:val="1"/>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具有設計理念</w:t>
            </w:r>
          </w:p>
          <w:p w:rsidR="005155AF" w:rsidRPr="00A12CB1" w:rsidRDefault="005155AF" w:rsidP="00CE6839">
            <w:pPr>
              <w:pStyle w:val="a3"/>
              <w:numPr>
                <w:ilvl w:val="0"/>
                <w:numId w:val="1"/>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教學目標明確</w:t>
            </w:r>
          </w:p>
          <w:p w:rsidR="005155AF" w:rsidRPr="00A12CB1" w:rsidRDefault="005155AF" w:rsidP="00CE6839">
            <w:pPr>
              <w:pStyle w:val="a3"/>
              <w:numPr>
                <w:ilvl w:val="0"/>
                <w:numId w:val="1"/>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傳統藝術呈現方式</w:t>
            </w:r>
          </w:p>
          <w:p w:rsidR="005155AF" w:rsidRPr="00A12CB1" w:rsidRDefault="005155AF" w:rsidP="00CE6839">
            <w:pPr>
              <w:pStyle w:val="a3"/>
              <w:numPr>
                <w:ilvl w:val="0"/>
                <w:numId w:val="1"/>
              </w:numPr>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有效引導學習者對傳統藝術的理解</w:t>
            </w:r>
          </w:p>
        </w:tc>
      </w:tr>
      <w:tr w:rsidR="00A12CB1" w:rsidRPr="00A12CB1" w:rsidTr="00F77D22">
        <w:tc>
          <w:tcPr>
            <w:tcW w:w="1985" w:type="dxa"/>
          </w:tcPr>
          <w:p w:rsidR="005155AF" w:rsidRPr="00A12CB1" w:rsidRDefault="005155AF" w:rsidP="00F77D22">
            <w:pPr>
              <w:pStyle w:val="a3"/>
              <w:snapToGrid w:val="0"/>
              <w:spacing w:line="240" w:lineRule="atLeast"/>
              <w:ind w:leftChars="0" w:left="0"/>
              <w:rPr>
                <w:rFonts w:ascii="標楷體" w:eastAsia="標楷體" w:hAnsi="標楷體" w:cs="Times New Roman"/>
                <w:kern w:val="0"/>
                <w:sz w:val="28"/>
                <w:szCs w:val="28"/>
              </w:rPr>
            </w:pPr>
            <w:r w:rsidRPr="00A12CB1">
              <w:rPr>
                <w:rFonts w:ascii="標楷體" w:eastAsia="標楷體" w:hAnsi="標楷體" w:cs="Times New Roman"/>
                <w:kern w:val="0"/>
                <w:sz w:val="28"/>
                <w:szCs w:val="28"/>
              </w:rPr>
              <w:t>傳統藝術延續性</w:t>
            </w:r>
          </w:p>
        </w:tc>
        <w:tc>
          <w:tcPr>
            <w:tcW w:w="992" w:type="dxa"/>
          </w:tcPr>
          <w:p w:rsidR="005155AF" w:rsidRPr="00A12CB1" w:rsidRDefault="005155AF" w:rsidP="00F77D22">
            <w:pPr>
              <w:pStyle w:val="a3"/>
              <w:snapToGrid w:val="0"/>
              <w:spacing w:line="240" w:lineRule="atLeast"/>
              <w:ind w:leftChars="0" w:left="0"/>
              <w:jc w:val="center"/>
              <w:rPr>
                <w:rFonts w:ascii="標楷體" w:eastAsia="標楷體" w:hAnsi="標楷體" w:cs="Times New Roman"/>
                <w:kern w:val="0"/>
                <w:sz w:val="28"/>
                <w:szCs w:val="28"/>
              </w:rPr>
            </w:pPr>
            <w:r w:rsidRPr="00A12CB1">
              <w:rPr>
                <w:rFonts w:ascii="標楷體" w:eastAsia="標楷體" w:hAnsi="標楷體" w:cs="Times New Roman"/>
                <w:kern w:val="0"/>
                <w:sz w:val="28"/>
                <w:szCs w:val="28"/>
              </w:rPr>
              <w:t>15</w:t>
            </w:r>
            <w:r w:rsidR="00F77D22" w:rsidRPr="00A12CB1">
              <w:rPr>
                <w:rFonts w:ascii="標楷體" w:eastAsia="標楷體" w:hAnsi="標楷體" w:cs="Times New Roman"/>
                <w:kern w:val="0"/>
                <w:sz w:val="28"/>
                <w:szCs w:val="28"/>
              </w:rPr>
              <w:t>％</w:t>
            </w:r>
          </w:p>
        </w:tc>
        <w:tc>
          <w:tcPr>
            <w:tcW w:w="4961" w:type="dxa"/>
          </w:tcPr>
          <w:p w:rsidR="005155AF" w:rsidRPr="00A12CB1" w:rsidRDefault="005155AF" w:rsidP="00CE6839">
            <w:pPr>
              <w:pStyle w:val="a3"/>
              <w:numPr>
                <w:ilvl w:val="0"/>
                <w:numId w:val="2"/>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可延伸教學之內容</w:t>
            </w:r>
          </w:p>
          <w:p w:rsidR="005155AF" w:rsidRPr="00A12CB1" w:rsidRDefault="005155AF" w:rsidP="00CE6839">
            <w:pPr>
              <w:pStyle w:val="a3"/>
              <w:numPr>
                <w:ilvl w:val="0"/>
                <w:numId w:val="2"/>
              </w:numPr>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與其他劇種或其他議題之應用關聯性</w:t>
            </w:r>
          </w:p>
        </w:tc>
      </w:tr>
      <w:tr w:rsidR="00A12CB1" w:rsidRPr="00A12CB1" w:rsidTr="00F77D22">
        <w:tc>
          <w:tcPr>
            <w:tcW w:w="1985" w:type="dxa"/>
          </w:tcPr>
          <w:p w:rsidR="005155AF" w:rsidRPr="00A12CB1" w:rsidRDefault="005155AF" w:rsidP="00F77D22">
            <w:pPr>
              <w:pStyle w:val="a3"/>
              <w:snapToGrid w:val="0"/>
              <w:spacing w:line="240" w:lineRule="atLeast"/>
              <w:ind w:leftChars="0" w:left="0"/>
              <w:rPr>
                <w:rFonts w:ascii="標楷體" w:eastAsia="標楷體" w:hAnsi="標楷體" w:cs="Times New Roman"/>
                <w:kern w:val="0"/>
                <w:sz w:val="28"/>
                <w:szCs w:val="28"/>
              </w:rPr>
            </w:pPr>
            <w:r w:rsidRPr="00A12CB1">
              <w:rPr>
                <w:rFonts w:ascii="標楷體" w:eastAsia="標楷體" w:hAnsi="標楷體" w:cs="Times New Roman"/>
                <w:kern w:val="0"/>
                <w:sz w:val="28"/>
                <w:szCs w:val="28"/>
              </w:rPr>
              <w:t>受眾對象設定與成果評估</w:t>
            </w:r>
          </w:p>
        </w:tc>
        <w:tc>
          <w:tcPr>
            <w:tcW w:w="992" w:type="dxa"/>
          </w:tcPr>
          <w:p w:rsidR="005155AF" w:rsidRPr="00A12CB1" w:rsidRDefault="005155AF" w:rsidP="00F77D22">
            <w:pPr>
              <w:pStyle w:val="a3"/>
              <w:snapToGrid w:val="0"/>
              <w:spacing w:line="240" w:lineRule="atLeast"/>
              <w:ind w:leftChars="0" w:left="0"/>
              <w:jc w:val="center"/>
              <w:rPr>
                <w:rFonts w:ascii="標楷體" w:eastAsia="標楷體" w:hAnsi="標楷體" w:cs="Times New Roman"/>
                <w:kern w:val="0"/>
                <w:sz w:val="28"/>
                <w:szCs w:val="28"/>
              </w:rPr>
            </w:pPr>
            <w:r w:rsidRPr="00A12CB1">
              <w:rPr>
                <w:rFonts w:ascii="標楷體" w:eastAsia="標楷體" w:hAnsi="標楷體" w:cs="Times New Roman"/>
                <w:kern w:val="0"/>
                <w:sz w:val="28"/>
                <w:szCs w:val="28"/>
              </w:rPr>
              <w:t>20</w:t>
            </w:r>
            <w:r w:rsidR="00F77D22" w:rsidRPr="00A12CB1">
              <w:rPr>
                <w:rFonts w:ascii="標楷體" w:eastAsia="標楷體" w:hAnsi="標楷體" w:cs="Times New Roman"/>
                <w:kern w:val="0"/>
                <w:sz w:val="28"/>
                <w:szCs w:val="28"/>
              </w:rPr>
              <w:t>％</w:t>
            </w:r>
          </w:p>
        </w:tc>
        <w:tc>
          <w:tcPr>
            <w:tcW w:w="4961" w:type="dxa"/>
          </w:tcPr>
          <w:p w:rsidR="005155AF" w:rsidRPr="00A12CB1" w:rsidRDefault="005155AF" w:rsidP="00CE6839">
            <w:pPr>
              <w:pStyle w:val="a3"/>
              <w:numPr>
                <w:ilvl w:val="0"/>
                <w:numId w:val="3"/>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評量設計與教學目標間的關連性</w:t>
            </w:r>
          </w:p>
          <w:p w:rsidR="005155AF" w:rsidRPr="00A12CB1" w:rsidRDefault="005155AF" w:rsidP="00CE6839">
            <w:pPr>
              <w:pStyle w:val="a3"/>
              <w:numPr>
                <w:ilvl w:val="0"/>
                <w:numId w:val="3"/>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學習階段設定與傳統藝術教學內容</w:t>
            </w:r>
          </w:p>
        </w:tc>
      </w:tr>
      <w:tr w:rsidR="00A12CB1" w:rsidRPr="00A12CB1" w:rsidTr="00F77D22">
        <w:tc>
          <w:tcPr>
            <w:tcW w:w="1985" w:type="dxa"/>
          </w:tcPr>
          <w:p w:rsidR="005155AF" w:rsidRPr="00A12CB1" w:rsidRDefault="005155AF" w:rsidP="00F77D22">
            <w:pPr>
              <w:pStyle w:val="a3"/>
              <w:snapToGrid w:val="0"/>
              <w:spacing w:line="240" w:lineRule="atLeast"/>
              <w:ind w:leftChars="0" w:left="0"/>
              <w:rPr>
                <w:rFonts w:ascii="標楷體" w:eastAsia="標楷體" w:hAnsi="標楷體" w:cs="Times New Roman"/>
                <w:kern w:val="0"/>
                <w:sz w:val="28"/>
                <w:szCs w:val="28"/>
              </w:rPr>
            </w:pPr>
            <w:r w:rsidRPr="00A12CB1">
              <w:rPr>
                <w:rFonts w:ascii="標楷體" w:eastAsia="標楷體" w:hAnsi="標楷體" w:cs="Times New Roman"/>
                <w:kern w:val="0"/>
                <w:sz w:val="28"/>
                <w:szCs w:val="28"/>
              </w:rPr>
              <w:t>課程活潑度</w:t>
            </w:r>
          </w:p>
        </w:tc>
        <w:tc>
          <w:tcPr>
            <w:tcW w:w="992" w:type="dxa"/>
          </w:tcPr>
          <w:p w:rsidR="005155AF" w:rsidRPr="00A12CB1" w:rsidRDefault="005155AF" w:rsidP="00F77D22">
            <w:pPr>
              <w:pStyle w:val="a3"/>
              <w:snapToGrid w:val="0"/>
              <w:spacing w:line="240" w:lineRule="atLeast"/>
              <w:ind w:leftChars="0" w:left="0"/>
              <w:jc w:val="center"/>
              <w:rPr>
                <w:rFonts w:ascii="標楷體" w:eastAsia="標楷體" w:hAnsi="標楷體" w:cs="Times New Roman"/>
                <w:kern w:val="0"/>
                <w:sz w:val="28"/>
                <w:szCs w:val="28"/>
              </w:rPr>
            </w:pPr>
            <w:r w:rsidRPr="00A12CB1">
              <w:rPr>
                <w:rFonts w:ascii="標楷體" w:eastAsia="標楷體" w:hAnsi="標楷體" w:cs="Times New Roman"/>
                <w:kern w:val="0"/>
                <w:sz w:val="28"/>
                <w:szCs w:val="28"/>
              </w:rPr>
              <w:t>15</w:t>
            </w:r>
            <w:r w:rsidR="00F77D22" w:rsidRPr="00A12CB1">
              <w:rPr>
                <w:rFonts w:ascii="標楷體" w:eastAsia="標楷體" w:hAnsi="標楷體" w:cs="Times New Roman"/>
                <w:kern w:val="0"/>
                <w:sz w:val="28"/>
                <w:szCs w:val="28"/>
              </w:rPr>
              <w:t>％</w:t>
            </w:r>
          </w:p>
        </w:tc>
        <w:tc>
          <w:tcPr>
            <w:tcW w:w="4961" w:type="dxa"/>
          </w:tcPr>
          <w:p w:rsidR="005155AF" w:rsidRPr="00A12CB1" w:rsidRDefault="005155AF" w:rsidP="00CE6839">
            <w:pPr>
              <w:pStyle w:val="a3"/>
              <w:numPr>
                <w:ilvl w:val="0"/>
                <w:numId w:val="4"/>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突破或轉化傳統的思維模式與作法</w:t>
            </w:r>
          </w:p>
          <w:p w:rsidR="005155AF" w:rsidRPr="00A12CB1" w:rsidRDefault="005155AF" w:rsidP="00CE6839">
            <w:pPr>
              <w:pStyle w:val="a3"/>
              <w:numPr>
                <w:ilvl w:val="0"/>
                <w:numId w:val="4"/>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具擴展及延伸加以運用的可能性</w:t>
            </w:r>
          </w:p>
          <w:p w:rsidR="005155AF" w:rsidRPr="00A12CB1" w:rsidRDefault="005155AF" w:rsidP="00CE6839">
            <w:pPr>
              <w:pStyle w:val="a3"/>
              <w:numPr>
                <w:ilvl w:val="0"/>
                <w:numId w:val="4"/>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獨特的設計構想及相關學習策略的運用</w:t>
            </w:r>
          </w:p>
        </w:tc>
      </w:tr>
      <w:tr w:rsidR="00A12CB1" w:rsidRPr="00A12CB1" w:rsidTr="00F77D22">
        <w:tc>
          <w:tcPr>
            <w:tcW w:w="1985" w:type="dxa"/>
          </w:tcPr>
          <w:p w:rsidR="005155AF" w:rsidRPr="00A12CB1" w:rsidRDefault="005155AF" w:rsidP="00F77D22">
            <w:pPr>
              <w:pStyle w:val="a3"/>
              <w:snapToGrid w:val="0"/>
              <w:spacing w:line="240" w:lineRule="atLeast"/>
              <w:ind w:leftChars="0" w:left="0"/>
              <w:rPr>
                <w:rFonts w:ascii="標楷體" w:eastAsia="標楷體" w:hAnsi="標楷體" w:cs="Times New Roman"/>
                <w:kern w:val="0"/>
                <w:sz w:val="28"/>
                <w:szCs w:val="28"/>
              </w:rPr>
            </w:pPr>
            <w:r w:rsidRPr="00A12CB1">
              <w:rPr>
                <w:rFonts w:ascii="標楷體" w:eastAsia="標楷體" w:hAnsi="標楷體" w:cs="Times New Roman"/>
                <w:kern w:val="0"/>
                <w:sz w:val="28"/>
                <w:szCs w:val="28"/>
              </w:rPr>
              <w:t>傳統藝術資料運用</w:t>
            </w:r>
          </w:p>
        </w:tc>
        <w:tc>
          <w:tcPr>
            <w:tcW w:w="992" w:type="dxa"/>
          </w:tcPr>
          <w:p w:rsidR="005155AF" w:rsidRPr="00A12CB1" w:rsidRDefault="005155AF" w:rsidP="00F77D22">
            <w:pPr>
              <w:pStyle w:val="a3"/>
              <w:snapToGrid w:val="0"/>
              <w:spacing w:line="240" w:lineRule="atLeast"/>
              <w:ind w:leftChars="0" w:left="0"/>
              <w:jc w:val="center"/>
              <w:rPr>
                <w:rFonts w:ascii="標楷體" w:eastAsia="標楷體" w:hAnsi="標楷體" w:cs="Times New Roman"/>
                <w:kern w:val="0"/>
                <w:sz w:val="28"/>
                <w:szCs w:val="28"/>
              </w:rPr>
            </w:pPr>
            <w:r w:rsidRPr="00A12CB1">
              <w:rPr>
                <w:rFonts w:ascii="標楷體" w:eastAsia="標楷體" w:hAnsi="標楷體" w:cs="Times New Roman"/>
                <w:kern w:val="0"/>
                <w:sz w:val="28"/>
                <w:szCs w:val="28"/>
              </w:rPr>
              <w:t>20</w:t>
            </w:r>
            <w:r w:rsidR="00F77D22" w:rsidRPr="00A12CB1">
              <w:rPr>
                <w:rFonts w:ascii="標楷體" w:eastAsia="標楷體" w:hAnsi="標楷體" w:cs="Times New Roman"/>
                <w:kern w:val="0"/>
                <w:sz w:val="28"/>
                <w:szCs w:val="28"/>
              </w:rPr>
              <w:t>％</w:t>
            </w:r>
          </w:p>
        </w:tc>
        <w:tc>
          <w:tcPr>
            <w:tcW w:w="4961" w:type="dxa"/>
          </w:tcPr>
          <w:p w:rsidR="005155AF" w:rsidRPr="00A12CB1" w:rsidRDefault="005155AF" w:rsidP="00CE6839">
            <w:pPr>
              <w:pStyle w:val="a3"/>
              <w:numPr>
                <w:ilvl w:val="0"/>
                <w:numId w:val="5"/>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本中心知識性網站資訊運用情況</w:t>
            </w:r>
          </w:p>
          <w:p w:rsidR="005155AF" w:rsidRPr="00A12CB1" w:rsidRDefault="005155AF" w:rsidP="00CE6839">
            <w:pPr>
              <w:pStyle w:val="a3"/>
              <w:numPr>
                <w:ilvl w:val="0"/>
                <w:numId w:val="5"/>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文化部藝學網、傳藝工具箱資訊運用情況</w:t>
            </w:r>
          </w:p>
          <w:p w:rsidR="005155AF" w:rsidRPr="00A12CB1" w:rsidRDefault="005155AF" w:rsidP="00CE6839">
            <w:pPr>
              <w:pStyle w:val="a3"/>
              <w:numPr>
                <w:ilvl w:val="0"/>
                <w:numId w:val="5"/>
              </w:numPr>
              <w:autoSpaceDE w:val="0"/>
              <w:autoSpaceDN w:val="0"/>
              <w:adjustRightInd w:val="0"/>
              <w:snapToGrid w:val="0"/>
              <w:spacing w:line="240" w:lineRule="atLeast"/>
              <w:ind w:leftChars="0" w:left="317" w:hanging="317"/>
              <w:rPr>
                <w:rFonts w:ascii="標楷體" w:eastAsia="標楷體" w:hAnsi="標楷體" w:cs="Times New Roman"/>
                <w:kern w:val="0"/>
                <w:sz w:val="28"/>
                <w:szCs w:val="28"/>
              </w:rPr>
            </w:pPr>
            <w:r w:rsidRPr="00A12CB1">
              <w:rPr>
                <w:rFonts w:ascii="標楷體" w:eastAsia="標楷體" w:hAnsi="標楷體" w:cs="Times New Roman"/>
                <w:kern w:val="0"/>
                <w:sz w:val="28"/>
                <w:szCs w:val="28"/>
              </w:rPr>
              <w:t>參考其他書籍與網路資料之應用</w:t>
            </w:r>
          </w:p>
        </w:tc>
      </w:tr>
    </w:tbl>
    <w:p w:rsidR="005155AF" w:rsidRPr="00A12CB1" w:rsidRDefault="005155AF" w:rsidP="00EB6F51">
      <w:pPr>
        <w:snapToGrid w:val="0"/>
        <w:spacing w:beforeLines="50" w:before="180" w:afterLines="50" w:after="180" w:line="240" w:lineRule="atLeast"/>
        <w:ind w:leftChars="590" w:left="1841" w:hanging="425"/>
        <w:rPr>
          <w:rFonts w:ascii="標楷體" w:eastAsia="標楷體" w:hAnsi="標楷體"/>
          <w:kern w:val="0"/>
          <w:sz w:val="28"/>
          <w:szCs w:val="28"/>
        </w:rPr>
      </w:pPr>
      <w:r w:rsidRPr="00A12CB1">
        <w:rPr>
          <w:rFonts w:ascii="標楷體" w:eastAsia="標楷體" w:hAnsi="標楷體" w:hint="eastAsia"/>
          <w:sz w:val="28"/>
          <w:szCs w:val="28"/>
        </w:rPr>
        <w:t>3</w:t>
      </w:r>
      <w:r w:rsidR="00F77D22" w:rsidRPr="00A12CB1">
        <w:rPr>
          <w:rFonts w:ascii="標楷體" w:eastAsia="標楷體" w:hAnsi="標楷體" w:hint="eastAsia"/>
          <w:sz w:val="28"/>
          <w:szCs w:val="28"/>
        </w:rPr>
        <w:t>、</w:t>
      </w:r>
      <w:r w:rsidRPr="00A12CB1">
        <w:rPr>
          <w:rFonts w:ascii="標楷體" w:eastAsia="標楷體" w:hAnsi="標楷體" w:hint="eastAsia"/>
          <w:sz w:val="28"/>
          <w:szCs w:val="28"/>
        </w:rPr>
        <w:t>本</w:t>
      </w:r>
      <w:r w:rsidR="00250261" w:rsidRPr="00A12CB1">
        <w:rPr>
          <w:rFonts w:ascii="標楷體" w:eastAsia="標楷體" w:hAnsi="標楷體" w:hint="eastAsia"/>
          <w:sz w:val="28"/>
          <w:szCs w:val="28"/>
        </w:rPr>
        <w:t>徵選</w:t>
      </w:r>
      <w:r w:rsidRPr="00A12CB1">
        <w:rPr>
          <w:rFonts w:ascii="標楷體" w:eastAsia="標楷體" w:hAnsi="標楷體" w:hint="eastAsia"/>
          <w:sz w:val="28"/>
          <w:szCs w:val="28"/>
        </w:rPr>
        <w:t>預計於</w:t>
      </w:r>
      <w:r w:rsidR="00AA7132" w:rsidRPr="00A12CB1">
        <w:rPr>
          <w:rFonts w:ascii="標楷體" w:eastAsia="標楷體" w:hAnsi="標楷體" w:hint="eastAsia"/>
          <w:sz w:val="28"/>
          <w:szCs w:val="28"/>
        </w:rPr>
        <w:t>107</w:t>
      </w:r>
      <w:r w:rsidRPr="00A12CB1">
        <w:rPr>
          <w:rFonts w:ascii="標楷體" w:eastAsia="標楷體" w:hAnsi="標楷體" w:hint="eastAsia"/>
          <w:sz w:val="28"/>
          <w:szCs w:val="28"/>
        </w:rPr>
        <w:t>年6月</w:t>
      </w:r>
      <w:r w:rsidR="00AA7132" w:rsidRPr="00A12CB1">
        <w:rPr>
          <w:rFonts w:ascii="標楷體" w:eastAsia="標楷體" w:hAnsi="標楷體" w:hint="eastAsia"/>
          <w:sz w:val="28"/>
          <w:szCs w:val="28"/>
        </w:rPr>
        <w:t>30</w:t>
      </w:r>
      <w:r w:rsidRPr="00A12CB1">
        <w:rPr>
          <w:rFonts w:ascii="標楷體" w:eastAsia="標楷體" w:hAnsi="標楷體" w:hint="eastAsia"/>
          <w:sz w:val="28"/>
          <w:szCs w:val="28"/>
        </w:rPr>
        <w:t>日</w:t>
      </w:r>
      <w:r w:rsidR="00AA7132" w:rsidRPr="00A12CB1">
        <w:rPr>
          <w:rFonts w:ascii="標楷體" w:eastAsia="標楷體" w:hAnsi="標楷體" w:hint="eastAsia"/>
          <w:sz w:val="28"/>
          <w:szCs w:val="28"/>
        </w:rPr>
        <w:t>前</w:t>
      </w:r>
      <w:r w:rsidRPr="00A12CB1">
        <w:rPr>
          <w:rFonts w:ascii="標楷體" w:eastAsia="標楷體" w:hAnsi="標楷體" w:hint="eastAsia"/>
          <w:sz w:val="28"/>
          <w:szCs w:val="28"/>
        </w:rPr>
        <w:t>公布初選評選結果，並通知通過初選者。</w:t>
      </w:r>
      <w:r w:rsidR="00054D84" w:rsidRPr="00A12CB1">
        <w:rPr>
          <w:rFonts w:ascii="標楷體" w:eastAsia="標楷體" w:hAnsi="標楷體" w:cs="Times New Roman" w:hint="eastAsia"/>
          <w:kern w:val="0"/>
          <w:sz w:val="28"/>
          <w:szCs w:val="28"/>
        </w:rPr>
        <w:t>通過初選教案教師必須參加本中心安排之工作坊及分享會(預定7月於臺灣戲曲中心舉辦)，由105年</w:t>
      </w:r>
      <w:r w:rsidR="00AA7132" w:rsidRPr="00A12CB1">
        <w:rPr>
          <w:rFonts w:ascii="標楷體" w:eastAsia="標楷體" w:hAnsi="標楷體" w:cs="Times New Roman" w:hint="eastAsia"/>
          <w:kern w:val="0"/>
          <w:sz w:val="28"/>
          <w:szCs w:val="28"/>
        </w:rPr>
        <w:t>或106年</w:t>
      </w:r>
      <w:r w:rsidR="00054D84" w:rsidRPr="00A12CB1">
        <w:rPr>
          <w:rFonts w:ascii="標楷體" w:eastAsia="標楷體" w:hAnsi="標楷體" w:cs="Times New Roman" w:hint="eastAsia"/>
          <w:kern w:val="0"/>
          <w:sz w:val="28"/>
          <w:szCs w:val="28"/>
        </w:rPr>
        <w:t>通過決選教案教師分享教案實施經驗，作為</w:t>
      </w:r>
      <w:r w:rsidR="00054D84" w:rsidRPr="00A12CB1">
        <w:rPr>
          <w:rFonts w:ascii="標楷體" w:eastAsia="標楷體" w:hAnsi="標楷體" w:hint="eastAsia"/>
          <w:kern w:val="0"/>
          <w:sz w:val="28"/>
          <w:szCs w:val="28"/>
        </w:rPr>
        <w:t>8月應試決選之準備。</w:t>
      </w:r>
    </w:p>
    <w:p w:rsidR="00B53A35" w:rsidRPr="00A12CB1" w:rsidRDefault="00CF5555" w:rsidP="00EB6F51">
      <w:pPr>
        <w:snapToGrid w:val="0"/>
        <w:spacing w:beforeLines="50" w:before="180" w:afterLines="50" w:after="180" w:line="240" w:lineRule="atLeast"/>
        <w:ind w:leftChars="590" w:left="1841" w:hanging="425"/>
        <w:rPr>
          <w:rFonts w:ascii="標楷體" w:eastAsia="標楷體" w:hAnsi="標楷體"/>
          <w:sz w:val="28"/>
          <w:szCs w:val="28"/>
        </w:rPr>
      </w:pPr>
      <w:r w:rsidRPr="00A12CB1">
        <w:rPr>
          <w:rFonts w:ascii="標楷體" w:eastAsia="標楷體" w:hAnsi="標楷體" w:hint="eastAsia"/>
          <w:sz w:val="28"/>
          <w:szCs w:val="28"/>
        </w:rPr>
        <w:t>4</w:t>
      </w:r>
      <w:r w:rsidRPr="00A12CB1">
        <w:rPr>
          <w:rFonts w:ascii="標楷體" w:eastAsia="標楷體" w:hAnsi="標楷體"/>
          <w:sz w:val="28"/>
          <w:szCs w:val="28"/>
        </w:rPr>
        <w:t>、</w:t>
      </w:r>
      <w:r w:rsidR="00B53A35" w:rsidRPr="00A12CB1">
        <w:rPr>
          <w:rFonts w:ascii="標楷體" w:eastAsia="標楷體" w:hAnsi="標楷體" w:hint="eastAsia"/>
          <w:sz w:val="28"/>
          <w:szCs w:val="28"/>
        </w:rPr>
        <w:t>如</w:t>
      </w:r>
      <w:r w:rsidR="00B53A35" w:rsidRPr="00A12CB1">
        <w:rPr>
          <w:rFonts w:ascii="標楷體" w:eastAsia="標楷體" w:hAnsi="標楷體"/>
          <w:sz w:val="28"/>
          <w:szCs w:val="28"/>
        </w:rPr>
        <w:t>參賽者</w:t>
      </w:r>
      <w:r w:rsidR="00B53A35" w:rsidRPr="00A12CB1">
        <w:rPr>
          <w:rFonts w:ascii="標楷體" w:eastAsia="標楷體" w:hAnsi="標楷體" w:hint="eastAsia"/>
          <w:sz w:val="28"/>
          <w:szCs w:val="28"/>
        </w:rPr>
        <w:t>為105或106年通過決選者</w:t>
      </w:r>
      <w:r w:rsidR="001E0E2A" w:rsidRPr="00A12CB1">
        <w:rPr>
          <w:rFonts w:ascii="標楷體" w:eastAsia="標楷體" w:hAnsi="標楷體" w:hint="eastAsia"/>
          <w:sz w:val="28"/>
          <w:szCs w:val="28"/>
        </w:rPr>
        <w:t>，其</w:t>
      </w:r>
      <w:r w:rsidR="00F03A7C" w:rsidRPr="00A12CB1">
        <w:rPr>
          <w:rFonts w:ascii="標楷體" w:eastAsia="標楷體" w:hAnsi="標楷體" w:hint="eastAsia"/>
          <w:sz w:val="28"/>
          <w:szCs w:val="28"/>
        </w:rPr>
        <w:t>所</w:t>
      </w:r>
      <w:r w:rsidR="00B53A35" w:rsidRPr="00A12CB1">
        <w:rPr>
          <w:rFonts w:ascii="標楷體" w:eastAsia="標楷體" w:hAnsi="標楷體" w:hint="eastAsia"/>
          <w:sz w:val="28"/>
          <w:szCs w:val="28"/>
        </w:rPr>
        <w:t>設計之</w:t>
      </w:r>
      <w:r w:rsidR="001E0E2A" w:rsidRPr="00A12CB1">
        <w:rPr>
          <w:rFonts w:ascii="標楷體" w:eastAsia="標楷體" w:hAnsi="標楷體" w:hint="eastAsia"/>
          <w:sz w:val="28"/>
          <w:szCs w:val="28"/>
        </w:rPr>
        <w:t>新年度</w:t>
      </w:r>
      <w:r w:rsidR="00B53A35" w:rsidRPr="00A12CB1">
        <w:rPr>
          <w:rFonts w:ascii="標楷體" w:eastAsia="標楷體" w:hAnsi="標楷體" w:hint="eastAsia"/>
          <w:sz w:val="28"/>
          <w:szCs w:val="28"/>
        </w:rPr>
        <w:t>教案</w:t>
      </w:r>
      <w:r w:rsidR="001E0E2A" w:rsidRPr="00A12CB1">
        <w:rPr>
          <w:rFonts w:ascii="標楷體" w:eastAsia="標楷體" w:hAnsi="標楷體" w:hint="eastAsia"/>
          <w:sz w:val="28"/>
          <w:szCs w:val="28"/>
        </w:rPr>
        <w:t>與</w:t>
      </w:r>
      <w:r w:rsidR="00B53A35" w:rsidRPr="00A12CB1">
        <w:rPr>
          <w:rFonts w:ascii="標楷體" w:eastAsia="標楷體" w:hAnsi="標楷體" w:hint="eastAsia"/>
          <w:sz w:val="28"/>
          <w:szCs w:val="28"/>
        </w:rPr>
        <w:t>105或106年通過決選之教案</w:t>
      </w:r>
      <w:r w:rsidR="001E0E2A" w:rsidRPr="00A12CB1">
        <w:rPr>
          <w:rFonts w:ascii="標楷體" w:eastAsia="標楷體" w:hAnsi="標楷體" w:hint="eastAsia"/>
          <w:sz w:val="28"/>
          <w:szCs w:val="28"/>
        </w:rPr>
        <w:t>屬同一藝術類型</w:t>
      </w:r>
      <w:r w:rsidR="00B53A35" w:rsidRPr="00A12CB1">
        <w:rPr>
          <w:rFonts w:ascii="標楷體" w:eastAsia="標楷體" w:hAnsi="標楷體" w:hint="eastAsia"/>
          <w:sz w:val="28"/>
          <w:szCs w:val="28"/>
        </w:rPr>
        <w:t>，可直接進入決選審查</w:t>
      </w:r>
      <w:r w:rsidR="001E0E2A" w:rsidRPr="00A12CB1">
        <w:rPr>
          <w:rFonts w:ascii="標楷體" w:eastAsia="標楷體" w:hAnsi="標楷體" w:hint="eastAsia"/>
          <w:sz w:val="28"/>
          <w:szCs w:val="28"/>
        </w:rPr>
        <w:t>，免再經初選書面審查</w:t>
      </w:r>
      <w:r w:rsidR="00B53A35" w:rsidRPr="00A12CB1">
        <w:rPr>
          <w:rFonts w:ascii="標楷體" w:eastAsia="標楷體" w:hAnsi="標楷體" w:hint="eastAsia"/>
          <w:sz w:val="28"/>
          <w:szCs w:val="28"/>
        </w:rPr>
        <w:t>。</w:t>
      </w:r>
      <w:r w:rsidR="00B53A35" w:rsidRPr="00A12CB1">
        <w:rPr>
          <w:rFonts w:ascii="標楷體" w:eastAsia="標楷體" w:hAnsi="標楷體" w:hint="eastAsia"/>
          <w:b/>
          <w:sz w:val="28"/>
          <w:szCs w:val="28"/>
        </w:rPr>
        <w:t>如本年度設計之教案為其他藝術類別，則仍須進行初選</w:t>
      </w:r>
      <w:r w:rsidR="001E0E2A" w:rsidRPr="00A12CB1">
        <w:rPr>
          <w:rFonts w:ascii="標楷體" w:eastAsia="標楷體" w:hAnsi="標楷體" w:hint="eastAsia"/>
          <w:b/>
          <w:sz w:val="28"/>
          <w:szCs w:val="28"/>
        </w:rPr>
        <w:t>書面</w:t>
      </w:r>
      <w:r w:rsidR="00B53A35" w:rsidRPr="00A12CB1">
        <w:rPr>
          <w:rFonts w:ascii="標楷體" w:eastAsia="標楷體" w:hAnsi="標楷體" w:hint="eastAsia"/>
          <w:b/>
          <w:sz w:val="28"/>
          <w:szCs w:val="28"/>
        </w:rPr>
        <w:t>審查</w:t>
      </w:r>
      <w:r w:rsidR="00B53A35" w:rsidRPr="00A12CB1">
        <w:rPr>
          <w:rFonts w:ascii="標楷體" w:eastAsia="標楷體" w:hAnsi="標楷體" w:hint="eastAsia"/>
          <w:sz w:val="28"/>
          <w:szCs w:val="28"/>
        </w:rPr>
        <w:t>。</w:t>
      </w:r>
    </w:p>
    <w:p w:rsidR="005155AF" w:rsidRPr="00A12CB1" w:rsidRDefault="00B53A35" w:rsidP="00EB6F51">
      <w:pPr>
        <w:snapToGrid w:val="0"/>
        <w:spacing w:afterLines="50" w:after="180" w:line="240" w:lineRule="atLeast"/>
        <w:ind w:left="1560" w:hangingChars="557" w:hanging="1560"/>
        <w:rPr>
          <w:rFonts w:ascii="標楷體" w:eastAsia="標楷體" w:hAnsi="標楷體"/>
          <w:sz w:val="28"/>
          <w:szCs w:val="28"/>
        </w:rPr>
      </w:pPr>
      <w:r w:rsidRPr="00A12CB1">
        <w:rPr>
          <w:rFonts w:ascii="標楷體" w:eastAsia="標楷體" w:hAnsi="標楷體" w:hint="eastAsia"/>
          <w:sz w:val="28"/>
          <w:szCs w:val="28"/>
        </w:rPr>
        <w:lastRenderedPageBreak/>
        <w:t xml:space="preserve">      (三) </w:t>
      </w:r>
      <w:r w:rsidR="005155AF" w:rsidRPr="00A12CB1">
        <w:rPr>
          <w:rFonts w:ascii="標楷體" w:eastAsia="標楷體" w:hAnsi="標楷體"/>
          <w:b/>
          <w:sz w:val="28"/>
          <w:szCs w:val="28"/>
        </w:rPr>
        <w:t>第二階段：決選</w:t>
      </w:r>
    </w:p>
    <w:p w:rsidR="005155AF" w:rsidRPr="00250261" w:rsidRDefault="005155AF" w:rsidP="00EB6F51">
      <w:pPr>
        <w:snapToGrid w:val="0"/>
        <w:spacing w:beforeLines="50" w:before="180" w:afterLines="50" w:after="180" w:line="240" w:lineRule="atLeast"/>
        <w:ind w:leftChars="590" w:left="1841" w:hanging="425"/>
        <w:rPr>
          <w:rFonts w:ascii="標楷體" w:eastAsia="標楷體" w:hAnsi="標楷體"/>
          <w:sz w:val="28"/>
          <w:szCs w:val="28"/>
        </w:rPr>
      </w:pPr>
      <w:r w:rsidRPr="00012AFD">
        <w:rPr>
          <w:rFonts w:ascii="標楷體" w:eastAsia="標楷體" w:hAnsi="標楷體" w:hint="eastAsia"/>
          <w:sz w:val="28"/>
          <w:szCs w:val="28"/>
        </w:rPr>
        <w:t>1</w:t>
      </w:r>
      <w:r w:rsidR="003F2EB9" w:rsidRPr="00012AFD">
        <w:rPr>
          <w:rFonts w:ascii="標楷體" w:eastAsia="標楷體" w:hAnsi="標楷體" w:hint="eastAsia"/>
          <w:sz w:val="28"/>
          <w:szCs w:val="28"/>
        </w:rPr>
        <w:t>、</w:t>
      </w:r>
      <w:r w:rsidRPr="00012AFD">
        <w:rPr>
          <w:rFonts w:ascii="標楷體" w:eastAsia="標楷體" w:hAnsi="標楷體" w:hint="eastAsia"/>
          <w:sz w:val="28"/>
          <w:szCs w:val="28"/>
        </w:rPr>
        <w:t>由本中心聘請教育類之</w:t>
      </w:r>
      <w:r w:rsidRPr="00250261">
        <w:rPr>
          <w:rFonts w:ascii="標楷體" w:eastAsia="標楷體" w:hAnsi="標楷體" w:hint="eastAsia"/>
          <w:sz w:val="28"/>
          <w:szCs w:val="28"/>
        </w:rPr>
        <w:t>學者專家與傳統藝術類學者</w:t>
      </w:r>
      <w:r w:rsidR="003F2EB9">
        <w:rPr>
          <w:rFonts w:ascii="標楷體" w:eastAsia="標楷體" w:hAnsi="標楷體" w:hint="eastAsia"/>
          <w:sz w:val="28"/>
          <w:szCs w:val="28"/>
        </w:rPr>
        <w:t>專家</w:t>
      </w:r>
      <w:r w:rsidRPr="00250261">
        <w:rPr>
          <w:rFonts w:ascii="標楷體" w:eastAsia="標楷體" w:hAnsi="標楷體" w:hint="eastAsia"/>
          <w:sz w:val="28"/>
          <w:szCs w:val="28"/>
        </w:rPr>
        <w:t>共同組成評審委員會評審之。</w:t>
      </w:r>
    </w:p>
    <w:p w:rsidR="005155AF" w:rsidRPr="00250261" w:rsidRDefault="005155AF" w:rsidP="00EB6F51">
      <w:pPr>
        <w:snapToGrid w:val="0"/>
        <w:spacing w:beforeLines="50" w:before="180" w:afterLines="50" w:after="180" w:line="240" w:lineRule="atLeast"/>
        <w:ind w:leftChars="590" w:left="1841" w:hanging="425"/>
        <w:rPr>
          <w:rFonts w:ascii="標楷體" w:eastAsia="標楷體" w:hAnsi="標楷體"/>
          <w:sz w:val="28"/>
          <w:szCs w:val="28"/>
        </w:rPr>
      </w:pPr>
      <w:r w:rsidRPr="00250261">
        <w:rPr>
          <w:rFonts w:ascii="標楷體" w:eastAsia="標楷體" w:hAnsi="標楷體" w:hint="eastAsia"/>
          <w:sz w:val="28"/>
          <w:szCs w:val="28"/>
        </w:rPr>
        <w:t>2</w:t>
      </w:r>
      <w:r w:rsidR="00250261">
        <w:rPr>
          <w:rFonts w:ascii="標楷體" w:eastAsia="標楷體" w:hAnsi="標楷體" w:hint="eastAsia"/>
          <w:sz w:val="28"/>
          <w:szCs w:val="28"/>
        </w:rPr>
        <w:t>、</w:t>
      </w:r>
      <w:r w:rsidR="001E0E2A">
        <w:rPr>
          <w:rFonts w:ascii="標楷體" w:eastAsia="標楷體" w:hAnsi="標楷體" w:hint="eastAsia"/>
          <w:sz w:val="28"/>
          <w:szCs w:val="28"/>
        </w:rPr>
        <w:t>通過初選之教案，</w:t>
      </w:r>
      <w:r w:rsidR="00B53A35">
        <w:rPr>
          <w:rFonts w:ascii="標楷體" w:eastAsia="標楷體" w:hAnsi="標楷體" w:hint="eastAsia"/>
          <w:sz w:val="28"/>
          <w:szCs w:val="28"/>
        </w:rPr>
        <w:t>以及</w:t>
      </w:r>
      <w:r w:rsidR="001E0E2A" w:rsidRPr="00CF5555">
        <w:rPr>
          <w:rFonts w:ascii="標楷體" w:eastAsia="標楷體" w:hAnsi="標楷體" w:hint="eastAsia"/>
          <w:color w:val="FF0000"/>
          <w:sz w:val="28"/>
          <w:szCs w:val="28"/>
        </w:rPr>
        <w:t>105或106年通過決選</w:t>
      </w:r>
      <w:r w:rsidR="001E0E2A">
        <w:rPr>
          <w:rFonts w:ascii="標楷體" w:eastAsia="標楷體" w:hAnsi="標楷體" w:hint="eastAsia"/>
          <w:color w:val="FF0000"/>
          <w:sz w:val="28"/>
          <w:szCs w:val="28"/>
        </w:rPr>
        <w:t>、且新年度</w:t>
      </w:r>
      <w:r w:rsidR="001E0E2A" w:rsidRPr="00CF5555">
        <w:rPr>
          <w:rFonts w:ascii="標楷體" w:eastAsia="標楷體" w:hAnsi="標楷體" w:hint="eastAsia"/>
          <w:color w:val="FF0000"/>
          <w:sz w:val="28"/>
          <w:szCs w:val="28"/>
        </w:rPr>
        <w:t>教案</w:t>
      </w:r>
      <w:r w:rsidR="001E0E2A">
        <w:rPr>
          <w:rFonts w:ascii="標楷體" w:eastAsia="標楷體" w:hAnsi="標楷體" w:hint="eastAsia"/>
          <w:color w:val="FF0000"/>
          <w:sz w:val="28"/>
          <w:szCs w:val="28"/>
        </w:rPr>
        <w:t>與</w:t>
      </w:r>
      <w:r w:rsidR="001E0E2A" w:rsidRPr="00CF5555">
        <w:rPr>
          <w:rFonts w:ascii="標楷體" w:eastAsia="標楷體" w:hAnsi="標楷體" w:hint="eastAsia"/>
          <w:color w:val="FF0000"/>
          <w:sz w:val="28"/>
          <w:szCs w:val="28"/>
        </w:rPr>
        <w:t>105或106年通過決選之教案</w:t>
      </w:r>
      <w:r w:rsidR="001E0E2A">
        <w:rPr>
          <w:rFonts w:ascii="標楷體" w:eastAsia="標楷體" w:hAnsi="標楷體" w:hint="eastAsia"/>
          <w:color w:val="FF0000"/>
          <w:sz w:val="28"/>
          <w:szCs w:val="28"/>
        </w:rPr>
        <w:t>屬同一藝術類型者</w:t>
      </w:r>
      <w:r w:rsidR="00012AFD">
        <w:rPr>
          <w:rFonts w:ascii="標楷體" w:eastAsia="標楷體" w:hAnsi="標楷體" w:hint="eastAsia"/>
          <w:color w:val="FF0000"/>
          <w:sz w:val="28"/>
          <w:szCs w:val="28"/>
        </w:rPr>
        <w:t>；</w:t>
      </w:r>
      <w:r w:rsidRPr="00250261">
        <w:rPr>
          <w:rFonts w:ascii="標楷體" w:eastAsia="標楷體" w:hAnsi="標楷體" w:hint="eastAsia"/>
          <w:sz w:val="28"/>
          <w:szCs w:val="28"/>
        </w:rPr>
        <w:t>由本中心安排至臺灣戲曲中心(台北市士林區文林路751號) 進行特色說明與試教。評審會預計時間：</w:t>
      </w:r>
      <w:r w:rsidR="00AA7132">
        <w:rPr>
          <w:rFonts w:ascii="標楷體" w:eastAsia="標楷體" w:hAnsi="標楷體" w:hint="eastAsia"/>
          <w:sz w:val="28"/>
          <w:szCs w:val="28"/>
        </w:rPr>
        <w:t>107</w:t>
      </w:r>
      <w:r w:rsidRPr="00250261">
        <w:rPr>
          <w:rFonts w:ascii="標楷體" w:eastAsia="標楷體" w:hAnsi="標楷體" w:hint="eastAsia"/>
          <w:sz w:val="28"/>
          <w:szCs w:val="28"/>
        </w:rPr>
        <w:t>年8月</w:t>
      </w:r>
      <w:r w:rsidR="00250261">
        <w:rPr>
          <w:rFonts w:ascii="標楷體" w:eastAsia="標楷體" w:hAnsi="標楷體" w:hint="eastAsia"/>
          <w:sz w:val="28"/>
          <w:szCs w:val="28"/>
        </w:rPr>
        <w:t>（暫訂）</w:t>
      </w:r>
      <w:r w:rsidRPr="00250261">
        <w:rPr>
          <w:rFonts w:ascii="標楷體" w:eastAsia="標楷體" w:hAnsi="標楷體" w:hint="eastAsia"/>
          <w:sz w:val="28"/>
          <w:szCs w:val="28"/>
        </w:rPr>
        <w:t>，本中心將另行以函文通知。</w:t>
      </w:r>
    </w:p>
    <w:p w:rsidR="002F6D44" w:rsidRPr="002F6D44" w:rsidRDefault="005155AF" w:rsidP="00EB6F51">
      <w:pPr>
        <w:snapToGrid w:val="0"/>
        <w:spacing w:beforeLines="50" w:before="180" w:afterLines="50" w:after="180" w:line="240" w:lineRule="atLeast"/>
        <w:ind w:leftChars="590" w:left="1841" w:hanging="425"/>
        <w:rPr>
          <w:rFonts w:ascii="標楷體" w:eastAsia="標楷體" w:hAnsi="標楷體"/>
          <w:sz w:val="28"/>
          <w:szCs w:val="28"/>
        </w:rPr>
      </w:pPr>
      <w:r w:rsidRPr="00250261">
        <w:rPr>
          <w:rFonts w:ascii="標楷體" w:eastAsia="標楷體" w:hAnsi="標楷體" w:hint="eastAsia"/>
          <w:sz w:val="28"/>
          <w:szCs w:val="28"/>
        </w:rPr>
        <w:t>3</w:t>
      </w:r>
      <w:r w:rsidR="00250261">
        <w:rPr>
          <w:rFonts w:ascii="標楷體" w:eastAsia="標楷體" w:hAnsi="標楷體" w:hint="eastAsia"/>
          <w:sz w:val="28"/>
          <w:szCs w:val="28"/>
        </w:rPr>
        <w:t>、</w:t>
      </w:r>
      <w:r w:rsidRPr="00250261">
        <w:rPr>
          <w:rFonts w:ascii="標楷體" w:eastAsia="標楷體" w:hAnsi="標楷體" w:hint="eastAsia"/>
          <w:sz w:val="28"/>
          <w:szCs w:val="28"/>
        </w:rPr>
        <w:t>每案評選時間計30分鐘，包括：試教時間為</w:t>
      </w:r>
      <w:r w:rsidR="002F6D44">
        <w:rPr>
          <w:rFonts w:ascii="標楷體" w:eastAsia="標楷體" w:hAnsi="標楷體" w:hint="eastAsia"/>
          <w:sz w:val="28"/>
          <w:szCs w:val="28"/>
        </w:rPr>
        <w:t>15</w:t>
      </w:r>
      <w:r w:rsidRPr="00250261">
        <w:rPr>
          <w:rFonts w:ascii="標楷體" w:eastAsia="標楷體" w:hAnsi="標楷體" w:hint="eastAsia"/>
          <w:sz w:val="28"/>
          <w:szCs w:val="28"/>
        </w:rPr>
        <w:t>分鐘</w:t>
      </w:r>
      <w:r w:rsidR="002F6D44">
        <w:rPr>
          <w:rFonts w:ascii="標楷體" w:eastAsia="標楷體" w:hAnsi="標楷體" w:hint="eastAsia"/>
          <w:sz w:val="28"/>
          <w:szCs w:val="28"/>
        </w:rPr>
        <w:t>，</w:t>
      </w:r>
      <w:r w:rsidRPr="00250261">
        <w:rPr>
          <w:rFonts w:ascii="標楷體" w:eastAsia="標楷體" w:hAnsi="標楷體" w:hint="eastAsia"/>
          <w:sz w:val="28"/>
          <w:szCs w:val="28"/>
        </w:rPr>
        <w:t>特色</w:t>
      </w:r>
      <w:r w:rsidR="002F6D44">
        <w:rPr>
          <w:rFonts w:ascii="標楷體" w:eastAsia="標楷體" w:hAnsi="標楷體" w:hint="eastAsia"/>
          <w:sz w:val="28"/>
          <w:szCs w:val="28"/>
        </w:rPr>
        <w:t>或延伸計畫</w:t>
      </w:r>
      <w:r w:rsidRPr="00250261">
        <w:rPr>
          <w:rFonts w:ascii="標楷體" w:eastAsia="標楷體" w:hAnsi="標楷體" w:hint="eastAsia"/>
          <w:sz w:val="28"/>
          <w:szCs w:val="28"/>
        </w:rPr>
        <w:t>說明</w:t>
      </w:r>
      <w:r w:rsidR="002F6D44">
        <w:rPr>
          <w:rFonts w:ascii="標楷體" w:eastAsia="標楷體" w:hAnsi="標楷體" w:hint="eastAsia"/>
          <w:sz w:val="28"/>
          <w:szCs w:val="28"/>
        </w:rPr>
        <w:t>5</w:t>
      </w:r>
      <w:r w:rsidRPr="00250261">
        <w:rPr>
          <w:rFonts w:ascii="標楷體" w:eastAsia="標楷體" w:hAnsi="標楷體" w:hint="eastAsia"/>
          <w:sz w:val="28"/>
          <w:szCs w:val="28"/>
        </w:rPr>
        <w:t>分鐘，並由現場評審委員提出諮詢，答詢時間為10分鐘。</w:t>
      </w:r>
    </w:p>
    <w:p w:rsidR="005155AF" w:rsidRPr="00B53A35" w:rsidRDefault="005155AF" w:rsidP="00EB6F51">
      <w:pPr>
        <w:snapToGrid w:val="0"/>
        <w:spacing w:beforeLines="50" w:before="180" w:afterLines="50" w:after="180" w:line="240" w:lineRule="atLeast"/>
        <w:ind w:leftChars="590" w:left="1841" w:hanging="425"/>
        <w:rPr>
          <w:rFonts w:ascii="標楷體" w:eastAsia="標楷體" w:hAnsi="標楷體"/>
          <w:b/>
          <w:sz w:val="28"/>
          <w:szCs w:val="28"/>
        </w:rPr>
      </w:pPr>
      <w:r w:rsidRPr="00250261">
        <w:rPr>
          <w:rFonts w:ascii="標楷體" w:eastAsia="標楷體" w:hAnsi="標楷體" w:hint="eastAsia"/>
          <w:sz w:val="28"/>
          <w:szCs w:val="28"/>
        </w:rPr>
        <w:t>4</w:t>
      </w:r>
      <w:r w:rsidR="00250261">
        <w:rPr>
          <w:rFonts w:ascii="標楷體" w:eastAsia="標楷體" w:hAnsi="標楷體" w:hint="eastAsia"/>
          <w:sz w:val="28"/>
          <w:szCs w:val="28"/>
        </w:rPr>
        <w:t>、</w:t>
      </w:r>
      <w:r w:rsidRPr="00B53A35">
        <w:rPr>
          <w:rFonts w:ascii="標楷體" w:eastAsia="標楷體" w:hAnsi="標楷體" w:hint="eastAsia"/>
          <w:b/>
          <w:sz w:val="28"/>
          <w:szCs w:val="28"/>
        </w:rPr>
        <w:t>決選評審項目比重：</w:t>
      </w:r>
    </w:p>
    <w:tbl>
      <w:tblPr>
        <w:tblStyle w:val="a4"/>
        <w:tblW w:w="7229" w:type="dxa"/>
        <w:tblInd w:w="1951" w:type="dxa"/>
        <w:tblLook w:val="04A0" w:firstRow="1" w:lastRow="0" w:firstColumn="1" w:lastColumn="0" w:noHBand="0" w:noVBand="1"/>
      </w:tblPr>
      <w:tblGrid>
        <w:gridCol w:w="5812"/>
        <w:gridCol w:w="1417"/>
      </w:tblGrid>
      <w:tr w:rsidR="00AD7BAB" w:rsidRPr="004106CC" w:rsidTr="00E20441">
        <w:tc>
          <w:tcPr>
            <w:tcW w:w="5812" w:type="dxa"/>
          </w:tcPr>
          <w:p w:rsidR="00AD7BAB" w:rsidRPr="004106CC" w:rsidRDefault="00AD7BAB" w:rsidP="00E20441">
            <w:pPr>
              <w:pStyle w:val="a3"/>
              <w:tabs>
                <w:tab w:val="left" w:pos="1701"/>
              </w:tabs>
              <w:snapToGrid w:val="0"/>
              <w:spacing w:line="240" w:lineRule="atLeast"/>
              <w:ind w:leftChars="0" w:left="0"/>
              <w:jc w:val="center"/>
              <w:rPr>
                <w:rFonts w:ascii="標楷體" w:eastAsia="標楷體" w:hAnsi="標楷體" w:cs="Times New Roman"/>
                <w:b/>
                <w:kern w:val="0"/>
                <w:sz w:val="28"/>
                <w:szCs w:val="28"/>
              </w:rPr>
            </w:pPr>
            <w:r w:rsidRPr="004106CC">
              <w:rPr>
                <w:rFonts w:ascii="標楷體" w:eastAsia="標楷體" w:hAnsi="標楷體" w:cs="Times New Roman"/>
                <w:b/>
                <w:kern w:val="0"/>
                <w:sz w:val="28"/>
                <w:szCs w:val="28"/>
              </w:rPr>
              <w:t>評審項目</w:t>
            </w:r>
          </w:p>
        </w:tc>
        <w:tc>
          <w:tcPr>
            <w:tcW w:w="1417" w:type="dxa"/>
          </w:tcPr>
          <w:p w:rsidR="00AD7BAB" w:rsidRPr="004106CC" w:rsidRDefault="00AD7BAB" w:rsidP="00E20441">
            <w:pPr>
              <w:pStyle w:val="a3"/>
              <w:tabs>
                <w:tab w:val="left" w:pos="1701"/>
              </w:tabs>
              <w:snapToGrid w:val="0"/>
              <w:spacing w:line="240" w:lineRule="atLeast"/>
              <w:ind w:leftChars="0" w:left="0"/>
              <w:jc w:val="center"/>
              <w:rPr>
                <w:rFonts w:ascii="標楷體" w:eastAsia="標楷體" w:hAnsi="標楷體" w:cs="Times New Roman"/>
                <w:b/>
                <w:kern w:val="0"/>
                <w:sz w:val="28"/>
                <w:szCs w:val="28"/>
              </w:rPr>
            </w:pPr>
            <w:r>
              <w:rPr>
                <w:rFonts w:ascii="標楷體" w:eastAsia="標楷體" w:hAnsi="標楷體" w:cs="Times New Roman"/>
                <w:b/>
                <w:kern w:val="0"/>
                <w:sz w:val="28"/>
                <w:szCs w:val="28"/>
              </w:rPr>
              <w:t>權重</w:t>
            </w:r>
          </w:p>
        </w:tc>
      </w:tr>
      <w:tr w:rsidR="00AD7BAB" w:rsidRPr="004106CC" w:rsidTr="00E20441">
        <w:tc>
          <w:tcPr>
            <w:tcW w:w="5812" w:type="dxa"/>
            <w:vAlign w:val="center"/>
          </w:tcPr>
          <w:p w:rsidR="00AD7BAB" w:rsidRPr="004106CC" w:rsidRDefault="00AD7BAB" w:rsidP="00E20441">
            <w:pPr>
              <w:autoSpaceDE w:val="0"/>
              <w:autoSpaceDN w:val="0"/>
              <w:adjustRightInd w:val="0"/>
              <w:snapToGrid w:val="0"/>
              <w:spacing w:line="240" w:lineRule="atLeast"/>
              <w:rPr>
                <w:rFonts w:ascii="標楷體" w:eastAsia="標楷體" w:hAnsi="標楷體" w:cs="標楷體"/>
                <w:kern w:val="0"/>
                <w:sz w:val="28"/>
                <w:szCs w:val="28"/>
              </w:rPr>
            </w:pPr>
            <w:r w:rsidRPr="004106CC">
              <w:rPr>
                <w:rFonts w:ascii="標楷體" w:eastAsia="標楷體" w:hAnsi="標楷體" w:hint="eastAsia"/>
                <w:sz w:val="28"/>
                <w:szCs w:val="28"/>
              </w:rPr>
              <w:t>試行教學示範</w:t>
            </w:r>
          </w:p>
        </w:tc>
        <w:tc>
          <w:tcPr>
            <w:tcW w:w="1417" w:type="dxa"/>
            <w:vAlign w:val="center"/>
          </w:tcPr>
          <w:p w:rsidR="00AD7BAB" w:rsidRPr="004106CC" w:rsidRDefault="002F6D44" w:rsidP="00E20441">
            <w:pPr>
              <w:autoSpaceDE w:val="0"/>
              <w:autoSpaceDN w:val="0"/>
              <w:adjustRightInd w:val="0"/>
              <w:snapToGrid w:val="0"/>
              <w:spacing w:line="240" w:lineRule="atLeast"/>
              <w:jc w:val="center"/>
              <w:rPr>
                <w:rFonts w:ascii="標楷體" w:eastAsia="標楷體" w:hAnsi="標楷體" w:cs="標楷體"/>
                <w:kern w:val="0"/>
                <w:sz w:val="28"/>
                <w:szCs w:val="28"/>
              </w:rPr>
            </w:pPr>
            <w:r>
              <w:rPr>
                <w:rFonts w:ascii="標楷體" w:eastAsia="標楷體" w:hAnsi="標楷體" w:hint="eastAsia"/>
                <w:kern w:val="0"/>
                <w:sz w:val="28"/>
                <w:szCs w:val="28"/>
              </w:rPr>
              <w:t>30</w:t>
            </w:r>
            <w:r w:rsidR="00AD7BAB">
              <w:rPr>
                <w:rFonts w:ascii="標楷體" w:eastAsia="標楷體" w:hAnsi="標楷體" w:hint="eastAsia"/>
                <w:kern w:val="0"/>
                <w:sz w:val="28"/>
                <w:szCs w:val="28"/>
              </w:rPr>
              <w:t>％</w:t>
            </w:r>
          </w:p>
        </w:tc>
      </w:tr>
      <w:tr w:rsidR="00AD7BAB" w:rsidRPr="004106CC" w:rsidTr="00E20441">
        <w:tc>
          <w:tcPr>
            <w:tcW w:w="5812" w:type="dxa"/>
            <w:vAlign w:val="center"/>
          </w:tcPr>
          <w:p w:rsidR="00AD7BAB" w:rsidRPr="004106CC" w:rsidRDefault="00AD7BAB" w:rsidP="00E20441">
            <w:pPr>
              <w:autoSpaceDE w:val="0"/>
              <w:autoSpaceDN w:val="0"/>
              <w:adjustRightInd w:val="0"/>
              <w:snapToGrid w:val="0"/>
              <w:spacing w:line="240" w:lineRule="atLeast"/>
              <w:rPr>
                <w:rFonts w:ascii="標楷體" w:eastAsia="標楷體" w:hAnsi="標楷體" w:cs="標楷體"/>
                <w:kern w:val="0"/>
                <w:sz w:val="28"/>
                <w:szCs w:val="28"/>
              </w:rPr>
            </w:pPr>
            <w:r w:rsidRPr="004106CC">
              <w:rPr>
                <w:rFonts w:ascii="標楷體" w:eastAsia="標楷體" w:hAnsi="標楷體"/>
                <w:sz w:val="28"/>
                <w:szCs w:val="28"/>
              </w:rPr>
              <w:t>針對教案特色說明</w:t>
            </w:r>
          </w:p>
        </w:tc>
        <w:tc>
          <w:tcPr>
            <w:tcW w:w="1417" w:type="dxa"/>
            <w:vAlign w:val="center"/>
          </w:tcPr>
          <w:p w:rsidR="00AD7BAB" w:rsidRPr="004106CC" w:rsidRDefault="002F6D44" w:rsidP="00E20441">
            <w:pPr>
              <w:autoSpaceDE w:val="0"/>
              <w:autoSpaceDN w:val="0"/>
              <w:adjustRightInd w:val="0"/>
              <w:snapToGrid w:val="0"/>
              <w:spacing w:line="240" w:lineRule="atLeast"/>
              <w:jc w:val="center"/>
              <w:rPr>
                <w:rFonts w:ascii="標楷體" w:eastAsia="標楷體" w:hAnsi="標楷體" w:cs="標楷體"/>
                <w:kern w:val="0"/>
                <w:sz w:val="28"/>
                <w:szCs w:val="28"/>
              </w:rPr>
            </w:pPr>
            <w:r>
              <w:rPr>
                <w:rFonts w:ascii="標楷體" w:eastAsia="標楷體" w:hAnsi="標楷體" w:hint="eastAsia"/>
                <w:kern w:val="0"/>
                <w:sz w:val="28"/>
                <w:szCs w:val="28"/>
              </w:rPr>
              <w:t>30</w:t>
            </w:r>
            <w:r w:rsidR="00AD7BAB">
              <w:rPr>
                <w:rFonts w:ascii="標楷體" w:eastAsia="標楷體" w:hAnsi="標楷體" w:hint="eastAsia"/>
                <w:kern w:val="0"/>
                <w:sz w:val="28"/>
                <w:szCs w:val="28"/>
              </w:rPr>
              <w:t>％</w:t>
            </w:r>
          </w:p>
        </w:tc>
      </w:tr>
      <w:tr w:rsidR="00AD7BAB" w:rsidRPr="004106CC" w:rsidTr="00E20441">
        <w:tc>
          <w:tcPr>
            <w:tcW w:w="5812" w:type="dxa"/>
            <w:vAlign w:val="center"/>
          </w:tcPr>
          <w:p w:rsidR="00AD7BAB" w:rsidRPr="004106CC" w:rsidRDefault="00AD7BAB" w:rsidP="00E20441">
            <w:pPr>
              <w:autoSpaceDE w:val="0"/>
              <w:autoSpaceDN w:val="0"/>
              <w:adjustRightInd w:val="0"/>
              <w:snapToGrid w:val="0"/>
              <w:spacing w:line="240" w:lineRule="atLeast"/>
              <w:rPr>
                <w:rFonts w:ascii="標楷體" w:eastAsia="標楷體" w:hAnsi="標楷體" w:cs="標楷體"/>
                <w:kern w:val="0"/>
                <w:sz w:val="28"/>
                <w:szCs w:val="28"/>
              </w:rPr>
            </w:pPr>
            <w:r w:rsidRPr="004106CC">
              <w:rPr>
                <w:rFonts w:ascii="標楷體" w:eastAsia="標楷體" w:hAnsi="標楷體"/>
                <w:sz w:val="28"/>
                <w:szCs w:val="28"/>
              </w:rPr>
              <w:t>教學策略符應與展示</w:t>
            </w:r>
          </w:p>
        </w:tc>
        <w:tc>
          <w:tcPr>
            <w:tcW w:w="1417" w:type="dxa"/>
            <w:vAlign w:val="center"/>
          </w:tcPr>
          <w:p w:rsidR="00AD7BAB" w:rsidRPr="004106CC" w:rsidRDefault="002F6D44" w:rsidP="00E20441">
            <w:pPr>
              <w:autoSpaceDE w:val="0"/>
              <w:autoSpaceDN w:val="0"/>
              <w:adjustRightInd w:val="0"/>
              <w:snapToGrid w:val="0"/>
              <w:spacing w:line="240" w:lineRule="atLeast"/>
              <w:jc w:val="center"/>
              <w:rPr>
                <w:rFonts w:ascii="標楷體" w:eastAsia="標楷體" w:hAnsi="標楷體" w:cs="標楷體"/>
                <w:kern w:val="0"/>
                <w:sz w:val="28"/>
                <w:szCs w:val="28"/>
              </w:rPr>
            </w:pPr>
            <w:r>
              <w:rPr>
                <w:rFonts w:ascii="標楷體" w:eastAsia="標楷體" w:hAnsi="標楷體" w:hint="eastAsia"/>
                <w:kern w:val="0"/>
                <w:sz w:val="28"/>
                <w:szCs w:val="28"/>
              </w:rPr>
              <w:t>25</w:t>
            </w:r>
            <w:r w:rsidR="00AD7BAB">
              <w:rPr>
                <w:rFonts w:ascii="標楷體" w:eastAsia="標楷體" w:hAnsi="標楷體" w:hint="eastAsia"/>
                <w:kern w:val="0"/>
                <w:sz w:val="28"/>
                <w:szCs w:val="28"/>
              </w:rPr>
              <w:t>％</w:t>
            </w:r>
          </w:p>
        </w:tc>
      </w:tr>
      <w:tr w:rsidR="00AD7BAB" w:rsidRPr="004106CC" w:rsidTr="00E20441">
        <w:tc>
          <w:tcPr>
            <w:tcW w:w="5812" w:type="dxa"/>
            <w:vAlign w:val="center"/>
          </w:tcPr>
          <w:p w:rsidR="00AD7BAB" w:rsidRPr="004106CC" w:rsidRDefault="00AD7BAB" w:rsidP="00E20441">
            <w:pPr>
              <w:autoSpaceDE w:val="0"/>
              <w:autoSpaceDN w:val="0"/>
              <w:adjustRightInd w:val="0"/>
              <w:snapToGrid w:val="0"/>
              <w:spacing w:line="240" w:lineRule="atLeast"/>
              <w:rPr>
                <w:rFonts w:ascii="標楷體" w:eastAsia="標楷體" w:hAnsi="標楷體"/>
                <w:sz w:val="28"/>
                <w:szCs w:val="28"/>
              </w:rPr>
            </w:pPr>
            <w:r w:rsidRPr="004106CC">
              <w:rPr>
                <w:rFonts w:ascii="標楷體" w:eastAsia="標楷體" w:hAnsi="標楷體" w:hint="eastAsia"/>
                <w:sz w:val="28"/>
                <w:szCs w:val="28"/>
              </w:rPr>
              <w:t>整體簡報與答詢</w:t>
            </w:r>
          </w:p>
        </w:tc>
        <w:tc>
          <w:tcPr>
            <w:tcW w:w="1417" w:type="dxa"/>
            <w:vAlign w:val="center"/>
          </w:tcPr>
          <w:p w:rsidR="00AD7BAB" w:rsidRPr="004106CC" w:rsidRDefault="002F6D44" w:rsidP="00E20441">
            <w:pPr>
              <w:autoSpaceDE w:val="0"/>
              <w:autoSpaceDN w:val="0"/>
              <w:adjustRightInd w:val="0"/>
              <w:snapToGrid w:val="0"/>
              <w:spacing w:line="240" w:lineRule="atLeast"/>
              <w:jc w:val="center"/>
              <w:rPr>
                <w:rFonts w:ascii="標楷體" w:eastAsia="標楷體" w:hAnsi="標楷體"/>
                <w:kern w:val="0"/>
                <w:sz w:val="28"/>
                <w:szCs w:val="28"/>
              </w:rPr>
            </w:pPr>
            <w:r>
              <w:rPr>
                <w:rFonts w:ascii="標楷體" w:eastAsia="標楷體" w:hAnsi="標楷體" w:hint="eastAsia"/>
                <w:kern w:val="0"/>
                <w:sz w:val="28"/>
                <w:szCs w:val="28"/>
              </w:rPr>
              <w:t>10</w:t>
            </w:r>
            <w:r w:rsidR="00AD7BAB">
              <w:rPr>
                <w:rFonts w:ascii="標楷體" w:eastAsia="標楷體" w:hAnsi="標楷體" w:hint="eastAsia"/>
                <w:kern w:val="0"/>
                <w:sz w:val="28"/>
                <w:szCs w:val="28"/>
              </w:rPr>
              <w:t>％</w:t>
            </w:r>
          </w:p>
        </w:tc>
      </w:tr>
      <w:tr w:rsidR="00AD7BAB" w:rsidRPr="004106CC" w:rsidTr="00E20441">
        <w:tc>
          <w:tcPr>
            <w:tcW w:w="5812" w:type="dxa"/>
            <w:vAlign w:val="center"/>
          </w:tcPr>
          <w:p w:rsidR="00AD7BAB" w:rsidRPr="004106CC" w:rsidRDefault="00AD7BAB" w:rsidP="00E20441">
            <w:pPr>
              <w:autoSpaceDE w:val="0"/>
              <w:autoSpaceDN w:val="0"/>
              <w:adjustRightInd w:val="0"/>
              <w:snapToGrid w:val="0"/>
              <w:spacing w:line="240" w:lineRule="atLeast"/>
              <w:rPr>
                <w:rFonts w:ascii="標楷體" w:eastAsia="標楷體" w:hAnsi="標楷體" w:cs="標楷體"/>
                <w:kern w:val="0"/>
                <w:sz w:val="28"/>
                <w:szCs w:val="28"/>
              </w:rPr>
            </w:pPr>
            <w:r w:rsidRPr="004106CC">
              <w:rPr>
                <w:rFonts w:ascii="標楷體" w:eastAsia="標楷體" w:hAnsi="標楷體"/>
                <w:sz w:val="28"/>
                <w:szCs w:val="28"/>
              </w:rPr>
              <w:t>其他 (自由表現，可以提供活動教具展示)</w:t>
            </w:r>
          </w:p>
        </w:tc>
        <w:tc>
          <w:tcPr>
            <w:tcW w:w="1417" w:type="dxa"/>
            <w:vAlign w:val="center"/>
          </w:tcPr>
          <w:p w:rsidR="00AD7BAB" w:rsidRPr="004106CC" w:rsidRDefault="00AD7BAB" w:rsidP="00E20441">
            <w:pPr>
              <w:autoSpaceDE w:val="0"/>
              <w:autoSpaceDN w:val="0"/>
              <w:adjustRightInd w:val="0"/>
              <w:snapToGrid w:val="0"/>
              <w:spacing w:line="240" w:lineRule="atLeast"/>
              <w:jc w:val="center"/>
              <w:rPr>
                <w:rFonts w:ascii="標楷體" w:eastAsia="標楷體" w:hAnsi="標楷體" w:cs="標楷體"/>
                <w:kern w:val="0"/>
                <w:sz w:val="28"/>
                <w:szCs w:val="28"/>
              </w:rPr>
            </w:pPr>
            <w:r w:rsidRPr="004106CC">
              <w:rPr>
                <w:rFonts w:ascii="標楷體" w:eastAsia="標楷體" w:hAnsi="標楷體" w:hint="eastAsia"/>
                <w:kern w:val="0"/>
                <w:sz w:val="28"/>
                <w:szCs w:val="28"/>
              </w:rPr>
              <w:t>5</w:t>
            </w:r>
            <w:r>
              <w:rPr>
                <w:rFonts w:ascii="標楷體" w:eastAsia="標楷體" w:hAnsi="標楷體" w:hint="eastAsia"/>
                <w:kern w:val="0"/>
                <w:sz w:val="28"/>
                <w:szCs w:val="28"/>
              </w:rPr>
              <w:t>％</w:t>
            </w:r>
          </w:p>
        </w:tc>
      </w:tr>
    </w:tbl>
    <w:p w:rsidR="00AD7BAB" w:rsidRPr="00B53A35" w:rsidRDefault="00AD7BAB" w:rsidP="00EB6F51">
      <w:pPr>
        <w:snapToGrid w:val="0"/>
        <w:spacing w:beforeLines="50" w:before="180" w:afterLines="50" w:after="180" w:line="240" w:lineRule="atLeast"/>
        <w:rPr>
          <w:rFonts w:ascii="標楷體" w:eastAsia="標楷體" w:hAnsi="標楷體"/>
          <w:szCs w:val="28"/>
        </w:rPr>
      </w:pPr>
    </w:p>
    <w:p w:rsidR="00807A57" w:rsidRPr="00335A2F" w:rsidRDefault="00B53A35" w:rsidP="00EB6F51">
      <w:pPr>
        <w:snapToGrid w:val="0"/>
        <w:spacing w:afterLines="50" w:after="180" w:line="240" w:lineRule="atLeast"/>
        <w:ind w:leftChars="236" w:left="1132" w:hangingChars="202" w:hanging="566"/>
        <w:rPr>
          <w:rFonts w:ascii="標楷體" w:eastAsia="標楷體" w:hAnsi="標楷體"/>
          <w:sz w:val="28"/>
          <w:szCs w:val="28"/>
        </w:rPr>
      </w:pPr>
      <w:r>
        <w:rPr>
          <w:rFonts w:ascii="標楷體" w:eastAsia="標楷體" w:hAnsi="標楷體" w:hint="eastAsia"/>
          <w:sz w:val="28"/>
          <w:szCs w:val="28"/>
        </w:rPr>
        <w:t>二</w:t>
      </w:r>
      <w:r w:rsidR="00335A2F">
        <w:rPr>
          <w:rFonts w:ascii="標楷體" w:eastAsia="標楷體" w:hAnsi="標楷體" w:hint="eastAsia"/>
          <w:sz w:val="28"/>
          <w:szCs w:val="28"/>
        </w:rPr>
        <w:t>、</w:t>
      </w:r>
      <w:r w:rsidR="00807A57" w:rsidRPr="00335A2F">
        <w:rPr>
          <w:rFonts w:ascii="標楷體" w:eastAsia="標楷體" w:hAnsi="標楷體" w:hint="eastAsia"/>
          <w:sz w:val="28"/>
          <w:szCs w:val="28"/>
        </w:rPr>
        <w:t>參賽者可自行尋求合作之傳統表</w:t>
      </w:r>
      <w:r w:rsidR="00335A2F">
        <w:rPr>
          <w:rFonts w:ascii="標楷體" w:eastAsia="標楷體" w:hAnsi="標楷體" w:hint="eastAsia"/>
          <w:sz w:val="28"/>
          <w:szCs w:val="28"/>
        </w:rPr>
        <w:t>演藝術團隊，徵詢外聘教師傳授之課程內容，或提出構想後由本中心另行安排及媒合</w:t>
      </w:r>
      <w:r w:rsidR="00807A57" w:rsidRPr="00335A2F">
        <w:rPr>
          <w:rFonts w:ascii="標楷體" w:eastAsia="標楷體" w:hAnsi="標楷體" w:hint="eastAsia"/>
          <w:sz w:val="28"/>
          <w:szCs w:val="28"/>
        </w:rPr>
        <w:t>表演團隊</w:t>
      </w:r>
      <w:r w:rsidR="00335A2F">
        <w:rPr>
          <w:rFonts w:ascii="標楷體" w:eastAsia="標楷體" w:hAnsi="標楷體" w:hint="eastAsia"/>
          <w:sz w:val="28"/>
          <w:szCs w:val="28"/>
        </w:rPr>
        <w:t>進入校園進行戲曲體驗模組演出</w:t>
      </w:r>
      <w:r w:rsidR="00807A57" w:rsidRPr="00335A2F">
        <w:rPr>
          <w:rFonts w:ascii="標楷體" w:eastAsia="標楷體" w:hAnsi="標楷體" w:hint="eastAsia"/>
          <w:sz w:val="28"/>
          <w:szCs w:val="28"/>
        </w:rPr>
        <w:t>。</w:t>
      </w:r>
    </w:p>
    <w:p w:rsidR="004D07A4" w:rsidRDefault="00B53A35" w:rsidP="00EB6F51">
      <w:pPr>
        <w:snapToGrid w:val="0"/>
        <w:spacing w:afterLines="50" w:after="180" w:line="240" w:lineRule="atLeast"/>
        <w:ind w:leftChars="236" w:left="1132" w:hangingChars="202" w:hanging="566"/>
        <w:rPr>
          <w:rFonts w:ascii="標楷體" w:eastAsia="標楷體" w:hAnsi="標楷體"/>
          <w:sz w:val="28"/>
          <w:szCs w:val="28"/>
        </w:rPr>
      </w:pPr>
      <w:r>
        <w:rPr>
          <w:rFonts w:ascii="標楷體" w:eastAsia="標楷體" w:hAnsi="標楷體" w:hint="eastAsia"/>
          <w:sz w:val="28"/>
          <w:szCs w:val="28"/>
        </w:rPr>
        <w:t>三</w:t>
      </w:r>
      <w:r w:rsidR="00335A2F">
        <w:rPr>
          <w:rFonts w:ascii="標楷體" w:eastAsia="標楷體" w:hAnsi="標楷體" w:hint="eastAsia"/>
          <w:sz w:val="28"/>
          <w:szCs w:val="28"/>
        </w:rPr>
        <w:t>、</w:t>
      </w:r>
      <w:r w:rsidR="003F2EB9">
        <w:rPr>
          <w:rFonts w:ascii="標楷體" w:eastAsia="標楷體" w:hAnsi="標楷體" w:hint="eastAsia"/>
          <w:sz w:val="28"/>
          <w:szCs w:val="28"/>
        </w:rPr>
        <w:t xml:space="preserve"> </w:t>
      </w:r>
      <w:r w:rsidR="004D07A4" w:rsidRPr="00335A2F">
        <w:rPr>
          <w:rFonts w:ascii="標楷體" w:eastAsia="標楷體" w:hAnsi="標楷體"/>
          <w:sz w:val="28"/>
          <w:szCs w:val="28"/>
        </w:rPr>
        <w:t>通過決選之教案須在10</w:t>
      </w:r>
      <w:r w:rsidR="00AA7132">
        <w:rPr>
          <w:rFonts w:ascii="標楷體" w:eastAsia="標楷體" w:hAnsi="標楷體" w:hint="eastAsia"/>
          <w:sz w:val="28"/>
          <w:szCs w:val="28"/>
        </w:rPr>
        <w:t>7</w:t>
      </w:r>
      <w:r w:rsidR="004D07A4" w:rsidRPr="00335A2F">
        <w:rPr>
          <w:rFonts w:ascii="標楷體" w:eastAsia="標楷體" w:hAnsi="標楷體"/>
          <w:sz w:val="28"/>
          <w:szCs w:val="28"/>
        </w:rPr>
        <w:t>年9月起至11月底於校園課程中進行試辦教學，本中心</w:t>
      </w:r>
      <w:r w:rsidR="004D07A4" w:rsidRPr="00335A2F">
        <w:rPr>
          <w:rFonts w:ascii="標楷體" w:eastAsia="標楷體" w:hAnsi="標楷體" w:hint="eastAsia"/>
          <w:sz w:val="28"/>
          <w:szCs w:val="28"/>
        </w:rPr>
        <w:t>預計於10月下旬至11</w:t>
      </w:r>
      <w:r w:rsidR="003F2EB9">
        <w:rPr>
          <w:rFonts w:ascii="標楷體" w:eastAsia="標楷體" w:hAnsi="標楷體" w:hint="eastAsia"/>
          <w:sz w:val="28"/>
          <w:szCs w:val="28"/>
        </w:rPr>
        <w:t>月上旬，</w:t>
      </w:r>
      <w:r w:rsidR="004D07A4" w:rsidRPr="00335A2F">
        <w:rPr>
          <w:rFonts w:ascii="標楷體" w:eastAsia="標楷體" w:hAnsi="標楷體"/>
          <w:sz w:val="28"/>
          <w:szCs w:val="28"/>
        </w:rPr>
        <w:t>委派專家學者進行</w:t>
      </w:r>
      <w:r w:rsidR="004D07A4" w:rsidRPr="00335A2F">
        <w:rPr>
          <w:rFonts w:ascii="標楷體" w:eastAsia="標楷體" w:hAnsi="標楷體" w:hint="eastAsia"/>
          <w:sz w:val="28"/>
          <w:szCs w:val="28"/>
        </w:rPr>
        <w:t>訪視至少一次</w:t>
      </w:r>
      <w:r w:rsidR="004D07A4" w:rsidRPr="00335A2F">
        <w:rPr>
          <w:rFonts w:ascii="標楷體" w:eastAsia="標楷體" w:hAnsi="標楷體"/>
          <w:sz w:val="28"/>
          <w:szCs w:val="28"/>
        </w:rPr>
        <w:t>，協助</w:t>
      </w:r>
      <w:r w:rsidR="004D07A4" w:rsidRPr="00335A2F">
        <w:rPr>
          <w:rFonts w:ascii="標楷體" w:eastAsia="標楷體" w:hAnsi="標楷體" w:hint="eastAsia"/>
          <w:sz w:val="28"/>
          <w:szCs w:val="28"/>
        </w:rPr>
        <w:t>評估</w:t>
      </w:r>
      <w:r w:rsidR="004D07A4" w:rsidRPr="00335A2F">
        <w:rPr>
          <w:rFonts w:ascii="標楷體" w:eastAsia="標楷體" w:hAnsi="標楷體"/>
          <w:sz w:val="28"/>
          <w:szCs w:val="28"/>
        </w:rPr>
        <w:t>教學</w:t>
      </w:r>
      <w:r w:rsidR="004D07A4" w:rsidRPr="00335A2F">
        <w:rPr>
          <w:rFonts w:ascii="標楷體" w:eastAsia="標楷體" w:hAnsi="標楷體" w:hint="eastAsia"/>
          <w:sz w:val="28"/>
          <w:szCs w:val="28"/>
        </w:rPr>
        <w:t>成果並提出改進建議</w:t>
      </w:r>
      <w:r w:rsidR="004D07A4" w:rsidRPr="00335A2F">
        <w:rPr>
          <w:rFonts w:ascii="標楷體" w:eastAsia="標楷體" w:hAnsi="標楷體"/>
          <w:sz w:val="28"/>
          <w:szCs w:val="28"/>
        </w:rPr>
        <w:t>。</w:t>
      </w:r>
    </w:p>
    <w:p w:rsidR="00CA32A2" w:rsidRDefault="00CA32A2" w:rsidP="00EB6F51">
      <w:pPr>
        <w:snapToGrid w:val="0"/>
        <w:spacing w:afterLines="50" w:after="180" w:line="240" w:lineRule="atLeast"/>
        <w:ind w:leftChars="236" w:left="1132" w:hangingChars="202" w:hanging="566"/>
        <w:rPr>
          <w:rFonts w:ascii="標楷體" w:eastAsia="標楷體" w:hAnsi="標楷體"/>
          <w:sz w:val="28"/>
          <w:szCs w:val="28"/>
        </w:rPr>
      </w:pPr>
    </w:p>
    <w:p w:rsidR="002F6D44" w:rsidRDefault="00041E87" w:rsidP="00EB6F51">
      <w:pPr>
        <w:pStyle w:val="a3"/>
        <w:numPr>
          <w:ilvl w:val="0"/>
          <w:numId w:val="7"/>
        </w:numPr>
        <w:snapToGrid w:val="0"/>
        <w:spacing w:afterLines="50" w:after="180" w:line="240" w:lineRule="atLeast"/>
        <w:ind w:leftChars="0"/>
        <w:rPr>
          <w:rFonts w:ascii="標楷體" w:eastAsia="標楷體" w:hAnsi="標楷體"/>
          <w:b/>
          <w:sz w:val="28"/>
          <w:szCs w:val="28"/>
        </w:rPr>
      </w:pPr>
      <w:r w:rsidRPr="00CA32A2">
        <w:rPr>
          <w:rFonts w:ascii="標楷體" w:eastAsia="標楷體" w:hAnsi="標楷體" w:hint="eastAsia"/>
          <w:b/>
          <w:sz w:val="28"/>
          <w:szCs w:val="28"/>
        </w:rPr>
        <w:t>獎勵</w:t>
      </w:r>
      <w:r w:rsidR="00CA32A2">
        <w:rPr>
          <w:rFonts w:ascii="標楷體" w:eastAsia="標楷體" w:hAnsi="標楷體" w:hint="eastAsia"/>
          <w:b/>
          <w:sz w:val="28"/>
          <w:szCs w:val="28"/>
        </w:rPr>
        <w:t>方式</w:t>
      </w:r>
      <w:r w:rsidR="00F03A7C" w:rsidRPr="00CA32A2">
        <w:rPr>
          <w:rFonts w:ascii="標楷體" w:eastAsia="標楷體" w:hAnsi="標楷體" w:hint="eastAsia"/>
          <w:b/>
          <w:sz w:val="28"/>
          <w:szCs w:val="28"/>
        </w:rPr>
        <w:t>：</w:t>
      </w:r>
    </w:p>
    <w:p w:rsidR="00CA32A2" w:rsidRDefault="00CA32A2" w:rsidP="00EB6F51">
      <w:pPr>
        <w:pStyle w:val="a3"/>
        <w:numPr>
          <w:ilvl w:val="0"/>
          <w:numId w:val="20"/>
        </w:numPr>
        <w:snapToGrid w:val="0"/>
        <w:spacing w:afterLines="50" w:after="180" w:line="240" w:lineRule="atLeast"/>
        <w:ind w:leftChars="0"/>
        <w:rPr>
          <w:rFonts w:ascii="標楷體" w:eastAsia="標楷體" w:hAnsi="標楷體"/>
          <w:sz w:val="28"/>
          <w:szCs w:val="28"/>
        </w:rPr>
      </w:pPr>
      <w:r w:rsidRPr="00CA32A2">
        <w:rPr>
          <w:rFonts w:ascii="標楷體" w:eastAsia="標楷體" w:hAnsi="標楷體" w:hint="eastAsia"/>
          <w:sz w:val="28"/>
          <w:szCs w:val="28"/>
        </w:rPr>
        <w:t>分</w:t>
      </w:r>
      <w:r w:rsidR="00EB6F51">
        <w:rPr>
          <w:rFonts w:ascii="標楷體" w:eastAsia="標楷體" w:hAnsi="標楷體" w:hint="eastAsia"/>
          <w:sz w:val="28"/>
          <w:szCs w:val="28"/>
        </w:rPr>
        <w:t>為初選、決選</w:t>
      </w:r>
      <w:r w:rsidR="002F6D44" w:rsidRPr="00CA32A2">
        <w:rPr>
          <w:rFonts w:ascii="標楷體" w:eastAsia="標楷體" w:hAnsi="標楷體" w:hint="eastAsia"/>
          <w:sz w:val="28"/>
          <w:szCs w:val="28"/>
        </w:rPr>
        <w:t>兩階段</w:t>
      </w:r>
      <w:r>
        <w:rPr>
          <w:rFonts w:ascii="標楷體" w:eastAsia="標楷體" w:hAnsi="標楷體" w:hint="eastAsia"/>
          <w:sz w:val="28"/>
          <w:szCs w:val="28"/>
        </w:rPr>
        <w:t>：</w:t>
      </w:r>
    </w:p>
    <w:p w:rsidR="00CA32A2" w:rsidRPr="00CA32A2" w:rsidRDefault="00CA32A2" w:rsidP="00EB6F51">
      <w:pPr>
        <w:pStyle w:val="a3"/>
        <w:numPr>
          <w:ilvl w:val="0"/>
          <w:numId w:val="21"/>
        </w:numPr>
        <w:snapToGrid w:val="0"/>
        <w:spacing w:afterLines="50" w:after="180" w:line="240" w:lineRule="atLeast"/>
        <w:ind w:leftChars="0"/>
        <w:rPr>
          <w:rFonts w:ascii="標楷體" w:eastAsia="標楷體" w:hAnsi="標楷體"/>
          <w:color w:val="FF0000"/>
          <w:sz w:val="28"/>
          <w:szCs w:val="28"/>
        </w:rPr>
      </w:pPr>
      <w:r>
        <w:rPr>
          <w:rFonts w:ascii="標楷體" w:eastAsia="標楷體" w:hAnsi="標楷體" w:hint="eastAsia"/>
          <w:sz w:val="28"/>
          <w:szCs w:val="28"/>
        </w:rPr>
        <w:t>教案撰寫費：</w:t>
      </w:r>
      <w:r w:rsidR="002F6D44" w:rsidRPr="00CA32A2">
        <w:rPr>
          <w:rFonts w:ascii="標楷體" w:eastAsia="標楷體" w:hAnsi="標楷體" w:hint="eastAsia"/>
          <w:sz w:val="28"/>
          <w:szCs w:val="28"/>
        </w:rPr>
        <w:t>通過第一階段初選者，每案可獲得新臺幣3萬元教案撰寫費。</w:t>
      </w:r>
      <w:r w:rsidRPr="00CA32A2">
        <w:rPr>
          <w:rFonts w:ascii="標楷體" w:eastAsia="標楷體" w:hAnsi="標楷體" w:hint="eastAsia"/>
          <w:b/>
          <w:sz w:val="28"/>
          <w:szCs w:val="28"/>
        </w:rPr>
        <w:t>若參賽資格免經初選程序直接進入決選審查者，將不發給教案撰寫費。</w:t>
      </w:r>
    </w:p>
    <w:p w:rsidR="002F6D44" w:rsidRPr="00CA32A2" w:rsidRDefault="002F6D44" w:rsidP="00EB6F51">
      <w:pPr>
        <w:pStyle w:val="a3"/>
        <w:numPr>
          <w:ilvl w:val="0"/>
          <w:numId w:val="21"/>
        </w:numPr>
        <w:snapToGrid w:val="0"/>
        <w:spacing w:afterLines="50" w:after="180" w:line="240" w:lineRule="atLeast"/>
        <w:ind w:leftChars="0"/>
        <w:rPr>
          <w:rFonts w:ascii="標楷體" w:eastAsia="標楷體" w:hAnsi="標楷體"/>
          <w:sz w:val="28"/>
          <w:szCs w:val="28"/>
        </w:rPr>
      </w:pPr>
      <w:r w:rsidRPr="00CA32A2">
        <w:rPr>
          <w:rFonts w:ascii="標楷體" w:eastAsia="標楷體" w:hAnsi="標楷體" w:hint="eastAsia"/>
          <w:sz w:val="28"/>
          <w:szCs w:val="28"/>
        </w:rPr>
        <w:lastRenderedPageBreak/>
        <w:t>決選獎勵金</w:t>
      </w:r>
      <w:r w:rsidRPr="00CA32A2">
        <w:rPr>
          <w:rFonts w:ascii="新細明體" w:eastAsia="新細明體" w:hAnsi="新細明體" w:hint="eastAsia"/>
          <w:sz w:val="28"/>
          <w:szCs w:val="28"/>
        </w:rPr>
        <w:t>：</w:t>
      </w:r>
      <w:r w:rsidRPr="00CA32A2">
        <w:rPr>
          <w:rFonts w:ascii="標楷體" w:eastAsia="標楷體" w:hAnsi="標楷體" w:hint="eastAsia"/>
          <w:sz w:val="28"/>
          <w:szCs w:val="28"/>
        </w:rPr>
        <w:t>將從「通過初選」的教案中選出最佳作品數件進行決選，通過決選並且能於107年9月起至11月底於校園課程中進行試辦教學者，每案將可再獲得10萬元獎勵金、獎狀乙禎。</w:t>
      </w:r>
    </w:p>
    <w:p w:rsidR="002F6D44" w:rsidRPr="003C5933" w:rsidRDefault="002F6D44" w:rsidP="00EB6F51">
      <w:pPr>
        <w:pStyle w:val="a3"/>
        <w:numPr>
          <w:ilvl w:val="0"/>
          <w:numId w:val="20"/>
        </w:numPr>
        <w:snapToGrid w:val="0"/>
        <w:spacing w:afterLines="50" w:after="180" w:line="240" w:lineRule="atLeast"/>
        <w:ind w:leftChars="0"/>
        <w:rPr>
          <w:rFonts w:ascii="標楷體" w:eastAsia="標楷體" w:hAnsi="標楷體"/>
          <w:sz w:val="28"/>
          <w:szCs w:val="28"/>
        </w:rPr>
      </w:pPr>
      <w:r w:rsidRPr="003C5933">
        <w:rPr>
          <w:rFonts w:ascii="標楷體" w:eastAsia="標楷體" w:hAnsi="標楷體" w:hint="eastAsia"/>
          <w:sz w:val="28"/>
          <w:szCs w:val="28"/>
        </w:rPr>
        <w:t>通過決選之獎勵金共分兩期撥付：</w:t>
      </w:r>
    </w:p>
    <w:p w:rsidR="002F6D44" w:rsidRPr="003C5933" w:rsidRDefault="002F6D44" w:rsidP="00EB6F51">
      <w:pPr>
        <w:pStyle w:val="a3"/>
        <w:numPr>
          <w:ilvl w:val="0"/>
          <w:numId w:val="22"/>
        </w:numPr>
        <w:snapToGrid w:val="0"/>
        <w:spacing w:afterLines="50" w:after="180" w:line="240" w:lineRule="atLeast"/>
        <w:ind w:leftChars="0"/>
        <w:rPr>
          <w:rFonts w:ascii="標楷體" w:eastAsia="標楷體" w:hAnsi="標楷體"/>
          <w:sz w:val="28"/>
          <w:szCs w:val="28"/>
        </w:rPr>
      </w:pPr>
      <w:r w:rsidRPr="003C5933">
        <w:rPr>
          <w:rFonts w:ascii="標楷體" w:eastAsia="標楷體" w:hAnsi="標楷體" w:hint="eastAsia"/>
          <w:sz w:val="28"/>
          <w:szCs w:val="28"/>
        </w:rPr>
        <w:t>第一期：新臺幣三萬元，於通過決選名單公告後檢據撥付。</w:t>
      </w:r>
    </w:p>
    <w:p w:rsidR="002F6D44" w:rsidRDefault="002F6D44" w:rsidP="00EB6F51">
      <w:pPr>
        <w:pStyle w:val="a3"/>
        <w:numPr>
          <w:ilvl w:val="0"/>
          <w:numId w:val="22"/>
        </w:numPr>
        <w:snapToGrid w:val="0"/>
        <w:spacing w:afterLines="50" w:after="180" w:line="240" w:lineRule="atLeast"/>
        <w:ind w:leftChars="0"/>
        <w:rPr>
          <w:rFonts w:ascii="標楷體" w:eastAsia="標楷體" w:hAnsi="標楷體"/>
          <w:sz w:val="28"/>
          <w:szCs w:val="28"/>
        </w:rPr>
      </w:pPr>
      <w:r w:rsidRPr="003C5933">
        <w:rPr>
          <w:rFonts w:ascii="標楷體" w:eastAsia="標楷體" w:hAnsi="標楷體" w:hint="eastAsia"/>
          <w:sz w:val="28"/>
          <w:szCs w:val="28"/>
        </w:rPr>
        <w:t>第二期：新臺幣七萬元，需於本(107)年12月5日前依據本中心成果報告格式繳交試辦教學成果報告，並經審查無誤後檢據撥付。</w:t>
      </w:r>
    </w:p>
    <w:p w:rsidR="004F2244" w:rsidRPr="002F6D44" w:rsidRDefault="002F6D44" w:rsidP="00EB6F51">
      <w:pPr>
        <w:pStyle w:val="a3"/>
        <w:numPr>
          <w:ilvl w:val="0"/>
          <w:numId w:val="20"/>
        </w:numPr>
        <w:snapToGrid w:val="0"/>
        <w:spacing w:afterLines="50" w:after="180" w:line="240" w:lineRule="atLeast"/>
        <w:ind w:leftChars="0"/>
        <w:rPr>
          <w:rFonts w:ascii="標楷體" w:eastAsia="標楷體" w:hAnsi="標楷體"/>
          <w:sz w:val="28"/>
          <w:szCs w:val="28"/>
        </w:rPr>
      </w:pPr>
      <w:r w:rsidRPr="002F6D44">
        <w:rPr>
          <w:rFonts w:ascii="標楷體" w:eastAsia="標楷體" w:hAnsi="標楷體" w:hint="eastAsia"/>
          <w:sz w:val="28"/>
          <w:szCs w:val="28"/>
        </w:rPr>
        <w:t>如有規劃外聘教師/藝師協助或輔導教學，並欲申請本中心額外提供之外聘師資工作費者，需於12月5日前</w:t>
      </w:r>
      <w:r w:rsidR="00F03A7C">
        <w:rPr>
          <w:rFonts w:ascii="標楷體" w:eastAsia="標楷體" w:hAnsi="標楷體" w:hint="eastAsia"/>
          <w:sz w:val="28"/>
          <w:szCs w:val="28"/>
        </w:rPr>
        <w:t>繳交外聘教師課程紀錄表及領據資料。</w:t>
      </w:r>
    </w:p>
    <w:p w:rsidR="000F7DC4" w:rsidRPr="003C5933" w:rsidRDefault="000F7DC4" w:rsidP="00EB6F51">
      <w:pPr>
        <w:pStyle w:val="a3"/>
        <w:numPr>
          <w:ilvl w:val="0"/>
          <w:numId w:val="7"/>
        </w:numPr>
        <w:snapToGrid w:val="0"/>
        <w:spacing w:afterLines="50" w:after="180" w:line="240" w:lineRule="atLeast"/>
        <w:ind w:leftChars="0"/>
        <w:rPr>
          <w:rFonts w:ascii="標楷體" w:eastAsia="標楷體" w:hAnsi="標楷體"/>
          <w:b/>
          <w:sz w:val="28"/>
          <w:szCs w:val="28"/>
        </w:rPr>
      </w:pPr>
      <w:r w:rsidRPr="003C5933">
        <w:rPr>
          <w:rFonts w:ascii="標楷體" w:eastAsia="標楷體" w:hAnsi="標楷體"/>
          <w:b/>
          <w:sz w:val="28"/>
          <w:szCs w:val="28"/>
        </w:rPr>
        <w:t>報名</w:t>
      </w:r>
      <w:r w:rsidR="00250261" w:rsidRPr="003C5933">
        <w:rPr>
          <w:rFonts w:ascii="標楷體" w:eastAsia="標楷體" w:hAnsi="標楷體"/>
          <w:b/>
          <w:sz w:val="28"/>
          <w:szCs w:val="28"/>
        </w:rPr>
        <w:t>及</w:t>
      </w:r>
      <w:r w:rsidRPr="003C5933">
        <w:rPr>
          <w:rFonts w:ascii="標楷體" w:eastAsia="標楷體" w:hAnsi="標楷體"/>
          <w:b/>
          <w:sz w:val="28"/>
          <w:szCs w:val="28"/>
        </w:rPr>
        <w:t>方式</w:t>
      </w:r>
      <w:r w:rsidR="00295425" w:rsidRPr="003C5933">
        <w:rPr>
          <w:rFonts w:ascii="標楷體" w:eastAsia="標楷體" w:hAnsi="標楷體"/>
          <w:b/>
          <w:sz w:val="28"/>
          <w:szCs w:val="28"/>
        </w:rPr>
        <w:t>：</w:t>
      </w:r>
    </w:p>
    <w:p w:rsidR="00514790" w:rsidRPr="003C5933" w:rsidRDefault="00BA757E" w:rsidP="00EB6F51">
      <w:pPr>
        <w:snapToGrid w:val="0"/>
        <w:spacing w:afterLines="50" w:after="180" w:line="240" w:lineRule="atLeast"/>
        <w:ind w:leftChars="236" w:left="566"/>
        <w:rPr>
          <w:rFonts w:ascii="標楷體" w:eastAsia="標楷體" w:hAnsi="標楷體"/>
          <w:sz w:val="28"/>
          <w:szCs w:val="28"/>
        </w:rPr>
      </w:pPr>
      <w:r w:rsidRPr="003C5933">
        <w:rPr>
          <w:rFonts w:ascii="標楷體" w:eastAsia="標楷體" w:hAnsi="標楷體" w:hint="eastAsia"/>
          <w:sz w:val="28"/>
          <w:szCs w:val="28"/>
        </w:rPr>
        <w:t>一</w:t>
      </w:r>
      <w:r w:rsidR="00250261" w:rsidRPr="003C5933">
        <w:rPr>
          <w:rFonts w:ascii="標楷體" w:eastAsia="標楷體" w:hAnsi="標楷體" w:hint="eastAsia"/>
          <w:sz w:val="28"/>
          <w:szCs w:val="28"/>
        </w:rPr>
        <w:t>、</w:t>
      </w:r>
      <w:r w:rsidR="00295425" w:rsidRPr="003C5933">
        <w:rPr>
          <w:rFonts w:ascii="標楷體" w:eastAsia="標楷體" w:hAnsi="標楷體"/>
          <w:sz w:val="28"/>
          <w:szCs w:val="28"/>
        </w:rPr>
        <w:t>收件日期：</w:t>
      </w:r>
      <w:r w:rsidR="00295425" w:rsidRPr="003C5933">
        <w:rPr>
          <w:rFonts w:ascii="標楷體" w:eastAsia="標楷體" w:hAnsi="標楷體" w:hint="eastAsia"/>
          <w:sz w:val="28"/>
          <w:szCs w:val="28"/>
        </w:rPr>
        <w:t>自公告日起至</w:t>
      </w:r>
      <w:r w:rsidR="00295425" w:rsidRPr="003C5933">
        <w:rPr>
          <w:rFonts w:ascii="標楷體" w:eastAsia="標楷體" w:hAnsi="標楷體"/>
          <w:sz w:val="28"/>
          <w:szCs w:val="28"/>
        </w:rPr>
        <w:t>10</w:t>
      </w:r>
      <w:r w:rsidR="00041E87" w:rsidRPr="003C5933">
        <w:rPr>
          <w:rFonts w:ascii="標楷體" w:eastAsia="標楷體" w:hAnsi="標楷體" w:hint="eastAsia"/>
          <w:sz w:val="28"/>
          <w:szCs w:val="28"/>
        </w:rPr>
        <w:t>7</w:t>
      </w:r>
      <w:r w:rsidR="00295425" w:rsidRPr="003C5933">
        <w:rPr>
          <w:rFonts w:ascii="標楷體" w:eastAsia="標楷體" w:hAnsi="標楷體"/>
          <w:sz w:val="28"/>
          <w:szCs w:val="28"/>
        </w:rPr>
        <w:t>年</w:t>
      </w:r>
      <w:r w:rsidR="00295425" w:rsidRPr="003C5933">
        <w:rPr>
          <w:rFonts w:ascii="標楷體" w:eastAsia="標楷體" w:hAnsi="標楷體" w:hint="eastAsia"/>
          <w:sz w:val="28"/>
          <w:szCs w:val="28"/>
        </w:rPr>
        <w:t>5</w:t>
      </w:r>
      <w:r w:rsidR="00295425" w:rsidRPr="003C5933">
        <w:rPr>
          <w:rFonts w:ascii="標楷體" w:eastAsia="標楷體" w:hAnsi="標楷體"/>
          <w:sz w:val="28"/>
          <w:szCs w:val="28"/>
        </w:rPr>
        <w:t>月</w:t>
      </w:r>
      <w:r w:rsidR="0035600B" w:rsidRPr="003C5933">
        <w:rPr>
          <w:rFonts w:ascii="標楷體" w:eastAsia="標楷體" w:hAnsi="標楷體" w:hint="eastAsia"/>
          <w:sz w:val="28"/>
          <w:szCs w:val="28"/>
        </w:rPr>
        <w:t>30</w:t>
      </w:r>
      <w:r w:rsidR="00295425" w:rsidRPr="003C5933">
        <w:rPr>
          <w:rFonts w:ascii="標楷體" w:eastAsia="標楷體" w:hAnsi="標楷體"/>
          <w:sz w:val="28"/>
          <w:szCs w:val="28"/>
        </w:rPr>
        <w:t>日止。</w:t>
      </w:r>
    </w:p>
    <w:p w:rsidR="00250261" w:rsidRDefault="00514790" w:rsidP="00EB6F51">
      <w:pPr>
        <w:snapToGrid w:val="0"/>
        <w:spacing w:afterLines="50" w:after="180" w:line="240" w:lineRule="atLeast"/>
        <w:ind w:leftChars="236" w:left="566"/>
        <w:rPr>
          <w:rFonts w:ascii="標楷體" w:eastAsia="標楷體" w:hAnsi="標楷體" w:cs="Times New Roman"/>
          <w:sz w:val="28"/>
          <w:szCs w:val="28"/>
        </w:rPr>
      </w:pPr>
      <w:r w:rsidRPr="00250261">
        <w:rPr>
          <w:rFonts w:ascii="標楷體" w:eastAsia="標楷體" w:hAnsi="標楷體" w:hint="eastAsia"/>
          <w:sz w:val="28"/>
          <w:szCs w:val="28"/>
        </w:rPr>
        <w:t>二</w:t>
      </w:r>
      <w:r w:rsidR="00250261">
        <w:rPr>
          <w:rFonts w:ascii="標楷體" w:eastAsia="標楷體" w:hAnsi="標楷體" w:hint="eastAsia"/>
          <w:sz w:val="28"/>
          <w:szCs w:val="28"/>
        </w:rPr>
        <w:t>、</w:t>
      </w:r>
      <w:r w:rsidR="00250261" w:rsidRPr="004106CC">
        <w:rPr>
          <w:rFonts w:ascii="標楷體" w:eastAsia="標楷體" w:hAnsi="標楷體" w:cs="Times New Roman"/>
          <w:sz w:val="28"/>
          <w:szCs w:val="28"/>
        </w:rPr>
        <w:t>報名參賽繳交資料</w:t>
      </w:r>
      <w:r w:rsidR="00CA32A2">
        <w:rPr>
          <w:rFonts w:ascii="標楷體" w:eastAsia="標楷體" w:hAnsi="標楷體" w:cs="Times New Roman"/>
          <w:sz w:val="28"/>
          <w:szCs w:val="28"/>
        </w:rPr>
        <w:t>：</w:t>
      </w:r>
    </w:p>
    <w:p w:rsidR="00250261" w:rsidRPr="00335A2F" w:rsidRDefault="00250261" w:rsidP="00EB6F51">
      <w:pPr>
        <w:snapToGrid w:val="0"/>
        <w:spacing w:afterLines="50" w:after="180" w:line="240" w:lineRule="atLeast"/>
        <w:ind w:leftChars="354" w:left="1416" w:hangingChars="202" w:hanging="566"/>
        <w:rPr>
          <w:rFonts w:ascii="標楷體" w:eastAsia="標楷體" w:hAnsi="標楷體"/>
          <w:sz w:val="28"/>
          <w:szCs w:val="28"/>
        </w:rPr>
      </w:pPr>
      <w:r w:rsidRPr="00335A2F">
        <w:rPr>
          <w:rFonts w:ascii="標楷體" w:eastAsia="標楷體" w:hAnsi="標楷體" w:hint="eastAsia"/>
          <w:sz w:val="28"/>
          <w:szCs w:val="28"/>
        </w:rPr>
        <w:t>(一)</w:t>
      </w:r>
      <w:r w:rsidRPr="00335A2F">
        <w:rPr>
          <w:rFonts w:ascii="標楷體" w:eastAsia="標楷體" w:hAnsi="標楷體"/>
          <w:sz w:val="28"/>
          <w:szCs w:val="28"/>
        </w:rPr>
        <w:t>請參賽者請將所有參賽文件列印10份繳交外，另將電子檔案</w:t>
      </w:r>
      <w:r w:rsidRPr="00335A2F">
        <w:rPr>
          <w:rFonts w:ascii="標楷體" w:eastAsia="標楷體" w:hAnsi="標楷體" w:hint="eastAsia"/>
          <w:sz w:val="28"/>
          <w:szCs w:val="28"/>
        </w:rPr>
        <w:t>與試教影片</w:t>
      </w:r>
      <w:r w:rsidRPr="00335A2F">
        <w:rPr>
          <w:rFonts w:ascii="標楷體" w:eastAsia="標楷體" w:hAnsi="標楷體"/>
          <w:sz w:val="28"/>
          <w:szCs w:val="28"/>
        </w:rPr>
        <w:t>燒錄</w:t>
      </w:r>
      <w:r w:rsidR="00041E87">
        <w:rPr>
          <w:rFonts w:ascii="標楷體" w:eastAsia="標楷體" w:hAnsi="標楷體"/>
          <w:sz w:val="28"/>
          <w:szCs w:val="28"/>
        </w:rPr>
        <w:t>成光碟，並檢視應備齊之資料文件，寄至國立傳統藝術中心劇藝發展組</w:t>
      </w:r>
      <w:r w:rsidR="00041E87">
        <w:rPr>
          <w:rFonts w:ascii="標楷體" w:eastAsia="標楷體" w:hAnsi="標楷體" w:hint="eastAsia"/>
          <w:sz w:val="28"/>
          <w:szCs w:val="28"/>
        </w:rPr>
        <w:t>翁</w:t>
      </w:r>
      <w:r w:rsidRPr="00335A2F">
        <w:rPr>
          <w:rFonts w:ascii="標楷體" w:eastAsia="標楷體" w:hAnsi="標楷體"/>
          <w:sz w:val="28"/>
          <w:szCs w:val="28"/>
        </w:rPr>
        <w:t>小姐收（</w:t>
      </w:r>
      <w:r w:rsidRPr="00335A2F">
        <w:rPr>
          <w:rFonts w:ascii="標楷體" w:eastAsia="標楷體" w:hAnsi="標楷體" w:hint="eastAsia"/>
          <w:sz w:val="28"/>
          <w:szCs w:val="28"/>
        </w:rPr>
        <w:t>11159台北市士林區文林路751號 臺灣戲曲中心</w:t>
      </w:r>
      <w:r w:rsidRPr="00335A2F">
        <w:rPr>
          <w:rFonts w:ascii="標楷體" w:eastAsia="標楷體" w:hAnsi="標楷體"/>
          <w:sz w:val="28"/>
          <w:szCs w:val="28"/>
        </w:rPr>
        <w:t>）。</w:t>
      </w:r>
    </w:p>
    <w:p w:rsidR="00250261" w:rsidRPr="00335A2F" w:rsidRDefault="00250261" w:rsidP="00EB6F51">
      <w:pPr>
        <w:snapToGrid w:val="0"/>
        <w:spacing w:afterLines="50" w:after="180" w:line="240" w:lineRule="atLeast"/>
        <w:ind w:leftChars="354" w:left="1416" w:hangingChars="202" w:hanging="566"/>
        <w:rPr>
          <w:rFonts w:ascii="標楷體" w:eastAsia="標楷體" w:hAnsi="標楷體"/>
          <w:sz w:val="28"/>
          <w:szCs w:val="28"/>
        </w:rPr>
      </w:pPr>
      <w:r w:rsidRPr="00335A2F">
        <w:rPr>
          <w:rFonts w:ascii="標楷體" w:eastAsia="標楷體" w:hAnsi="標楷體" w:hint="eastAsia"/>
          <w:sz w:val="28"/>
          <w:szCs w:val="28"/>
        </w:rPr>
        <w:t>(二)</w:t>
      </w:r>
      <w:r w:rsidRPr="00335A2F">
        <w:rPr>
          <w:rFonts w:ascii="標楷體" w:eastAsia="標楷體" w:hAnsi="標楷體"/>
          <w:sz w:val="28"/>
          <w:szCs w:val="28"/>
        </w:rPr>
        <w:t>參賽教案電子檔，檔名請存為：學校名稱-國小/國中/高中組-傳統戲曲種類-教案名稱</w:t>
      </w:r>
      <w:r w:rsidRPr="00335A2F">
        <w:rPr>
          <w:rFonts w:ascii="標楷體" w:eastAsia="標楷體" w:hAnsi="標楷體" w:hint="eastAsia"/>
          <w:sz w:val="28"/>
          <w:szCs w:val="28"/>
        </w:rPr>
        <w:t>（範</w:t>
      </w:r>
      <w:r w:rsidRPr="00335A2F">
        <w:rPr>
          <w:rFonts w:ascii="標楷體" w:eastAsia="標楷體" w:hAnsi="標楷體"/>
          <w:sz w:val="28"/>
          <w:szCs w:val="28"/>
        </w:rPr>
        <w:t>例：仁愛國小-國小組-歌仔戲-大家一起學唱七字調）。</w:t>
      </w:r>
    </w:p>
    <w:p w:rsidR="00250261" w:rsidRPr="00335A2F" w:rsidRDefault="00250261" w:rsidP="00EB6F51">
      <w:pPr>
        <w:snapToGrid w:val="0"/>
        <w:spacing w:afterLines="50" w:after="180" w:line="240" w:lineRule="atLeast"/>
        <w:ind w:leftChars="354" w:left="1416" w:hangingChars="202" w:hanging="566"/>
        <w:rPr>
          <w:rFonts w:ascii="標楷體" w:eastAsia="標楷體" w:hAnsi="標楷體"/>
          <w:sz w:val="28"/>
          <w:szCs w:val="28"/>
        </w:rPr>
      </w:pPr>
      <w:r w:rsidRPr="00335A2F">
        <w:rPr>
          <w:rFonts w:ascii="標楷體" w:eastAsia="標楷體" w:hAnsi="標楷體" w:hint="eastAsia"/>
          <w:sz w:val="28"/>
          <w:szCs w:val="28"/>
        </w:rPr>
        <w:t>(三)報名繳交</w:t>
      </w:r>
      <w:r w:rsidRPr="00335A2F">
        <w:rPr>
          <w:rFonts w:ascii="標楷體" w:eastAsia="標楷體" w:hAnsi="標楷體"/>
          <w:sz w:val="28"/>
          <w:szCs w:val="28"/>
        </w:rPr>
        <w:t>之資料文件：</w:t>
      </w:r>
    </w:p>
    <w:p w:rsidR="00250261" w:rsidRPr="00335A2F" w:rsidRDefault="00250261" w:rsidP="00EB6F51">
      <w:pPr>
        <w:snapToGrid w:val="0"/>
        <w:spacing w:beforeLines="50" w:before="180" w:afterLines="50" w:after="180" w:line="240" w:lineRule="atLeast"/>
        <w:ind w:leftChars="590" w:left="1841" w:hanging="425"/>
        <w:rPr>
          <w:rFonts w:ascii="標楷體" w:eastAsia="標楷體" w:hAnsi="標楷體"/>
          <w:sz w:val="28"/>
          <w:szCs w:val="28"/>
        </w:rPr>
      </w:pPr>
      <w:r w:rsidRPr="00335A2F">
        <w:rPr>
          <w:rFonts w:ascii="標楷體" w:eastAsia="標楷體" w:hAnsi="標楷體" w:hint="eastAsia"/>
          <w:sz w:val="28"/>
          <w:szCs w:val="28"/>
        </w:rPr>
        <w:t>1</w:t>
      </w:r>
      <w:r w:rsidR="00335A2F">
        <w:rPr>
          <w:rFonts w:ascii="標楷體" w:eastAsia="標楷體" w:hAnsi="標楷體"/>
          <w:sz w:val="28"/>
          <w:szCs w:val="28"/>
        </w:rPr>
        <w:t>、</w:t>
      </w:r>
      <w:r w:rsidRPr="00335A2F">
        <w:rPr>
          <w:rFonts w:ascii="標楷體" w:eastAsia="標楷體" w:hAnsi="標楷體"/>
          <w:sz w:val="28"/>
          <w:szCs w:val="28"/>
        </w:rPr>
        <w:t>報名表：一式1</w:t>
      </w:r>
      <w:r w:rsidRPr="00335A2F">
        <w:rPr>
          <w:rFonts w:ascii="標楷體" w:eastAsia="標楷體" w:hAnsi="標楷體" w:hint="eastAsia"/>
          <w:sz w:val="28"/>
          <w:szCs w:val="28"/>
        </w:rPr>
        <w:t>0</w:t>
      </w:r>
      <w:r w:rsidRPr="00335A2F">
        <w:rPr>
          <w:rFonts w:ascii="標楷體" w:eastAsia="標楷體" w:hAnsi="標楷體"/>
          <w:sz w:val="28"/>
          <w:szCs w:val="28"/>
        </w:rPr>
        <w:t>份（</w:t>
      </w:r>
      <w:r w:rsidRPr="00335A2F">
        <w:rPr>
          <w:rFonts w:ascii="標楷體" w:eastAsia="標楷體" w:hAnsi="標楷體" w:hint="eastAsia"/>
          <w:sz w:val="28"/>
          <w:szCs w:val="28"/>
        </w:rPr>
        <w:t>正本</w:t>
      </w:r>
      <w:r w:rsidRPr="00335A2F">
        <w:rPr>
          <w:rFonts w:ascii="標楷體" w:eastAsia="標楷體" w:hAnsi="標楷體"/>
          <w:sz w:val="28"/>
          <w:szCs w:val="28"/>
        </w:rPr>
        <w:t>簽名欄需所有作者親簽</w:t>
      </w:r>
      <w:r w:rsidRPr="00335A2F">
        <w:rPr>
          <w:rFonts w:ascii="標楷體" w:eastAsia="標楷體" w:hAnsi="標楷體" w:hint="eastAsia"/>
          <w:sz w:val="28"/>
          <w:szCs w:val="28"/>
        </w:rPr>
        <w:t>，另外9份可以使用影本）</w:t>
      </w:r>
      <w:r w:rsidRPr="00335A2F">
        <w:rPr>
          <w:rFonts w:ascii="標楷體" w:eastAsia="標楷體" w:hAnsi="標楷體"/>
          <w:sz w:val="28"/>
          <w:szCs w:val="28"/>
        </w:rPr>
        <w:t>。</w:t>
      </w:r>
    </w:p>
    <w:p w:rsidR="00250261" w:rsidRPr="00335A2F" w:rsidRDefault="00250261" w:rsidP="00EB6F51">
      <w:pPr>
        <w:snapToGrid w:val="0"/>
        <w:spacing w:beforeLines="50" w:before="180" w:afterLines="50" w:after="180" w:line="240" w:lineRule="atLeast"/>
        <w:ind w:leftChars="590" w:left="1841" w:hanging="425"/>
        <w:rPr>
          <w:rFonts w:ascii="標楷體" w:eastAsia="標楷體" w:hAnsi="標楷體"/>
          <w:sz w:val="28"/>
          <w:szCs w:val="28"/>
        </w:rPr>
      </w:pPr>
      <w:r w:rsidRPr="00335A2F">
        <w:rPr>
          <w:rFonts w:ascii="標楷體" w:eastAsia="標楷體" w:hAnsi="標楷體" w:hint="eastAsia"/>
          <w:sz w:val="28"/>
          <w:szCs w:val="28"/>
        </w:rPr>
        <w:t>2</w:t>
      </w:r>
      <w:r w:rsidR="00335A2F">
        <w:rPr>
          <w:rFonts w:ascii="標楷體" w:eastAsia="標楷體" w:hAnsi="標楷體" w:hint="eastAsia"/>
          <w:sz w:val="28"/>
          <w:szCs w:val="28"/>
        </w:rPr>
        <w:t>、</w:t>
      </w:r>
      <w:r w:rsidRPr="00335A2F">
        <w:rPr>
          <w:rFonts w:ascii="標楷體" w:eastAsia="標楷體" w:hAnsi="標楷體"/>
          <w:sz w:val="28"/>
          <w:szCs w:val="28"/>
        </w:rPr>
        <w:t>作品格式表件及詳細計畫表：一式10份，左側裝訂。</w:t>
      </w:r>
    </w:p>
    <w:p w:rsidR="00250261" w:rsidRPr="00335A2F" w:rsidRDefault="00250261" w:rsidP="00EB6F51">
      <w:pPr>
        <w:snapToGrid w:val="0"/>
        <w:spacing w:beforeLines="50" w:before="180" w:afterLines="50" w:after="180" w:line="240" w:lineRule="atLeast"/>
        <w:ind w:leftChars="590" w:left="1841" w:hanging="425"/>
        <w:rPr>
          <w:rFonts w:ascii="標楷體" w:eastAsia="標楷體" w:hAnsi="標楷體"/>
          <w:sz w:val="28"/>
          <w:szCs w:val="28"/>
        </w:rPr>
      </w:pPr>
      <w:r w:rsidRPr="00335A2F">
        <w:rPr>
          <w:rFonts w:ascii="標楷體" w:eastAsia="標楷體" w:hAnsi="標楷體" w:hint="eastAsia"/>
          <w:sz w:val="28"/>
          <w:szCs w:val="28"/>
        </w:rPr>
        <w:t>3</w:t>
      </w:r>
      <w:r w:rsidR="00335A2F">
        <w:rPr>
          <w:rFonts w:ascii="標楷體" w:eastAsia="標楷體" w:hAnsi="標楷體" w:hint="eastAsia"/>
          <w:sz w:val="28"/>
          <w:szCs w:val="28"/>
        </w:rPr>
        <w:t>、</w:t>
      </w:r>
      <w:r w:rsidRPr="00335A2F">
        <w:rPr>
          <w:rFonts w:ascii="標楷體" w:eastAsia="標楷體" w:hAnsi="標楷體"/>
          <w:sz w:val="28"/>
          <w:szCs w:val="28"/>
        </w:rPr>
        <w:t>創用cc授權同意書：一式2份。</w:t>
      </w:r>
    </w:p>
    <w:p w:rsidR="00250261" w:rsidRPr="00335A2F" w:rsidRDefault="00335A2F" w:rsidP="00EB6F51">
      <w:pPr>
        <w:snapToGrid w:val="0"/>
        <w:spacing w:beforeLines="50" w:before="180" w:afterLines="50" w:after="180" w:line="240" w:lineRule="atLeast"/>
        <w:ind w:leftChars="590" w:left="1841" w:hanging="425"/>
        <w:rPr>
          <w:rFonts w:ascii="標楷體" w:eastAsia="標楷體" w:hAnsi="標楷體"/>
          <w:sz w:val="28"/>
          <w:szCs w:val="28"/>
        </w:rPr>
      </w:pPr>
      <w:r>
        <w:rPr>
          <w:rFonts w:ascii="標楷體" w:eastAsia="標楷體" w:hAnsi="標楷體" w:hint="eastAsia"/>
          <w:sz w:val="28"/>
          <w:szCs w:val="28"/>
        </w:rPr>
        <w:t>4、</w:t>
      </w:r>
      <w:r w:rsidR="00250261" w:rsidRPr="00335A2F">
        <w:rPr>
          <w:rFonts w:ascii="標楷體" w:eastAsia="標楷體" w:hAnsi="標楷體"/>
          <w:sz w:val="28"/>
          <w:szCs w:val="28"/>
        </w:rPr>
        <w:t>智慧財產切結書：一式1份。</w:t>
      </w:r>
    </w:p>
    <w:p w:rsidR="00250261" w:rsidRPr="00335A2F" w:rsidRDefault="00335A2F" w:rsidP="00EB6F51">
      <w:pPr>
        <w:snapToGrid w:val="0"/>
        <w:spacing w:beforeLines="50" w:before="180" w:afterLines="50" w:after="180" w:line="240" w:lineRule="atLeast"/>
        <w:ind w:leftChars="590" w:left="1841" w:hanging="425"/>
        <w:rPr>
          <w:rFonts w:ascii="標楷體" w:eastAsia="標楷體" w:hAnsi="標楷體"/>
          <w:sz w:val="28"/>
          <w:szCs w:val="28"/>
        </w:rPr>
      </w:pPr>
      <w:r>
        <w:rPr>
          <w:rFonts w:ascii="標楷體" w:eastAsia="標楷體" w:hAnsi="標楷體" w:hint="eastAsia"/>
          <w:sz w:val="28"/>
          <w:szCs w:val="28"/>
        </w:rPr>
        <w:t>5、</w:t>
      </w:r>
      <w:r w:rsidR="00250261" w:rsidRPr="00335A2F">
        <w:rPr>
          <w:rFonts w:ascii="標楷體" w:eastAsia="標楷體" w:hAnsi="標楷體"/>
          <w:sz w:val="28"/>
          <w:szCs w:val="28"/>
        </w:rPr>
        <w:t>教案作品授權書：一式</w:t>
      </w:r>
      <w:r w:rsidR="00250261" w:rsidRPr="00335A2F">
        <w:rPr>
          <w:rFonts w:ascii="標楷體" w:eastAsia="標楷體" w:hAnsi="標楷體" w:hint="eastAsia"/>
          <w:sz w:val="28"/>
          <w:szCs w:val="28"/>
        </w:rPr>
        <w:t>2</w:t>
      </w:r>
      <w:r w:rsidR="00250261" w:rsidRPr="00335A2F">
        <w:rPr>
          <w:rFonts w:ascii="標楷體" w:eastAsia="標楷體" w:hAnsi="標楷體"/>
          <w:sz w:val="28"/>
          <w:szCs w:val="28"/>
        </w:rPr>
        <w:t>份。</w:t>
      </w:r>
    </w:p>
    <w:p w:rsidR="00250261" w:rsidRPr="00335A2F" w:rsidRDefault="00335A2F" w:rsidP="00EB6F51">
      <w:pPr>
        <w:snapToGrid w:val="0"/>
        <w:spacing w:beforeLines="50" w:before="180" w:afterLines="50" w:after="180" w:line="240" w:lineRule="atLeast"/>
        <w:ind w:leftChars="590" w:left="1841" w:hanging="425"/>
        <w:rPr>
          <w:rFonts w:ascii="標楷體" w:eastAsia="標楷體" w:hAnsi="標楷體"/>
          <w:sz w:val="28"/>
          <w:szCs w:val="28"/>
        </w:rPr>
      </w:pPr>
      <w:r>
        <w:rPr>
          <w:rFonts w:ascii="標楷體" w:eastAsia="標楷體" w:hAnsi="標楷體" w:hint="eastAsia"/>
          <w:sz w:val="28"/>
          <w:szCs w:val="28"/>
        </w:rPr>
        <w:t>6、</w:t>
      </w:r>
      <w:r w:rsidR="00250261" w:rsidRPr="00335A2F">
        <w:rPr>
          <w:rFonts w:ascii="標楷體" w:eastAsia="標楷體" w:hAnsi="標楷體"/>
          <w:sz w:val="28"/>
          <w:szCs w:val="28"/>
        </w:rPr>
        <w:t>報名表光碟：一式1份，所有</w:t>
      </w:r>
      <w:r w:rsidR="00250261" w:rsidRPr="00335A2F">
        <w:rPr>
          <w:rFonts w:ascii="標楷體" w:eastAsia="標楷體" w:hAnsi="標楷體" w:hint="eastAsia"/>
          <w:sz w:val="28"/>
          <w:szCs w:val="28"/>
        </w:rPr>
        <w:t>文字資料</w:t>
      </w:r>
      <w:r w:rsidR="00250261" w:rsidRPr="00335A2F">
        <w:rPr>
          <w:rFonts w:ascii="標楷體" w:eastAsia="標楷體" w:hAnsi="標楷體"/>
          <w:sz w:val="28"/>
          <w:szCs w:val="28"/>
        </w:rPr>
        <w:t>內附資料請</w:t>
      </w:r>
      <w:r w:rsidR="00250261" w:rsidRPr="00335A2F">
        <w:rPr>
          <w:rFonts w:ascii="標楷體" w:eastAsia="標楷體" w:hAnsi="標楷體" w:hint="eastAsia"/>
          <w:sz w:val="28"/>
          <w:szCs w:val="28"/>
        </w:rPr>
        <w:t>存</w:t>
      </w:r>
      <w:r w:rsidR="00250261" w:rsidRPr="004106CC">
        <w:rPr>
          <w:rFonts w:ascii="標楷體" w:eastAsia="標楷體" w:hAnsi="標楷體" w:hint="eastAsia"/>
          <w:sz w:val="28"/>
          <w:szCs w:val="28"/>
        </w:rPr>
        <w:t>MS-Word2003以上格式</w:t>
      </w:r>
      <w:r w:rsidR="00250261" w:rsidRPr="00335A2F">
        <w:rPr>
          <w:rFonts w:ascii="標楷體" w:eastAsia="標楷體" w:hAnsi="標楷體" w:hint="eastAsia"/>
          <w:sz w:val="28"/>
          <w:szCs w:val="28"/>
        </w:rPr>
        <w:t>，試教影片檔案以wmv、mpeg、mpg、rm、avi、mov或swf等普遍格式儲存。圓標標籤請加註明參賽組別、作品名稱、縣市、</w:t>
      </w:r>
      <w:r w:rsidR="00250261" w:rsidRPr="00335A2F">
        <w:rPr>
          <w:rFonts w:ascii="標楷體" w:eastAsia="標楷體" w:hAnsi="標楷體" w:hint="eastAsia"/>
          <w:sz w:val="28"/>
          <w:szCs w:val="28"/>
        </w:rPr>
        <w:lastRenderedPageBreak/>
        <w:t>學校、作者姓名。</w:t>
      </w:r>
    </w:p>
    <w:p w:rsidR="00514790" w:rsidRPr="00250261" w:rsidRDefault="00335A2F" w:rsidP="00EB6F51">
      <w:pPr>
        <w:snapToGrid w:val="0"/>
        <w:spacing w:afterLines="50" w:after="180" w:line="240" w:lineRule="atLeast"/>
        <w:ind w:leftChars="354" w:left="1416" w:hangingChars="202" w:hanging="566"/>
        <w:rPr>
          <w:rFonts w:ascii="標楷體" w:eastAsia="標楷體" w:hAnsi="標楷體"/>
          <w:sz w:val="28"/>
          <w:szCs w:val="28"/>
        </w:rPr>
      </w:pPr>
      <w:r>
        <w:rPr>
          <w:rFonts w:ascii="標楷體" w:eastAsia="標楷體" w:hAnsi="標楷體" w:hint="eastAsia"/>
          <w:sz w:val="28"/>
          <w:szCs w:val="28"/>
        </w:rPr>
        <w:t>(三)</w:t>
      </w:r>
      <w:r w:rsidR="00295425" w:rsidRPr="00250261">
        <w:rPr>
          <w:rFonts w:ascii="標楷體" w:eastAsia="標楷體" w:hAnsi="標楷體" w:hint="eastAsia"/>
          <w:sz w:val="28"/>
          <w:szCs w:val="28"/>
        </w:rPr>
        <w:t>報名</w:t>
      </w:r>
      <w:r w:rsidR="00295425" w:rsidRPr="00250261">
        <w:rPr>
          <w:rFonts w:ascii="標楷體" w:eastAsia="標楷體" w:hAnsi="標楷體"/>
          <w:sz w:val="28"/>
          <w:szCs w:val="28"/>
        </w:rPr>
        <w:t>表及相關資料請依序排列成冊，信封請註明「</w:t>
      </w:r>
      <w:r w:rsidR="00F03A7C" w:rsidRPr="002F1F60">
        <w:rPr>
          <w:rFonts w:ascii="標楷體" w:eastAsia="標楷體" w:hAnsi="標楷體" w:hint="eastAsia"/>
          <w:b/>
          <w:sz w:val="28"/>
          <w:szCs w:val="28"/>
        </w:rPr>
        <w:t>107年</w:t>
      </w:r>
      <w:r w:rsidR="00295425" w:rsidRPr="002F1F60">
        <w:rPr>
          <w:rFonts w:ascii="標楷體" w:eastAsia="標楷體" w:hAnsi="標楷體"/>
          <w:b/>
          <w:sz w:val="28"/>
          <w:szCs w:val="28"/>
        </w:rPr>
        <w:t>創意傳藝教案競賽-○○○○○（</w:t>
      </w:r>
      <w:r w:rsidR="00295425" w:rsidRPr="002F1F60">
        <w:rPr>
          <w:rFonts w:ascii="標楷體" w:eastAsia="標楷體" w:hAnsi="標楷體" w:hint="eastAsia"/>
          <w:b/>
          <w:sz w:val="28"/>
          <w:szCs w:val="28"/>
        </w:rPr>
        <w:t>教案</w:t>
      </w:r>
      <w:r w:rsidR="00295425" w:rsidRPr="002F1F60">
        <w:rPr>
          <w:rFonts w:ascii="標楷體" w:eastAsia="標楷體" w:hAnsi="標楷體"/>
          <w:b/>
          <w:sz w:val="28"/>
          <w:szCs w:val="28"/>
        </w:rPr>
        <w:t>名稱）</w:t>
      </w:r>
      <w:r w:rsidR="00F03A7C" w:rsidRPr="002F1F60">
        <w:rPr>
          <w:rFonts w:ascii="標楷體" w:eastAsia="標楷體" w:hAnsi="標楷體" w:hint="eastAsia"/>
          <w:b/>
          <w:sz w:val="28"/>
          <w:szCs w:val="28"/>
        </w:rPr>
        <w:t>- 教案設計者姓名</w:t>
      </w:r>
      <w:r w:rsidR="00F03A7C" w:rsidRPr="002F1F60">
        <w:rPr>
          <w:rFonts w:ascii="標楷體" w:eastAsia="標楷體" w:hAnsi="標楷體"/>
          <w:b/>
          <w:sz w:val="28"/>
          <w:szCs w:val="28"/>
        </w:rPr>
        <w:t>○○○</w:t>
      </w:r>
      <w:r w:rsidR="00295425" w:rsidRPr="00250261">
        <w:rPr>
          <w:rFonts w:ascii="標楷體" w:eastAsia="標楷體" w:hAnsi="標楷體"/>
          <w:sz w:val="28"/>
          <w:szCs w:val="28"/>
        </w:rPr>
        <w:t>」並以下列方式交付：</w:t>
      </w:r>
    </w:p>
    <w:p w:rsidR="00514790" w:rsidRPr="00335A2F" w:rsidRDefault="00335A2F" w:rsidP="00EB6F51">
      <w:pPr>
        <w:snapToGrid w:val="0"/>
        <w:spacing w:beforeLines="50" w:before="180" w:afterLines="50" w:after="180" w:line="240" w:lineRule="atLeast"/>
        <w:ind w:leftChars="590" w:left="1841" w:hanging="425"/>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w:t>
      </w:r>
      <w:r w:rsidR="000F7DC4" w:rsidRPr="00335A2F">
        <w:rPr>
          <w:rFonts w:ascii="標楷體" w:eastAsia="標楷體" w:hAnsi="標楷體"/>
          <w:sz w:val="28"/>
          <w:szCs w:val="28"/>
        </w:rPr>
        <w:t>掛號郵寄至：</w:t>
      </w:r>
      <w:r w:rsidR="00BA757E" w:rsidRPr="00335A2F">
        <w:rPr>
          <w:rFonts w:ascii="標楷體" w:eastAsia="標楷體" w:hAnsi="標楷體" w:hint="eastAsia"/>
          <w:sz w:val="28"/>
          <w:szCs w:val="28"/>
        </w:rPr>
        <w:t>11159</w:t>
      </w:r>
      <w:r w:rsidR="000F7DC4" w:rsidRPr="00335A2F">
        <w:rPr>
          <w:rFonts w:ascii="標楷體" w:eastAsia="標楷體" w:hAnsi="標楷體"/>
          <w:sz w:val="28"/>
          <w:szCs w:val="28"/>
        </w:rPr>
        <w:t>台北市</w:t>
      </w:r>
      <w:r w:rsidR="00BA757E" w:rsidRPr="00335A2F">
        <w:rPr>
          <w:rFonts w:ascii="標楷體" w:eastAsia="標楷體" w:hAnsi="標楷體" w:hint="eastAsia"/>
          <w:sz w:val="28"/>
          <w:szCs w:val="28"/>
        </w:rPr>
        <w:t>士林區文林路751號(臺灣戲曲中心)</w:t>
      </w:r>
      <w:r w:rsidR="00041E87">
        <w:rPr>
          <w:rFonts w:ascii="標楷體" w:eastAsia="標楷體" w:hAnsi="標楷體" w:hint="eastAsia"/>
          <w:sz w:val="28"/>
          <w:szCs w:val="28"/>
        </w:rPr>
        <w:t>劇藝發展組翁淳庭</w:t>
      </w:r>
      <w:r w:rsidR="00295425" w:rsidRPr="00335A2F">
        <w:rPr>
          <w:rFonts w:ascii="標楷體" w:eastAsia="標楷體" w:hAnsi="標楷體" w:hint="eastAsia"/>
          <w:sz w:val="28"/>
          <w:szCs w:val="28"/>
        </w:rPr>
        <w:t>小姐</w:t>
      </w:r>
      <w:r w:rsidR="001B3948" w:rsidRPr="00335A2F">
        <w:rPr>
          <w:rFonts w:ascii="標楷體" w:eastAsia="標楷體" w:hAnsi="標楷體" w:hint="eastAsia"/>
          <w:sz w:val="28"/>
          <w:szCs w:val="28"/>
        </w:rPr>
        <w:t>收</w:t>
      </w:r>
      <w:r w:rsidR="000F7DC4" w:rsidRPr="00335A2F">
        <w:rPr>
          <w:rFonts w:ascii="標楷體" w:eastAsia="標楷體" w:hAnsi="標楷體"/>
          <w:sz w:val="28"/>
          <w:szCs w:val="28"/>
        </w:rPr>
        <w:t>，以郵戳為憑。</w:t>
      </w:r>
    </w:p>
    <w:p w:rsidR="00B43742" w:rsidRPr="0035600B" w:rsidRDefault="00335A2F" w:rsidP="00EB6F51">
      <w:pPr>
        <w:snapToGrid w:val="0"/>
        <w:spacing w:beforeLines="50" w:before="180" w:afterLines="50" w:after="180" w:line="240" w:lineRule="atLeast"/>
        <w:ind w:leftChars="590" w:left="1841" w:hanging="425"/>
        <w:rPr>
          <w:rFonts w:ascii="標楷體" w:eastAsia="標楷體" w:hAnsi="標楷體"/>
          <w:sz w:val="28"/>
          <w:szCs w:val="28"/>
        </w:rPr>
      </w:pPr>
      <w:r>
        <w:rPr>
          <w:rFonts w:ascii="標楷體" w:eastAsia="標楷體" w:hAnsi="標楷體" w:hint="eastAsia"/>
          <w:sz w:val="28"/>
          <w:szCs w:val="28"/>
        </w:rPr>
        <w:t>2</w:t>
      </w:r>
      <w:r>
        <w:rPr>
          <w:rFonts w:ascii="標楷體" w:eastAsia="標楷體" w:hAnsi="標楷體"/>
          <w:sz w:val="28"/>
          <w:szCs w:val="28"/>
        </w:rPr>
        <w:t>、</w:t>
      </w:r>
      <w:r w:rsidR="000F7DC4" w:rsidRPr="00335A2F">
        <w:rPr>
          <w:rFonts w:ascii="標楷體" w:eastAsia="標楷體" w:hAnsi="標楷體"/>
          <w:sz w:val="28"/>
          <w:szCs w:val="28"/>
        </w:rPr>
        <w:t>專人送達（含快遞）：於受理收件期間內之上班時間（09:00至17:00），送至上述地址</w:t>
      </w:r>
      <w:r w:rsidR="005567F2" w:rsidRPr="00335A2F">
        <w:rPr>
          <w:rFonts w:ascii="標楷體" w:eastAsia="標楷體" w:hAnsi="標楷體" w:hint="eastAsia"/>
          <w:sz w:val="28"/>
          <w:szCs w:val="28"/>
        </w:rPr>
        <w:t>警衛室</w:t>
      </w:r>
      <w:r w:rsidR="000F7DC4" w:rsidRPr="00335A2F">
        <w:rPr>
          <w:rFonts w:ascii="標楷體" w:eastAsia="標楷體" w:hAnsi="標楷體"/>
          <w:sz w:val="28"/>
          <w:szCs w:val="28"/>
        </w:rPr>
        <w:t>。以本單位收件時間為憑，不得因快遞或人員延誤而提出異議。</w:t>
      </w:r>
    </w:p>
    <w:p w:rsidR="00B43742" w:rsidRPr="004106CC" w:rsidRDefault="00B43742" w:rsidP="004106CC">
      <w:pPr>
        <w:snapToGrid w:val="0"/>
        <w:spacing w:after="50" w:line="240" w:lineRule="atLeast"/>
        <w:ind w:left="1843"/>
        <w:rPr>
          <w:rFonts w:ascii="標楷體" w:eastAsia="標楷體" w:hAnsi="標楷體" w:cs="Times New Roman"/>
          <w:kern w:val="0"/>
          <w:sz w:val="28"/>
          <w:szCs w:val="28"/>
        </w:rPr>
      </w:pPr>
    </w:p>
    <w:p w:rsidR="00B43742" w:rsidRPr="00335A2F" w:rsidRDefault="00B43742" w:rsidP="00EB6F51">
      <w:pPr>
        <w:pStyle w:val="a3"/>
        <w:numPr>
          <w:ilvl w:val="0"/>
          <w:numId w:val="7"/>
        </w:numPr>
        <w:snapToGrid w:val="0"/>
        <w:spacing w:afterLines="50" w:after="180" w:line="240" w:lineRule="atLeast"/>
        <w:ind w:leftChars="0"/>
        <w:rPr>
          <w:rFonts w:ascii="標楷體" w:eastAsia="標楷體" w:hAnsi="標楷體"/>
          <w:b/>
          <w:sz w:val="28"/>
          <w:szCs w:val="28"/>
        </w:rPr>
      </w:pPr>
      <w:r w:rsidRPr="00335A2F">
        <w:rPr>
          <w:rFonts w:ascii="標楷體" w:eastAsia="標楷體" w:hAnsi="標楷體" w:hint="eastAsia"/>
          <w:b/>
          <w:sz w:val="28"/>
          <w:szCs w:val="28"/>
        </w:rPr>
        <w:t>著作權相關規定</w:t>
      </w:r>
    </w:p>
    <w:p w:rsidR="00B43742" w:rsidRPr="00335A2F" w:rsidRDefault="00B43742" w:rsidP="00EB6F51">
      <w:pPr>
        <w:snapToGrid w:val="0"/>
        <w:spacing w:afterLines="50" w:after="180" w:line="240" w:lineRule="atLeast"/>
        <w:ind w:leftChars="236" w:left="1132" w:hangingChars="202" w:hanging="566"/>
        <w:rPr>
          <w:rFonts w:ascii="標楷體" w:eastAsia="標楷體" w:hAnsi="標楷體"/>
          <w:sz w:val="28"/>
          <w:szCs w:val="28"/>
        </w:rPr>
      </w:pPr>
      <w:r w:rsidRPr="00335A2F">
        <w:rPr>
          <w:rFonts w:ascii="標楷體" w:eastAsia="標楷體" w:hAnsi="標楷體" w:hint="eastAsia"/>
          <w:sz w:val="28"/>
          <w:szCs w:val="28"/>
        </w:rPr>
        <w:t>一、</w:t>
      </w:r>
      <w:r w:rsidRPr="00335A2F">
        <w:rPr>
          <w:rFonts w:ascii="標楷體" w:eastAsia="標楷體" w:hAnsi="標楷體"/>
          <w:sz w:val="28"/>
          <w:szCs w:val="28"/>
        </w:rPr>
        <w:t>參賽</w:t>
      </w:r>
      <w:r w:rsidRPr="00335A2F">
        <w:rPr>
          <w:rFonts w:ascii="標楷體" w:eastAsia="標楷體" w:hAnsi="標楷體" w:hint="eastAsia"/>
          <w:sz w:val="28"/>
          <w:szCs w:val="28"/>
        </w:rPr>
        <w:t>作品已獲得其他獎勵者不得參與本競賽。</w:t>
      </w:r>
    </w:p>
    <w:p w:rsidR="00B43742" w:rsidRPr="00335A2F" w:rsidRDefault="00B43742" w:rsidP="00EB6F51">
      <w:pPr>
        <w:snapToGrid w:val="0"/>
        <w:spacing w:afterLines="50" w:after="180" w:line="240" w:lineRule="atLeast"/>
        <w:ind w:leftChars="236" w:left="1132" w:hangingChars="202" w:hanging="566"/>
        <w:rPr>
          <w:rFonts w:ascii="標楷體" w:eastAsia="標楷體" w:hAnsi="標楷體"/>
          <w:sz w:val="28"/>
          <w:szCs w:val="28"/>
        </w:rPr>
      </w:pPr>
      <w:r w:rsidRPr="00335A2F">
        <w:rPr>
          <w:rFonts w:ascii="標楷體" w:eastAsia="標楷體" w:hAnsi="標楷體" w:hint="eastAsia"/>
          <w:sz w:val="28"/>
          <w:szCs w:val="28"/>
        </w:rPr>
        <w:t>二、參賽者保證其參賽教案並無侵害他人智慧財產權及其他權利之情事。如參賽者有抄襲或侵害他人智慧財產權及其他權利時，並經查證確認，本中心得取消其得獎獎項、入選教案須繳回獎金並賠償獎金2倍之罰款。</w:t>
      </w:r>
    </w:p>
    <w:p w:rsidR="00B43742" w:rsidRPr="00335A2F" w:rsidRDefault="00B43742" w:rsidP="00EB6F51">
      <w:pPr>
        <w:snapToGrid w:val="0"/>
        <w:spacing w:afterLines="50" w:after="180" w:line="240" w:lineRule="atLeast"/>
        <w:ind w:leftChars="236" w:left="1132" w:hangingChars="202" w:hanging="566"/>
        <w:rPr>
          <w:rFonts w:ascii="標楷體" w:eastAsia="標楷體" w:hAnsi="標楷體"/>
          <w:sz w:val="28"/>
          <w:szCs w:val="28"/>
        </w:rPr>
      </w:pPr>
      <w:r w:rsidRPr="00335A2F">
        <w:rPr>
          <w:rFonts w:ascii="標楷體" w:eastAsia="標楷體" w:hAnsi="標楷體" w:hint="eastAsia"/>
          <w:sz w:val="28"/>
          <w:szCs w:val="28"/>
        </w:rPr>
        <w:t>三、參賽作品內容以自行設計為主，作品引用素材應注意智慧財產權相關規定，如有違反，相關法律責任由參賽者自行負責。</w:t>
      </w:r>
    </w:p>
    <w:p w:rsidR="00B43742" w:rsidRDefault="00B43742" w:rsidP="00EB6F51">
      <w:pPr>
        <w:snapToGrid w:val="0"/>
        <w:spacing w:afterLines="50" w:after="180" w:line="240" w:lineRule="atLeast"/>
        <w:ind w:leftChars="236" w:left="1132" w:hangingChars="202" w:hanging="566"/>
        <w:rPr>
          <w:rFonts w:ascii="標楷體" w:eastAsia="標楷體" w:hAnsi="標楷體"/>
          <w:sz w:val="28"/>
          <w:szCs w:val="28"/>
        </w:rPr>
      </w:pPr>
      <w:r w:rsidRPr="00335A2F">
        <w:rPr>
          <w:rFonts w:ascii="標楷體" w:eastAsia="標楷體" w:hAnsi="標楷體" w:hint="eastAsia"/>
          <w:sz w:val="28"/>
          <w:szCs w:val="28"/>
        </w:rPr>
        <w:t>四、初選與決選之得獎作品之著作權屬於國立傳統藝術中心，本中心擁有推廣、借閱、公布、印製、發行、重製及公開展示播放、上網等之權利，不另支付酬勞或任何費用。未來本中心若有營利目的之使用，再與原作者另行議定授權契約。</w:t>
      </w:r>
    </w:p>
    <w:p w:rsidR="00335A2F" w:rsidRPr="00335A2F" w:rsidRDefault="00335A2F" w:rsidP="00EB6F51">
      <w:pPr>
        <w:snapToGrid w:val="0"/>
        <w:spacing w:afterLines="50" w:after="180" w:line="240" w:lineRule="atLeast"/>
        <w:ind w:leftChars="236" w:left="566"/>
        <w:rPr>
          <w:rFonts w:ascii="標楷體" w:eastAsia="標楷體" w:hAnsi="標楷體"/>
          <w:sz w:val="28"/>
          <w:szCs w:val="28"/>
        </w:rPr>
      </w:pPr>
    </w:p>
    <w:p w:rsidR="00B43742" w:rsidRPr="00335A2F" w:rsidRDefault="00B43742" w:rsidP="00EB6F51">
      <w:pPr>
        <w:pStyle w:val="a3"/>
        <w:numPr>
          <w:ilvl w:val="0"/>
          <w:numId w:val="7"/>
        </w:numPr>
        <w:snapToGrid w:val="0"/>
        <w:spacing w:afterLines="50" w:after="180" w:line="240" w:lineRule="atLeast"/>
        <w:ind w:leftChars="0"/>
        <w:rPr>
          <w:rFonts w:ascii="標楷體" w:eastAsia="標楷體" w:hAnsi="標楷體"/>
          <w:b/>
          <w:sz w:val="28"/>
          <w:szCs w:val="28"/>
        </w:rPr>
      </w:pPr>
      <w:r w:rsidRPr="00335A2F">
        <w:rPr>
          <w:rFonts w:ascii="標楷體" w:eastAsia="標楷體" w:hAnsi="標楷體"/>
          <w:b/>
          <w:sz w:val="28"/>
          <w:szCs w:val="28"/>
        </w:rPr>
        <w:t>其他</w:t>
      </w:r>
    </w:p>
    <w:p w:rsidR="00B43742" w:rsidRPr="003C5933" w:rsidRDefault="00B43742" w:rsidP="00EB6F51">
      <w:pPr>
        <w:pStyle w:val="a3"/>
        <w:numPr>
          <w:ilvl w:val="0"/>
          <w:numId w:val="13"/>
        </w:numPr>
        <w:snapToGrid w:val="0"/>
        <w:spacing w:afterLines="50" w:after="180" w:line="240" w:lineRule="atLeast"/>
        <w:ind w:leftChars="0"/>
        <w:rPr>
          <w:rFonts w:ascii="標楷體" w:eastAsia="標楷體" w:hAnsi="標楷體"/>
          <w:sz w:val="28"/>
          <w:szCs w:val="28"/>
        </w:rPr>
      </w:pPr>
      <w:r w:rsidRPr="003C5933">
        <w:rPr>
          <w:rFonts w:ascii="標楷體" w:eastAsia="標楷體" w:hAnsi="標楷體" w:hint="eastAsia"/>
          <w:sz w:val="28"/>
          <w:szCs w:val="28"/>
        </w:rPr>
        <w:t>通過決選之教案如因故無法執行試行教學，則取消其入選資格，其獎勵金及獎狀將撤銷並追回，並依名次依序遞補。</w:t>
      </w:r>
    </w:p>
    <w:p w:rsidR="009D3411" w:rsidRPr="004F2244" w:rsidRDefault="004F2244" w:rsidP="00EB6F51">
      <w:pPr>
        <w:pStyle w:val="a3"/>
        <w:numPr>
          <w:ilvl w:val="0"/>
          <w:numId w:val="13"/>
        </w:numPr>
        <w:snapToGrid w:val="0"/>
        <w:spacing w:afterLines="50" w:after="180" w:line="240" w:lineRule="atLeast"/>
        <w:ind w:leftChars="0"/>
        <w:rPr>
          <w:rFonts w:ascii="標楷體" w:eastAsia="標楷體" w:hAnsi="標楷體"/>
          <w:b/>
          <w:sz w:val="28"/>
          <w:szCs w:val="28"/>
        </w:rPr>
      </w:pPr>
      <w:r w:rsidRPr="004F2244">
        <w:rPr>
          <w:rFonts w:ascii="標楷體" w:eastAsia="標楷體" w:hAnsi="標楷體" w:hint="eastAsia"/>
          <w:b/>
          <w:sz w:val="28"/>
          <w:szCs w:val="28"/>
        </w:rPr>
        <w:t>如通過決選後，於</w:t>
      </w:r>
      <w:r w:rsidR="004D0D08" w:rsidRPr="004F2244">
        <w:rPr>
          <w:rFonts w:ascii="標楷體" w:eastAsia="標楷體" w:hAnsi="標楷體" w:hint="eastAsia"/>
          <w:b/>
          <w:sz w:val="28"/>
          <w:szCs w:val="28"/>
        </w:rPr>
        <w:t>教學的過程中(前)</w:t>
      </w:r>
      <w:r w:rsidR="0035600B" w:rsidRPr="004F2244">
        <w:rPr>
          <w:rFonts w:ascii="標楷體" w:eastAsia="標楷體" w:hAnsi="標楷體" w:hint="eastAsia"/>
          <w:b/>
          <w:sz w:val="28"/>
          <w:szCs w:val="28"/>
        </w:rPr>
        <w:t>須調整</w:t>
      </w:r>
      <w:r w:rsidR="009D3411" w:rsidRPr="004F2244">
        <w:rPr>
          <w:rFonts w:ascii="標楷體" w:eastAsia="標楷體" w:hAnsi="標楷體" w:hint="eastAsia"/>
          <w:b/>
          <w:sz w:val="28"/>
          <w:szCs w:val="28"/>
        </w:rPr>
        <w:t>教案內容</w:t>
      </w:r>
      <w:r w:rsidR="0035600B" w:rsidRPr="004F2244">
        <w:rPr>
          <w:rFonts w:ascii="標楷體" w:eastAsia="標楷體" w:hAnsi="標楷體" w:hint="eastAsia"/>
          <w:b/>
          <w:sz w:val="28"/>
          <w:szCs w:val="28"/>
        </w:rPr>
        <w:t>者</w:t>
      </w:r>
      <w:r w:rsidR="009D3411" w:rsidRPr="004F2244">
        <w:rPr>
          <w:rFonts w:ascii="標楷體" w:eastAsia="標楷體" w:hAnsi="標楷體" w:hint="eastAsia"/>
          <w:b/>
          <w:sz w:val="28"/>
          <w:szCs w:val="28"/>
        </w:rPr>
        <w:t>，需</w:t>
      </w:r>
      <w:r w:rsidR="004D0D08" w:rsidRPr="004F2244">
        <w:rPr>
          <w:rFonts w:ascii="標楷體" w:eastAsia="標楷體" w:hAnsi="標楷體" w:hint="eastAsia"/>
          <w:b/>
          <w:sz w:val="28"/>
          <w:szCs w:val="28"/>
        </w:rPr>
        <w:t>以書面</w:t>
      </w:r>
      <w:r w:rsidR="00623CFF">
        <w:rPr>
          <w:rFonts w:ascii="標楷體" w:eastAsia="標楷體" w:hAnsi="標楷體" w:hint="eastAsia"/>
          <w:b/>
          <w:sz w:val="28"/>
          <w:szCs w:val="28"/>
        </w:rPr>
        <w:t>通知本</w:t>
      </w:r>
      <w:r w:rsidR="009D3411" w:rsidRPr="004F2244">
        <w:rPr>
          <w:rFonts w:ascii="標楷體" w:eastAsia="標楷體" w:hAnsi="標楷體" w:hint="eastAsia"/>
          <w:b/>
          <w:sz w:val="28"/>
          <w:szCs w:val="28"/>
        </w:rPr>
        <w:t>中心，並經同意後方可執行。</w:t>
      </w:r>
    </w:p>
    <w:p w:rsidR="009D3411" w:rsidRPr="009D3411" w:rsidRDefault="00B43742" w:rsidP="00EB6F51">
      <w:pPr>
        <w:pStyle w:val="a3"/>
        <w:numPr>
          <w:ilvl w:val="0"/>
          <w:numId w:val="13"/>
        </w:numPr>
        <w:snapToGrid w:val="0"/>
        <w:spacing w:afterLines="50" w:after="180" w:line="240" w:lineRule="atLeast"/>
        <w:ind w:leftChars="0"/>
        <w:rPr>
          <w:rFonts w:ascii="標楷體" w:eastAsia="標楷體" w:hAnsi="標楷體"/>
          <w:color w:val="FF0000"/>
          <w:sz w:val="28"/>
          <w:szCs w:val="28"/>
        </w:rPr>
      </w:pPr>
      <w:r w:rsidRPr="009D3411">
        <w:rPr>
          <w:rFonts w:ascii="標楷體" w:eastAsia="標楷體" w:hAnsi="標楷體" w:hint="eastAsia"/>
          <w:sz w:val="28"/>
          <w:szCs w:val="28"/>
        </w:rPr>
        <w:t>入選獲獎者依國內相關稅法予以扣稅。</w:t>
      </w:r>
    </w:p>
    <w:p w:rsidR="009D3411" w:rsidRPr="009D3411" w:rsidRDefault="00B43742" w:rsidP="00EB6F51">
      <w:pPr>
        <w:pStyle w:val="a3"/>
        <w:numPr>
          <w:ilvl w:val="0"/>
          <w:numId w:val="13"/>
        </w:numPr>
        <w:snapToGrid w:val="0"/>
        <w:spacing w:afterLines="50" w:after="180" w:line="240" w:lineRule="atLeast"/>
        <w:ind w:leftChars="0"/>
        <w:rPr>
          <w:rFonts w:ascii="標楷體" w:eastAsia="標楷體" w:hAnsi="標楷體"/>
          <w:color w:val="FF0000"/>
          <w:sz w:val="28"/>
          <w:szCs w:val="28"/>
        </w:rPr>
      </w:pPr>
      <w:r w:rsidRPr="009D3411">
        <w:rPr>
          <w:rFonts w:ascii="標楷體" w:eastAsia="標楷體" w:hAnsi="標楷體" w:hint="eastAsia"/>
          <w:sz w:val="28"/>
          <w:szCs w:val="28"/>
        </w:rPr>
        <w:t>為提供教師專業的傳統藝術相關知識，在選出獲獎作品後，由本中心組成匯集國內表演藝術與長期推動教案之教育界人士，組成輔導顧問團隊，針對入選教案進行協助與輔導。</w:t>
      </w:r>
    </w:p>
    <w:p w:rsidR="009D3411" w:rsidRPr="009D3411" w:rsidRDefault="00B43742" w:rsidP="00EB6F51">
      <w:pPr>
        <w:pStyle w:val="a3"/>
        <w:numPr>
          <w:ilvl w:val="0"/>
          <w:numId w:val="13"/>
        </w:numPr>
        <w:snapToGrid w:val="0"/>
        <w:spacing w:afterLines="50" w:after="180" w:line="240" w:lineRule="atLeast"/>
        <w:ind w:leftChars="0"/>
        <w:rPr>
          <w:rFonts w:ascii="標楷體" w:eastAsia="標楷體" w:hAnsi="標楷體"/>
          <w:color w:val="FF0000"/>
          <w:sz w:val="28"/>
          <w:szCs w:val="28"/>
        </w:rPr>
      </w:pPr>
      <w:r w:rsidRPr="009D3411">
        <w:rPr>
          <w:rFonts w:ascii="標楷體" w:eastAsia="標楷體" w:hAnsi="標楷體"/>
          <w:sz w:val="28"/>
          <w:szCs w:val="28"/>
        </w:rPr>
        <w:t>參賽者請自行保留檔案，無論獲選與否，恕不退還送件資料。</w:t>
      </w:r>
    </w:p>
    <w:p w:rsidR="009D3411" w:rsidRPr="009D3411" w:rsidRDefault="00B43742" w:rsidP="00EB6F51">
      <w:pPr>
        <w:pStyle w:val="a3"/>
        <w:numPr>
          <w:ilvl w:val="0"/>
          <w:numId w:val="13"/>
        </w:numPr>
        <w:snapToGrid w:val="0"/>
        <w:spacing w:afterLines="50" w:after="180" w:line="240" w:lineRule="atLeast"/>
        <w:ind w:leftChars="0"/>
        <w:rPr>
          <w:rFonts w:ascii="標楷體" w:eastAsia="標楷體" w:hAnsi="標楷體"/>
          <w:color w:val="FF0000"/>
          <w:sz w:val="28"/>
          <w:szCs w:val="28"/>
        </w:rPr>
      </w:pPr>
      <w:r w:rsidRPr="009D3411">
        <w:rPr>
          <w:rFonts w:ascii="標楷體" w:eastAsia="標楷體" w:hAnsi="標楷體" w:hint="eastAsia"/>
          <w:sz w:val="28"/>
          <w:szCs w:val="28"/>
        </w:rPr>
        <w:lastRenderedPageBreak/>
        <w:t>本辦法奉核定後公布實施，修正時亦同。以上如有未盡事宜，主辦單位保留變更、修改之權利。</w:t>
      </w:r>
    </w:p>
    <w:p w:rsidR="00335A2F" w:rsidRPr="009D3411" w:rsidRDefault="00335A2F" w:rsidP="00EB6F51">
      <w:pPr>
        <w:pStyle w:val="a3"/>
        <w:numPr>
          <w:ilvl w:val="0"/>
          <w:numId w:val="13"/>
        </w:numPr>
        <w:snapToGrid w:val="0"/>
        <w:spacing w:afterLines="50" w:after="180" w:line="240" w:lineRule="atLeast"/>
        <w:ind w:leftChars="0"/>
        <w:rPr>
          <w:rFonts w:ascii="標楷體" w:eastAsia="標楷體" w:hAnsi="標楷體"/>
          <w:color w:val="FF0000"/>
          <w:sz w:val="28"/>
          <w:szCs w:val="28"/>
        </w:rPr>
      </w:pPr>
      <w:r w:rsidRPr="009D3411">
        <w:rPr>
          <w:rFonts w:ascii="標楷體" w:eastAsia="標楷體" w:hAnsi="標楷體"/>
          <w:sz w:val="28"/>
          <w:szCs w:val="28"/>
        </w:rPr>
        <w:t>洽詢專線：本中心劇藝發展組（02）</w:t>
      </w:r>
      <w:r w:rsidRPr="009D3411">
        <w:rPr>
          <w:rFonts w:ascii="標楷體" w:eastAsia="標楷體" w:hAnsi="標楷體" w:hint="eastAsia"/>
          <w:sz w:val="28"/>
          <w:szCs w:val="28"/>
        </w:rPr>
        <w:t>8866</w:t>
      </w:r>
      <w:r w:rsidRPr="009D3411">
        <w:rPr>
          <w:rFonts w:ascii="標楷體" w:eastAsia="標楷體" w:hAnsi="標楷體"/>
          <w:sz w:val="28"/>
          <w:szCs w:val="28"/>
        </w:rPr>
        <w:t>-</w:t>
      </w:r>
      <w:r w:rsidR="00623CFF">
        <w:rPr>
          <w:rFonts w:ascii="標楷體" w:eastAsia="標楷體" w:hAnsi="標楷體" w:hint="eastAsia"/>
          <w:sz w:val="28"/>
          <w:szCs w:val="28"/>
        </w:rPr>
        <w:t>9600</w:t>
      </w:r>
      <w:r w:rsidRPr="009D3411">
        <w:rPr>
          <w:rFonts w:ascii="標楷體" w:eastAsia="標楷體" w:hAnsi="標楷體"/>
          <w:sz w:val="28"/>
          <w:szCs w:val="28"/>
        </w:rPr>
        <w:t>分</w:t>
      </w:r>
      <w:r w:rsidRPr="009D3411">
        <w:rPr>
          <w:rFonts w:ascii="標楷體" w:eastAsia="標楷體" w:hAnsi="標楷體" w:hint="eastAsia"/>
          <w:sz w:val="28"/>
          <w:szCs w:val="28"/>
        </w:rPr>
        <w:t>機</w:t>
      </w:r>
      <w:r w:rsidR="00041E87" w:rsidRPr="009D3411">
        <w:rPr>
          <w:rFonts w:ascii="標楷體" w:eastAsia="標楷體" w:hAnsi="標楷體" w:hint="eastAsia"/>
          <w:sz w:val="28"/>
          <w:szCs w:val="28"/>
        </w:rPr>
        <w:t>1628翁淳庭</w:t>
      </w:r>
      <w:r w:rsidRPr="009D3411">
        <w:rPr>
          <w:rFonts w:ascii="標楷體" w:eastAsia="標楷體" w:hAnsi="標楷體"/>
          <w:sz w:val="28"/>
          <w:szCs w:val="28"/>
        </w:rPr>
        <w:t>小姐。</w:t>
      </w:r>
    </w:p>
    <w:p w:rsidR="00335A2F" w:rsidRPr="00623CFF" w:rsidRDefault="00335A2F" w:rsidP="004106CC">
      <w:pPr>
        <w:snapToGrid w:val="0"/>
        <w:spacing w:after="50" w:line="240" w:lineRule="atLeast"/>
        <w:ind w:left="1134"/>
        <w:rPr>
          <w:rFonts w:ascii="標楷體" w:eastAsia="標楷體" w:hAnsi="標楷體" w:cs="Times New Roman"/>
          <w:sz w:val="28"/>
          <w:szCs w:val="28"/>
        </w:rPr>
      </w:pPr>
    </w:p>
    <w:p w:rsidR="00942B45" w:rsidRPr="00335A2F" w:rsidRDefault="00942B45" w:rsidP="00613C96">
      <w:pPr>
        <w:snapToGrid w:val="0"/>
        <w:spacing w:line="360" w:lineRule="exact"/>
        <w:ind w:left="1134"/>
        <w:rPr>
          <w:rFonts w:ascii="Times New Roman" w:eastAsia="標楷體" w:hAnsi="Times New Roman" w:cs="Times New Roman"/>
          <w:sz w:val="28"/>
          <w:szCs w:val="28"/>
        </w:rPr>
      </w:pPr>
    </w:p>
    <w:p w:rsidR="00325B7B" w:rsidRDefault="00325B7B">
      <w:pPr>
        <w:widowControl/>
        <w:rPr>
          <w:rFonts w:ascii="Times New Roman" w:eastAsia="標楷體" w:hAnsi="Times New Roman" w:cs="Times New Roman"/>
          <w:sz w:val="28"/>
          <w:szCs w:val="28"/>
        </w:rPr>
      </w:pPr>
      <w:r>
        <w:rPr>
          <w:rFonts w:ascii="Times New Roman" w:eastAsia="標楷體" w:hAnsi="Times New Roman" w:cs="Times New Roman"/>
          <w:sz w:val="28"/>
          <w:szCs w:val="28"/>
        </w:rPr>
        <w:br w:type="page"/>
      </w:r>
    </w:p>
    <w:p w:rsidR="00632339" w:rsidRPr="00632339" w:rsidRDefault="00012AFD" w:rsidP="00632339">
      <w:pPr>
        <w:snapToGrid w:val="0"/>
        <w:spacing w:line="240" w:lineRule="atLeast"/>
        <w:jc w:val="center"/>
        <w:rPr>
          <w:rFonts w:ascii="標楷體" w:eastAsia="標楷體" w:hAnsi="標楷體"/>
          <w:b/>
          <w:sz w:val="32"/>
          <w:szCs w:val="32"/>
        </w:rPr>
      </w:pPr>
      <w:r>
        <w:rPr>
          <w:b/>
          <w:noProof/>
        </w:rPr>
        <w:lastRenderedPageBreak/>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-555625</wp:posOffset>
                </wp:positionV>
                <wp:extent cx="5310505" cy="339725"/>
                <wp:effectExtent l="2540" t="0" r="190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2339" w:rsidRDefault="00632339" w:rsidP="00632339">
                            <w:pPr>
                              <w:spacing w:line="320" w:lineRule="exact"/>
                              <w:rPr>
                                <w:rFonts w:ascii="華康正顏楷體W5" w:eastAsia="華康正顏楷體W5" w:hAnsi="標楷體"/>
                                <w:sz w:val="20"/>
                                <w:szCs w:val="20"/>
                              </w:rPr>
                            </w:pPr>
                            <w:r>
                              <w:rPr>
                                <w:rFonts w:ascii="華康正顏楷體W5" w:eastAsia="華康正顏楷體W5" w:hAnsi="標楷體" w:hint="eastAsia"/>
                                <w:sz w:val="20"/>
                                <w:szCs w:val="20"/>
                              </w:rPr>
                              <w:t>附件一：</w:t>
                            </w:r>
                            <w:r w:rsidRPr="00C37FF5">
                              <w:rPr>
                                <w:rFonts w:ascii="華康正顏楷體W5" w:eastAsia="華康正顏楷體W5" w:hAnsi="標楷體" w:hint="eastAsia"/>
                                <w:sz w:val="20"/>
                                <w:szCs w:val="20"/>
                              </w:rPr>
                              <w:t>報名表(一式10份、正本1份，簽名欄需所有作者親簽。其餘9份可使用影本)</w:t>
                            </w:r>
                          </w:p>
                          <w:p w:rsidR="00632339" w:rsidRDefault="0063233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pt;margin-top:-43.75pt;width:418.15pt;height: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" stroked="f">
                <v:textbox>
                  <w:txbxContent>
                    <w:p w:rsidR="00632339" w:rsidRDefault="00632339" w:rsidP="00632339">
                      <w:pPr>
                        <w:spacing w:line="320" w:lineRule="exact"/>
                        <w:rPr>
                          <w:rFonts w:ascii="華康正顏楷體W5" w:eastAsia="華康正顏楷體W5" w:hAnsi="標楷體"/>
                          <w:sz w:val="20"/>
                          <w:szCs w:val="20"/>
                        </w:rPr>
                      </w:pPr>
                      <w:r>
                        <w:rPr>
                          <w:rFonts w:ascii="華康正顏楷體W5" w:eastAsia="華康正顏楷體W5" w:hAnsi="標楷體" w:hint="eastAsia"/>
                          <w:sz w:val="20"/>
                          <w:szCs w:val="20"/>
                        </w:rPr>
                        <w:t>附件一：</w:t>
                      </w:r>
                      <w:r w:rsidRPr="00C37FF5">
                        <w:rPr>
                          <w:rFonts w:ascii="華康正顏楷體W5" w:eastAsia="華康正顏楷體W5" w:hAnsi="標楷體" w:hint="eastAsia"/>
                          <w:sz w:val="20"/>
                          <w:szCs w:val="20"/>
                        </w:rPr>
                        <w:t>報名表(一式10份、正本1份，簽名欄需所有作者親簽。其餘9份可使用影本)</w:t>
                      </w:r>
                    </w:p>
                    <w:p w:rsidR="00632339" w:rsidRDefault="00632339"/>
                  </w:txbxContent>
                </v:textbox>
              </v:shape>
            </w:pict>
          </mc:Fallback>
        </mc:AlternateContent>
      </w:r>
      <w:r w:rsidR="00B43742" w:rsidRPr="00632339">
        <w:rPr>
          <w:rFonts w:ascii="標楷體" w:eastAsia="標楷體" w:hAnsi="標楷體" w:hint="eastAsia"/>
          <w:b/>
          <w:sz w:val="32"/>
          <w:szCs w:val="32"/>
        </w:rPr>
        <w:t>國立傳統藝術中心</w:t>
      </w:r>
    </w:p>
    <w:p w:rsidR="00632339" w:rsidRPr="00632339" w:rsidRDefault="00B43742" w:rsidP="00632339">
      <w:pPr>
        <w:snapToGrid w:val="0"/>
        <w:spacing w:line="240" w:lineRule="atLeast"/>
        <w:jc w:val="center"/>
        <w:rPr>
          <w:rFonts w:ascii="標楷體" w:eastAsia="標楷體" w:hAnsi="標楷體"/>
          <w:b/>
          <w:sz w:val="32"/>
          <w:szCs w:val="32"/>
        </w:rPr>
      </w:pPr>
      <w:r w:rsidRPr="00632339">
        <w:rPr>
          <w:rFonts w:ascii="標楷體" w:eastAsia="標楷體" w:hAnsi="標楷體" w:hint="eastAsia"/>
          <w:b/>
          <w:sz w:val="32"/>
          <w:szCs w:val="32"/>
        </w:rPr>
        <w:t>「</w:t>
      </w:r>
      <w:r w:rsidR="00054707" w:rsidRPr="00632339">
        <w:rPr>
          <w:rFonts w:ascii="標楷體" w:eastAsia="標楷體" w:hAnsi="標楷體" w:hint="eastAsia"/>
          <w:b/>
          <w:sz w:val="32"/>
          <w:szCs w:val="32"/>
        </w:rPr>
        <w:t>107年</w:t>
      </w:r>
      <w:r w:rsidRPr="00632339">
        <w:rPr>
          <w:rFonts w:ascii="標楷體" w:eastAsia="標楷體" w:hAnsi="標楷體" w:hint="eastAsia"/>
          <w:b/>
          <w:sz w:val="32"/>
          <w:szCs w:val="32"/>
        </w:rPr>
        <w:t>創意傳藝教案競賽」</w:t>
      </w:r>
      <w:r w:rsidR="00632339" w:rsidRPr="00632339">
        <w:rPr>
          <w:rFonts w:ascii="標楷體" w:eastAsia="標楷體" w:hAnsi="標楷體" w:hint="eastAsia"/>
          <w:b/>
          <w:sz w:val="32"/>
          <w:szCs w:val="32"/>
        </w:rPr>
        <w:t>徵選計畫</w:t>
      </w:r>
    </w:p>
    <w:p w:rsidR="000E66D1" w:rsidRDefault="00B43742" w:rsidP="00632339">
      <w:pPr>
        <w:snapToGrid w:val="0"/>
        <w:spacing w:line="240" w:lineRule="atLeast"/>
        <w:jc w:val="center"/>
        <w:rPr>
          <w:rFonts w:eastAsia="標楷體" w:hAnsi="標楷體"/>
          <w:b/>
          <w:sz w:val="28"/>
          <w:szCs w:val="28"/>
        </w:rPr>
      </w:pPr>
      <w:r w:rsidRPr="00632339">
        <w:rPr>
          <w:rFonts w:ascii="標楷體" w:eastAsia="標楷體" w:hAnsi="標楷體" w:hint="eastAsia"/>
          <w:b/>
          <w:sz w:val="32"/>
          <w:szCs w:val="32"/>
        </w:rPr>
        <w:t>報名表</w:t>
      </w:r>
    </w:p>
    <w:p w:rsidR="00B43742" w:rsidRPr="00C37FF5" w:rsidRDefault="00B43742" w:rsidP="000E66D1">
      <w:pPr>
        <w:tabs>
          <w:tab w:val="left" w:pos="7020"/>
        </w:tabs>
        <w:spacing w:line="320" w:lineRule="exact"/>
        <w:ind w:left="6224" w:hangingChars="2591" w:hanging="6224"/>
        <w:jc w:val="right"/>
        <w:rPr>
          <w:rFonts w:eastAsia="標楷體" w:hAnsi="標楷體"/>
          <w:b/>
        </w:rPr>
      </w:pPr>
      <w:r w:rsidRPr="00C37FF5">
        <w:rPr>
          <w:rFonts w:eastAsia="標楷體" w:hAnsi="標楷體" w:hint="eastAsia"/>
          <w:b/>
        </w:rPr>
        <w:t>填表日期：</w:t>
      </w:r>
      <w:r w:rsidRPr="00C37FF5">
        <w:rPr>
          <w:rFonts w:eastAsia="標楷體" w:hAnsi="標楷體" w:hint="eastAsia"/>
          <w:b/>
        </w:rPr>
        <w:t>10</w:t>
      </w:r>
      <w:r w:rsidR="00041E87">
        <w:rPr>
          <w:rFonts w:eastAsia="標楷體" w:hAnsi="標楷體" w:hint="eastAsia"/>
          <w:b/>
        </w:rPr>
        <w:t>7</w:t>
      </w:r>
      <w:r w:rsidRPr="00C37FF5">
        <w:rPr>
          <w:rFonts w:eastAsia="標楷體" w:hAnsi="標楷體" w:hint="eastAsia"/>
          <w:b/>
        </w:rPr>
        <w:t>年</w:t>
      </w:r>
      <w:r w:rsidRPr="00C37FF5">
        <w:rPr>
          <w:rFonts w:eastAsia="標楷體" w:hAnsi="標楷體" w:hint="eastAsia"/>
          <w:b/>
        </w:rPr>
        <w:t xml:space="preserve">   </w:t>
      </w:r>
      <w:r w:rsidRPr="00C37FF5">
        <w:rPr>
          <w:rFonts w:eastAsia="標楷體" w:hAnsi="標楷體" w:hint="eastAsia"/>
          <w:b/>
        </w:rPr>
        <w:t>月</w:t>
      </w:r>
      <w:r w:rsidRPr="00C37FF5">
        <w:rPr>
          <w:rFonts w:eastAsia="標楷體" w:hAnsi="標楷體" w:hint="eastAsia"/>
          <w:b/>
        </w:rPr>
        <w:t xml:space="preserve">   </w:t>
      </w:r>
      <w:r w:rsidRPr="00C37FF5">
        <w:rPr>
          <w:rFonts w:eastAsia="標楷體" w:hAnsi="標楷體" w:hint="eastAsia"/>
          <w:b/>
        </w:rPr>
        <w:t>日</w:t>
      </w:r>
    </w:p>
    <w:tbl>
      <w:tblPr>
        <w:tblStyle w:val="a4"/>
        <w:tblW w:w="10109" w:type="dxa"/>
        <w:tblLook w:val="01E0" w:firstRow="1" w:lastRow="1" w:firstColumn="1" w:lastColumn="1" w:noHBand="0" w:noVBand="0"/>
      </w:tblPr>
      <w:tblGrid>
        <w:gridCol w:w="2170"/>
        <w:gridCol w:w="1157"/>
        <w:gridCol w:w="822"/>
        <w:gridCol w:w="1980"/>
        <w:gridCol w:w="392"/>
        <w:gridCol w:w="1131"/>
        <w:gridCol w:w="461"/>
        <w:gridCol w:w="1996"/>
      </w:tblGrid>
      <w:tr w:rsidR="00B43742" w:rsidRPr="00C37FF5" w:rsidTr="000E66D1">
        <w:trPr>
          <w:trHeight w:val="177"/>
        </w:trPr>
        <w:tc>
          <w:tcPr>
            <w:tcW w:w="2170" w:type="dxa"/>
            <w:tcBorders>
              <w:top w:val="single" w:sz="12" w:space="0" w:color="auto"/>
              <w:left w:val="single" w:sz="12" w:space="0" w:color="auto"/>
              <w:right w:val="single" w:sz="12" w:space="0" w:color="auto"/>
            </w:tcBorders>
            <w:vAlign w:val="center"/>
          </w:tcPr>
          <w:p w:rsidR="00B43742" w:rsidRPr="00F4259C" w:rsidRDefault="00CA32A2" w:rsidP="000E66D1">
            <w:pPr>
              <w:snapToGrid w:val="0"/>
              <w:spacing w:line="240" w:lineRule="atLeast"/>
              <w:jc w:val="center"/>
              <w:rPr>
                <w:rFonts w:ascii="標楷體" w:eastAsia="標楷體" w:hAnsi="標楷體"/>
                <w:b/>
                <w:sz w:val="28"/>
                <w:szCs w:val="28"/>
              </w:rPr>
            </w:pPr>
            <w:r w:rsidRPr="00F4259C">
              <w:rPr>
                <w:rFonts w:ascii="標楷體" w:eastAsia="標楷體" w:hAnsi="標楷體" w:hint="eastAsia"/>
                <w:b/>
                <w:sz w:val="28"/>
                <w:szCs w:val="28"/>
              </w:rPr>
              <w:t>參賽資格</w:t>
            </w:r>
          </w:p>
        </w:tc>
        <w:tc>
          <w:tcPr>
            <w:tcW w:w="7939" w:type="dxa"/>
            <w:gridSpan w:val="7"/>
            <w:tcBorders>
              <w:top w:val="single" w:sz="12" w:space="0" w:color="auto"/>
              <w:left w:val="single" w:sz="12" w:space="0" w:color="auto"/>
              <w:right w:val="single" w:sz="12" w:space="0" w:color="auto"/>
            </w:tcBorders>
          </w:tcPr>
          <w:p w:rsidR="00632339" w:rsidRPr="00F4259C" w:rsidRDefault="00B43742" w:rsidP="00CA32A2">
            <w:pPr>
              <w:snapToGrid w:val="0"/>
              <w:spacing w:line="240" w:lineRule="atLeast"/>
              <w:rPr>
                <w:rFonts w:ascii="標楷體" w:eastAsia="標楷體" w:hAnsi="標楷體"/>
                <w:b/>
                <w:sz w:val="28"/>
                <w:szCs w:val="28"/>
              </w:rPr>
            </w:pPr>
            <w:r w:rsidRPr="00F4259C">
              <w:rPr>
                <w:rFonts w:ascii="標楷體" w:eastAsia="標楷體" w:hAnsi="標楷體" w:hint="eastAsia"/>
                <w:b/>
                <w:sz w:val="28"/>
                <w:szCs w:val="28"/>
              </w:rPr>
              <w:t>□</w:t>
            </w:r>
            <w:r w:rsidR="00F03A7C" w:rsidRPr="00F4259C">
              <w:rPr>
                <w:rFonts w:ascii="標楷體" w:eastAsia="標楷體" w:hAnsi="標楷體" w:hint="eastAsia"/>
                <w:sz w:val="28"/>
                <w:szCs w:val="28"/>
              </w:rPr>
              <w:t>第一次送</w:t>
            </w:r>
            <w:r w:rsidRPr="00F4259C">
              <w:rPr>
                <w:rFonts w:ascii="標楷體" w:eastAsia="標楷體" w:hAnsi="標楷體" w:hint="eastAsia"/>
                <w:sz w:val="28"/>
                <w:szCs w:val="28"/>
              </w:rPr>
              <w:t xml:space="preserve">案 </w:t>
            </w:r>
            <w:r w:rsidRPr="00F4259C">
              <w:rPr>
                <w:rFonts w:ascii="標楷體" w:eastAsia="標楷體" w:hAnsi="標楷體" w:hint="eastAsia"/>
                <w:b/>
                <w:sz w:val="28"/>
                <w:szCs w:val="28"/>
              </w:rPr>
              <w:t xml:space="preserve">   </w:t>
            </w:r>
          </w:p>
          <w:p w:rsidR="00CA32A2" w:rsidRPr="00F4259C" w:rsidRDefault="00B43742" w:rsidP="00CA32A2">
            <w:pPr>
              <w:snapToGrid w:val="0"/>
              <w:spacing w:line="240" w:lineRule="atLeast"/>
              <w:rPr>
                <w:rFonts w:ascii="標楷體" w:eastAsia="標楷體" w:hAnsi="標楷體"/>
                <w:sz w:val="28"/>
                <w:szCs w:val="28"/>
                <w:u w:val="single"/>
              </w:rPr>
            </w:pPr>
            <w:r w:rsidRPr="00F4259C">
              <w:rPr>
                <w:rFonts w:ascii="標楷體" w:eastAsia="標楷體" w:hAnsi="標楷體" w:hint="eastAsia"/>
                <w:b/>
                <w:sz w:val="28"/>
                <w:szCs w:val="28"/>
              </w:rPr>
              <w:t>□</w:t>
            </w:r>
            <w:r w:rsidR="00F03A7C" w:rsidRPr="00F4259C">
              <w:rPr>
                <w:rFonts w:ascii="標楷體" w:eastAsia="標楷體" w:hAnsi="標楷體" w:hint="eastAsia"/>
                <w:sz w:val="28"/>
                <w:szCs w:val="28"/>
              </w:rPr>
              <w:t>曾通過決選者</w:t>
            </w:r>
            <w:r w:rsidR="00CA32A2" w:rsidRPr="00F4259C">
              <w:rPr>
                <w:rFonts w:ascii="標楷體" w:eastAsia="標楷體" w:hAnsi="標楷體" w:hint="eastAsia"/>
                <w:sz w:val="28"/>
                <w:szCs w:val="28"/>
              </w:rPr>
              <w:t>，</w:t>
            </w:r>
            <w:r w:rsidR="00CA32A2" w:rsidRPr="00F4259C">
              <w:rPr>
                <w:rFonts w:ascii="標楷體" w:eastAsia="標楷體" w:hAnsi="標楷體" w:hint="eastAsia"/>
                <w:sz w:val="28"/>
                <w:szCs w:val="28"/>
                <w:u w:val="single"/>
              </w:rPr>
              <w:t xml:space="preserve">     </w:t>
            </w:r>
            <w:r w:rsidR="00CA32A2" w:rsidRPr="00F4259C">
              <w:rPr>
                <w:rFonts w:ascii="標楷體" w:eastAsia="標楷體" w:hAnsi="標楷體" w:hint="eastAsia"/>
                <w:sz w:val="28"/>
                <w:szCs w:val="28"/>
              </w:rPr>
              <w:t>年，</w:t>
            </w:r>
            <w:r w:rsidR="00632339" w:rsidRPr="00F4259C">
              <w:rPr>
                <w:rFonts w:ascii="標楷體" w:eastAsia="標楷體" w:hAnsi="標楷體" w:hint="eastAsia"/>
                <w:sz w:val="28"/>
                <w:szCs w:val="28"/>
              </w:rPr>
              <w:t>藝術</w:t>
            </w:r>
            <w:r w:rsidR="00CA32A2" w:rsidRPr="00F4259C">
              <w:rPr>
                <w:rFonts w:ascii="標楷體" w:eastAsia="標楷體" w:hAnsi="標楷體" w:hint="eastAsia"/>
                <w:sz w:val="28"/>
                <w:szCs w:val="28"/>
              </w:rPr>
              <w:t>類別：</w:t>
            </w:r>
            <w:r w:rsidR="00CA32A2" w:rsidRPr="00F4259C">
              <w:rPr>
                <w:rFonts w:ascii="標楷體" w:eastAsia="標楷體" w:hAnsi="標楷體" w:hint="eastAsia"/>
                <w:sz w:val="28"/>
                <w:szCs w:val="28"/>
                <w:u w:val="single"/>
              </w:rPr>
              <w:t xml:space="preserve">   </w:t>
            </w:r>
            <w:r w:rsidR="00632339" w:rsidRPr="00F4259C">
              <w:rPr>
                <w:rFonts w:ascii="標楷體" w:eastAsia="標楷體" w:hAnsi="標楷體" w:hint="eastAsia"/>
                <w:sz w:val="28"/>
                <w:szCs w:val="28"/>
                <w:u w:val="single"/>
              </w:rPr>
              <w:t xml:space="preserve">        </w:t>
            </w:r>
            <w:r w:rsidR="00CA32A2" w:rsidRPr="00F4259C">
              <w:rPr>
                <w:rFonts w:ascii="標楷體" w:eastAsia="標楷體" w:hAnsi="標楷體" w:hint="eastAsia"/>
                <w:sz w:val="28"/>
                <w:szCs w:val="28"/>
                <w:u w:val="single"/>
              </w:rPr>
              <w:t xml:space="preserve">     </w:t>
            </w:r>
          </w:p>
          <w:p w:rsidR="00B43742" w:rsidRPr="00F4259C" w:rsidRDefault="00CA32A2" w:rsidP="00632339">
            <w:pPr>
              <w:snapToGrid w:val="0"/>
              <w:spacing w:line="240" w:lineRule="atLeast"/>
              <w:rPr>
                <w:rFonts w:ascii="標楷體" w:eastAsia="標楷體" w:hAnsi="標楷體"/>
                <w:b/>
                <w:sz w:val="28"/>
                <w:szCs w:val="28"/>
              </w:rPr>
            </w:pPr>
            <w:r w:rsidRPr="00F4259C">
              <w:rPr>
                <w:rFonts w:ascii="標楷體" w:eastAsia="標楷體" w:hAnsi="標楷體" w:hint="eastAsia"/>
                <w:sz w:val="28"/>
                <w:szCs w:val="28"/>
              </w:rPr>
              <w:t xml:space="preserve">               </w:t>
            </w:r>
            <w:r w:rsidRPr="00F4259C">
              <w:rPr>
                <w:rFonts w:ascii="標楷體" w:eastAsia="標楷體" w:hAnsi="標楷體" w:hint="eastAsia"/>
                <w:b/>
                <w:sz w:val="28"/>
                <w:szCs w:val="28"/>
              </w:rPr>
              <w:t xml:space="preserve"> </w:t>
            </w:r>
            <w:r w:rsidR="00632339" w:rsidRPr="00F4259C">
              <w:rPr>
                <w:rFonts w:ascii="標楷體" w:eastAsia="標楷體" w:hAnsi="標楷體" w:hint="eastAsia"/>
                <w:sz w:val="28"/>
                <w:szCs w:val="28"/>
                <w:u w:val="single"/>
              </w:rPr>
              <w:t xml:space="preserve">     </w:t>
            </w:r>
            <w:r w:rsidR="00632339" w:rsidRPr="00F4259C">
              <w:rPr>
                <w:rFonts w:ascii="標楷體" w:eastAsia="標楷體" w:hAnsi="標楷體" w:hint="eastAsia"/>
                <w:sz w:val="28"/>
                <w:szCs w:val="28"/>
              </w:rPr>
              <w:t>年，藝術類別：</w:t>
            </w:r>
            <w:r w:rsidR="00632339" w:rsidRPr="00F4259C">
              <w:rPr>
                <w:rFonts w:ascii="標楷體" w:eastAsia="標楷體" w:hAnsi="標楷體" w:hint="eastAsia"/>
                <w:sz w:val="28"/>
                <w:szCs w:val="28"/>
                <w:u w:val="single"/>
              </w:rPr>
              <w:t xml:space="preserve">                </w:t>
            </w:r>
          </w:p>
        </w:tc>
      </w:tr>
      <w:tr w:rsidR="00B43742" w:rsidRPr="00C37FF5" w:rsidTr="000E66D1">
        <w:trPr>
          <w:trHeight w:val="84"/>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參加組別</w:t>
            </w:r>
          </w:p>
        </w:tc>
        <w:tc>
          <w:tcPr>
            <w:tcW w:w="7939" w:type="dxa"/>
            <w:gridSpan w:val="7"/>
            <w:tcBorders>
              <w:left w:val="single" w:sz="12" w:space="0" w:color="auto"/>
              <w:right w:val="single" w:sz="12" w:space="0" w:color="auto"/>
            </w:tcBorders>
          </w:tcPr>
          <w:p w:rsidR="00B43742" w:rsidRPr="00C37FF5" w:rsidRDefault="00B43742" w:rsidP="000E66D1">
            <w:pPr>
              <w:snapToGrid w:val="0"/>
              <w:spacing w:line="240" w:lineRule="atLeast"/>
              <w:rPr>
                <w:rFonts w:ascii="標楷體" w:eastAsia="標楷體" w:hAnsi="標楷體"/>
                <w:b/>
                <w:sz w:val="32"/>
                <w:szCs w:val="32"/>
              </w:rPr>
            </w:pPr>
            <w:r w:rsidRPr="00C37FF5">
              <w:rPr>
                <w:rFonts w:ascii="標楷體" w:eastAsia="標楷體" w:hAnsi="標楷體" w:hint="eastAsia"/>
                <w:b/>
                <w:sz w:val="28"/>
                <w:szCs w:val="28"/>
              </w:rPr>
              <w:t xml:space="preserve">□國小組            □國中組            □高中組                  </w:t>
            </w:r>
          </w:p>
        </w:tc>
      </w:tr>
      <w:tr w:rsidR="00B43742" w:rsidRPr="00C37FF5" w:rsidTr="000E66D1">
        <w:trPr>
          <w:trHeight w:val="287"/>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作品名稱</w:t>
            </w:r>
          </w:p>
        </w:tc>
        <w:tc>
          <w:tcPr>
            <w:tcW w:w="7939" w:type="dxa"/>
            <w:gridSpan w:val="7"/>
            <w:tcBorders>
              <w:left w:val="single" w:sz="12" w:space="0" w:color="auto"/>
              <w:right w:val="single" w:sz="12" w:space="0" w:color="auto"/>
            </w:tcBorders>
          </w:tcPr>
          <w:p w:rsidR="00B43742" w:rsidRPr="00C37FF5" w:rsidRDefault="00B43742" w:rsidP="000E66D1">
            <w:pPr>
              <w:snapToGrid w:val="0"/>
              <w:spacing w:line="240" w:lineRule="atLeast"/>
              <w:jc w:val="center"/>
              <w:rPr>
                <w:rFonts w:ascii="標楷體" w:eastAsia="標楷體" w:hAnsi="標楷體"/>
                <w:b/>
                <w:w w:val="90"/>
                <w:sz w:val="26"/>
                <w:szCs w:val="26"/>
              </w:rPr>
            </w:pPr>
          </w:p>
        </w:tc>
      </w:tr>
      <w:tr w:rsidR="00B43742" w:rsidRPr="00C37FF5" w:rsidTr="000E66D1">
        <w:trPr>
          <w:trHeight w:val="645"/>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適用學科</w:t>
            </w:r>
          </w:p>
          <w:p w:rsidR="00B43742" w:rsidRPr="00C37FF5" w:rsidRDefault="00B43742" w:rsidP="000E66D1">
            <w:pPr>
              <w:snapToGrid w:val="0"/>
              <w:spacing w:line="240" w:lineRule="atLeast"/>
              <w:jc w:val="center"/>
              <w:rPr>
                <w:rFonts w:ascii="標楷體" w:eastAsia="標楷體" w:hAnsi="標楷體"/>
                <w:b/>
              </w:rPr>
            </w:pPr>
            <w:r w:rsidRPr="00C37FF5">
              <w:rPr>
                <w:rFonts w:ascii="標楷體" w:eastAsia="標楷體" w:hAnsi="標楷體" w:hint="eastAsia"/>
                <w:b/>
              </w:rPr>
              <w:t>(或領域)</w:t>
            </w:r>
          </w:p>
        </w:tc>
        <w:tc>
          <w:tcPr>
            <w:tcW w:w="7939" w:type="dxa"/>
            <w:gridSpan w:val="7"/>
            <w:tcBorders>
              <w:left w:val="single" w:sz="12" w:space="0" w:color="auto"/>
              <w:right w:val="single" w:sz="12" w:space="0" w:color="auto"/>
            </w:tcBorders>
          </w:tcPr>
          <w:p w:rsidR="00B43742" w:rsidRPr="00C37FF5" w:rsidRDefault="00B3516C" w:rsidP="000E66D1">
            <w:pPr>
              <w:snapToGrid w:val="0"/>
              <w:spacing w:line="240" w:lineRule="atLeast"/>
              <w:jc w:val="center"/>
              <w:rPr>
                <w:rFonts w:ascii="標楷體" w:eastAsia="標楷體" w:hAnsi="標楷體"/>
                <w:b/>
                <w:sz w:val="28"/>
                <w:szCs w:val="28"/>
              </w:rPr>
            </w:pPr>
            <w:r>
              <w:rPr>
                <w:rFonts w:ascii="標楷體" w:eastAsia="標楷體" w:hAnsi="標楷體" w:hint="eastAsia"/>
                <w:b/>
                <w:color w:val="A6A6A6" w:themeColor="background1" w:themeShade="A6"/>
                <w:sz w:val="28"/>
                <w:szCs w:val="28"/>
              </w:rPr>
              <w:t>請</w:t>
            </w:r>
            <w:r w:rsidR="00B43742" w:rsidRPr="00645A0D">
              <w:rPr>
                <w:rFonts w:ascii="標楷體" w:eastAsia="標楷體" w:hAnsi="標楷體" w:hint="eastAsia"/>
                <w:b/>
                <w:color w:val="A6A6A6" w:themeColor="background1" w:themeShade="A6"/>
                <w:sz w:val="28"/>
                <w:szCs w:val="28"/>
              </w:rPr>
              <w:t>寫</w:t>
            </w:r>
            <w:r>
              <w:rPr>
                <w:rFonts w:ascii="標楷體" w:eastAsia="標楷體" w:hAnsi="標楷體" w:hint="eastAsia"/>
                <w:b/>
                <w:color w:val="A6A6A6" w:themeColor="background1" w:themeShade="A6"/>
                <w:sz w:val="28"/>
                <w:szCs w:val="28"/>
              </w:rPr>
              <w:t>如藝術與人文、國文、音樂等科別，若</w:t>
            </w:r>
            <w:r w:rsidR="00B43742" w:rsidRPr="00645A0D">
              <w:rPr>
                <w:rFonts w:ascii="標楷體" w:eastAsia="標楷體" w:hAnsi="標楷體" w:hint="eastAsia"/>
                <w:b/>
                <w:color w:val="A6A6A6" w:themeColor="background1" w:themeShade="A6"/>
                <w:sz w:val="28"/>
                <w:szCs w:val="28"/>
              </w:rPr>
              <w:t>多學科並行，請詳列</w:t>
            </w:r>
          </w:p>
        </w:tc>
      </w:tr>
      <w:tr w:rsidR="00B43742" w:rsidRPr="00C37FF5" w:rsidTr="000E66D1">
        <w:trPr>
          <w:trHeight w:val="735"/>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傳統藝術</w:t>
            </w:r>
          </w:p>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類別</w:t>
            </w:r>
          </w:p>
          <w:p w:rsidR="00B43742" w:rsidRPr="00C37FF5" w:rsidRDefault="00B43742" w:rsidP="000E66D1">
            <w:pPr>
              <w:snapToGrid w:val="0"/>
              <w:spacing w:line="240" w:lineRule="atLeast"/>
              <w:jc w:val="center"/>
              <w:rPr>
                <w:rFonts w:ascii="標楷體" w:eastAsia="標楷體" w:hAnsi="標楷體"/>
                <w:szCs w:val="24"/>
              </w:rPr>
            </w:pPr>
            <w:r w:rsidRPr="00C37FF5">
              <w:rPr>
                <w:rFonts w:ascii="標楷體" w:eastAsia="標楷體" w:hAnsi="標楷體" w:hint="eastAsia"/>
                <w:szCs w:val="24"/>
              </w:rPr>
              <w:t>(請勾選，單選)</w:t>
            </w:r>
          </w:p>
        </w:tc>
        <w:tc>
          <w:tcPr>
            <w:tcW w:w="7939" w:type="dxa"/>
            <w:gridSpan w:val="7"/>
            <w:tcBorders>
              <w:left w:val="single" w:sz="12" w:space="0" w:color="auto"/>
              <w:right w:val="single" w:sz="12" w:space="0" w:color="auto"/>
            </w:tcBorders>
          </w:tcPr>
          <w:p w:rsidR="00B43742" w:rsidRDefault="00B43742" w:rsidP="000E66D1">
            <w:pPr>
              <w:tabs>
                <w:tab w:val="left" w:pos="1134"/>
              </w:tabs>
              <w:snapToGrid w:val="0"/>
              <w:spacing w:line="240" w:lineRule="atLeast"/>
              <w:ind w:left="11"/>
              <w:rPr>
                <w:rFonts w:ascii="標楷體" w:eastAsia="標楷體" w:hAnsi="標楷體" w:cs="新細明體"/>
                <w:kern w:val="0"/>
                <w:sz w:val="28"/>
                <w:szCs w:val="28"/>
              </w:rPr>
            </w:pPr>
            <w:r w:rsidRPr="00C37FF5">
              <w:rPr>
                <w:rFonts w:ascii="標楷體" w:eastAsia="標楷體" w:hAnsi="標楷體" w:cs="新細明體" w:hint="eastAsia"/>
                <w:kern w:val="0"/>
                <w:sz w:val="28"/>
                <w:szCs w:val="28"/>
              </w:rPr>
              <w:t xml:space="preserve">□京劇    </w:t>
            </w:r>
            <w:r>
              <w:rPr>
                <w:rFonts w:ascii="標楷體" w:eastAsia="標楷體" w:hAnsi="標楷體" w:cs="新細明體" w:hint="eastAsia"/>
                <w:kern w:val="0"/>
                <w:sz w:val="28"/>
                <w:szCs w:val="28"/>
              </w:rPr>
              <w:t xml:space="preserve"> </w:t>
            </w:r>
            <w:r w:rsidRPr="00C37FF5">
              <w:rPr>
                <w:rFonts w:ascii="標楷體" w:eastAsia="標楷體" w:hAnsi="標楷體" w:cs="新細明體" w:hint="eastAsia"/>
                <w:kern w:val="0"/>
                <w:sz w:val="28"/>
                <w:szCs w:val="28"/>
              </w:rPr>
              <w:t xml:space="preserve">□崑曲  </w:t>
            </w:r>
            <w:r>
              <w:rPr>
                <w:rFonts w:ascii="標楷體" w:eastAsia="標楷體" w:hAnsi="標楷體" w:cs="新細明體" w:hint="eastAsia"/>
                <w:kern w:val="0"/>
                <w:sz w:val="28"/>
                <w:szCs w:val="28"/>
              </w:rPr>
              <w:t xml:space="preserve">  </w:t>
            </w:r>
            <w:r w:rsidRPr="00C37FF5">
              <w:rPr>
                <w:rFonts w:ascii="標楷體" w:eastAsia="標楷體" w:hAnsi="標楷體" w:cs="新細明體" w:hint="eastAsia"/>
                <w:kern w:val="0"/>
                <w:sz w:val="28"/>
                <w:szCs w:val="28"/>
              </w:rPr>
              <w:t xml:space="preserve">□豫劇    </w:t>
            </w:r>
            <w:r w:rsidR="009C19D6">
              <w:rPr>
                <w:rFonts w:ascii="標楷體" w:eastAsia="標楷體" w:hAnsi="標楷體" w:cs="新細明體" w:hint="eastAsia"/>
                <w:kern w:val="0"/>
                <w:sz w:val="28"/>
                <w:szCs w:val="28"/>
              </w:rPr>
              <w:t xml:space="preserve"> </w:t>
            </w:r>
            <w:r w:rsidRPr="00C37FF5">
              <w:rPr>
                <w:rFonts w:ascii="標楷體" w:eastAsia="標楷體" w:hAnsi="標楷體" w:cs="新細明體" w:hint="eastAsia"/>
                <w:kern w:val="0"/>
                <w:sz w:val="28"/>
                <w:szCs w:val="28"/>
              </w:rPr>
              <w:t xml:space="preserve">□歌仔戲  □布袋戲 </w:t>
            </w:r>
          </w:p>
          <w:p w:rsidR="009C19D6" w:rsidRDefault="00B43742" w:rsidP="000E66D1">
            <w:pPr>
              <w:tabs>
                <w:tab w:val="left" w:pos="1134"/>
              </w:tabs>
              <w:snapToGrid w:val="0"/>
              <w:spacing w:line="240" w:lineRule="atLeast"/>
              <w:ind w:left="11"/>
              <w:rPr>
                <w:rFonts w:ascii="標楷體" w:eastAsia="標楷體" w:hAnsi="標楷體" w:cs="新細明體"/>
                <w:kern w:val="0"/>
                <w:sz w:val="28"/>
                <w:szCs w:val="28"/>
              </w:rPr>
            </w:pPr>
            <w:r w:rsidRPr="00C37FF5">
              <w:rPr>
                <w:rFonts w:ascii="標楷體" w:eastAsia="標楷體" w:hAnsi="標楷體" w:cs="新細明體" w:hint="eastAsia"/>
                <w:kern w:val="0"/>
                <w:sz w:val="28"/>
                <w:szCs w:val="28"/>
              </w:rPr>
              <w:t>□皮影戲</w:t>
            </w:r>
            <w:r>
              <w:rPr>
                <w:rFonts w:ascii="標楷體" w:eastAsia="標楷體" w:hAnsi="標楷體" w:cs="新細明體" w:hint="eastAsia"/>
                <w:kern w:val="0"/>
                <w:sz w:val="28"/>
                <w:szCs w:val="28"/>
              </w:rPr>
              <w:t xml:space="preserve">   </w:t>
            </w:r>
            <w:r w:rsidRPr="00C37FF5">
              <w:rPr>
                <w:rFonts w:ascii="標楷體" w:eastAsia="標楷體" w:hAnsi="標楷體" w:cs="新細明體" w:hint="eastAsia"/>
                <w:kern w:val="0"/>
                <w:sz w:val="28"/>
                <w:szCs w:val="28"/>
              </w:rPr>
              <w:t>□</w:t>
            </w:r>
            <w:r w:rsidR="00041E87" w:rsidRPr="00041E87">
              <w:rPr>
                <w:rFonts w:ascii="標楷體" w:eastAsia="標楷體" w:hAnsi="標楷體" w:hint="eastAsia"/>
                <w:sz w:val="28"/>
                <w:szCs w:val="28"/>
              </w:rPr>
              <w:t>傀儡戲</w:t>
            </w:r>
            <w:r w:rsidRPr="00C37FF5">
              <w:rPr>
                <w:rFonts w:ascii="標楷體" w:eastAsia="標楷體" w:hAnsi="標楷體" w:cs="新細明體" w:hint="eastAsia"/>
                <w:kern w:val="0"/>
                <w:sz w:val="28"/>
                <w:szCs w:val="28"/>
              </w:rPr>
              <w:t xml:space="preserve">  </w:t>
            </w:r>
            <w:r w:rsidR="009C19D6" w:rsidRPr="00C37FF5">
              <w:rPr>
                <w:rFonts w:ascii="標楷體" w:eastAsia="標楷體" w:hAnsi="標楷體" w:cs="新細明體" w:hint="eastAsia"/>
                <w:kern w:val="0"/>
                <w:sz w:val="28"/>
                <w:szCs w:val="28"/>
              </w:rPr>
              <w:t>□說唱藝術</w:t>
            </w:r>
            <w:r w:rsidR="009C19D6">
              <w:rPr>
                <w:rFonts w:ascii="標楷體" w:eastAsia="標楷體" w:hAnsi="標楷體" w:cs="新細明體" w:hint="eastAsia"/>
                <w:kern w:val="0"/>
                <w:sz w:val="28"/>
                <w:szCs w:val="28"/>
              </w:rPr>
              <w:t xml:space="preserve"> </w:t>
            </w:r>
            <w:r w:rsidR="009C19D6" w:rsidRPr="00C37FF5">
              <w:rPr>
                <w:rFonts w:ascii="標楷體" w:eastAsia="標楷體" w:hAnsi="標楷體" w:cs="新細明體" w:hint="eastAsia"/>
                <w:kern w:val="0"/>
                <w:sz w:val="28"/>
                <w:szCs w:val="28"/>
              </w:rPr>
              <w:t>□北管樂  □南管樂</w:t>
            </w:r>
          </w:p>
          <w:p w:rsidR="00B43742" w:rsidRDefault="00B43742" w:rsidP="000E66D1">
            <w:pPr>
              <w:tabs>
                <w:tab w:val="left" w:pos="1134"/>
              </w:tabs>
              <w:snapToGrid w:val="0"/>
              <w:spacing w:line="240" w:lineRule="atLeast"/>
              <w:ind w:left="11"/>
              <w:rPr>
                <w:rFonts w:ascii="標楷體" w:eastAsia="標楷體" w:hAnsi="標楷體" w:cs="新細明體"/>
                <w:kern w:val="0"/>
                <w:sz w:val="28"/>
                <w:szCs w:val="28"/>
              </w:rPr>
            </w:pPr>
            <w:r w:rsidRPr="00C37FF5">
              <w:rPr>
                <w:rFonts w:ascii="標楷體" w:eastAsia="標楷體" w:hAnsi="標楷體" w:cs="新細明體" w:hint="eastAsia"/>
                <w:kern w:val="0"/>
                <w:sz w:val="28"/>
                <w:szCs w:val="28"/>
              </w:rPr>
              <w:t>□南管戲</w:t>
            </w:r>
            <w:r w:rsidR="00613C96" w:rsidRPr="00613C96">
              <w:rPr>
                <w:rFonts w:ascii="標楷體" w:eastAsia="標楷體" w:hAnsi="標楷體" w:cs="新細明體" w:hint="eastAsia"/>
                <w:kern w:val="0"/>
                <w:sz w:val="28"/>
                <w:szCs w:val="28"/>
              </w:rPr>
              <w:t>(含七子戲、高甲戲)</w:t>
            </w:r>
          </w:p>
          <w:p w:rsidR="00613C96" w:rsidRDefault="00613C96" w:rsidP="000E66D1">
            <w:pPr>
              <w:tabs>
                <w:tab w:val="left" w:pos="1134"/>
              </w:tabs>
              <w:snapToGrid w:val="0"/>
              <w:spacing w:line="240" w:lineRule="atLeast"/>
              <w:ind w:left="11"/>
              <w:rPr>
                <w:rFonts w:ascii="標楷體" w:eastAsia="標楷體" w:hAnsi="標楷體" w:cs="新細明體"/>
                <w:kern w:val="0"/>
                <w:sz w:val="28"/>
                <w:szCs w:val="28"/>
              </w:rPr>
            </w:pPr>
            <w:r w:rsidRPr="00C37FF5">
              <w:rPr>
                <w:rFonts w:ascii="標楷體" w:eastAsia="標楷體" w:hAnsi="標楷體" w:cs="新細明體" w:hint="eastAsia"/>
                <w:kern w:val="0"/>
                <w:sz w:val="28"/>
                <w:szCs w:val="28"/>
              </w:rPr>
              <w:t>□北管戲</w:t>
            </w:r>
            <w:r w:rsidRPr="00613C96">
              <w:rPr>
                <w:rFonts w:ascii="標楷體" w:eastAsia="標楷體" w:hAnsi="標楷體" w:cs="新細明體" w:hint="eastAsia"/>
                <w:kern w:val="0"/>
                <w:sz w:val="28"/>
                <w:szCs w:val="28"/>
              </w:rPr>
              <w:t>(含亂彈戲、四平戲)</w:t>
            </w:r>
            <w:r w:rsidR="00B43742">
              <w:rPr>
                <w:rFonts w:ascii="標楷體" w:eastAsia="標楷體" w:hAnsi="標楷體" w:cs="新細明體" w:hint="eastAsia"/>
                <w:kern w:val="0"/>
                <w:sz w:val="28"/>
                <w:szCs w:val="28"/>
              </w:rPr>
              <w:t xml:space="preserve">   </w:t>
            </w:r>
          </w:p>
          <w:p w:rsidR="00B43742" w:rsidRPr="00C37FF5" w:rsidRDefault="00B43742" w:rsidP="000E66D1">
            <w:pPr>
              <w:tabs>
                <w:tab w:val="left" w:pos="1134"/>
              </w:tabs>
              <w:snapToGrid w:val="0"/>
              <w:spacing w:line="240" w:lineRule="atLeast"/>
              <w:ind w:left="11"/>
              <w:rPr>
                <w:rFonts w:ascii="標楷體" w:eastAsia="標楷體" w:hAnsi="標楷體" w:cs="新細明體"/>
                <w:kern w:val="0"/>
                <w:sz w:val="28"/>
                <w:szCs w:val="28"/>
              </w:rPr>
            </w:pPr>
            <w:r w:rsidRPr="00C37FF5">
              <w:rPr>
                <w:rFonts w:ascii="標楷體" w:eastAsia="標楷體" w:hAnsi="標楷體" w:cs="新細明體" w:hint="eastAsia"/>
                <w:kern w:val="0"/>
                <w:sz w:val="28"/>
                <w:szCs w:val="28"/>
              </w:rPr>
              <w:t>□</w:t>
            </w:r>
            <w:r w:rsidR="00613C96" w:rsidRPr="009C19D6">
              <w:rPr>
                <w:rFonts w:ascii="Times New Roman" w:eastAsia="標楷體" w:hAnsi="Times New Roman" w:cs="Times New Roman"/>
                <w:kern w:val="0"/>
                <w:sz w:val="28"/>
                <w:szCs w:val="28"/>
              </w:rPr>
              <w:t>客家戲（含</w:t>
            </w:r>
            <w:r w:rsidR="00613C96" w:rsidRPr="009C19D6">
              <w:rPr>
                <w:rFonts w:ascii="Times New Roman" w:eastAsia="標楷體" w:hAnsi="Times New Roman" w:cs="Times New Roman" w:hint="eastAsia"/>
                <w:kern w:val="0"/>
                <w:sz w:val="28"/>
                <w:szCs w:val="28"/>
              </w:rPr>
              <w:t>撮把戲、三腳</w:t>
            </w:r>
            <w:r w:rsidR="00613C96" w:rsidRPr="009C19D6">
              <w:rPr>
                <w:rFonts w:ascii="Times New Roman" w:eastAsia="標楷體" w:hAnsi="Times New Roman" w:cs="Times New Roman"/>
                <w:kern w:val="0"/>
                <w:sz w:val="28"/>
                <w:szCs w:val="28"/>
              </w:rPr>
              <w:t>採茶戲、客家大戲）</w:t>
            </w:r>
          </w:p>
          <w:p w:rsidR="00B43742" w:rsidRPr="00645A0D" w:rsidRDefault="009C19D6" w:rsidP="000E66D1">
            <w:pPr>
              <w:tabs>
                <w:tab w:val="left" w:pos="1134"/>
              </w:tabs>
              <w:snapToGrid w:val="0"/>
              <w:spacing w:line="240" w:lineRule="atLeast"/>
              <w:ind w:left="11"/>
              <w:rPr>
                <w:rFonts w:ascii="標楷體" w:eastAsia="標楷體" w:hAnsi="標楷體" w:cs="新細明體"/>
                <w:kern w:val="0"/>
                <w:sz w:val="28"/>
                <w:szCs w:val="28"/>
                <w:u w:val="single"/>
              </w:rPr>
            </w:pPr>
            <w:r w:rsidRPr="00C37FF5">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其他</w:t>
            </w:r>
            <w:r w:rsidR="00B43742">
              <w:rPr>
                <w:rFonts w:ascii="標楷體" w:eastAsia="標楷體" w:hAnsi="標楷體" w:cs="新細明體" w:hint="eastAsia"/>
                <w:kern w:val="0"/>
                <w:sz w:val="28"/>
                <w:szCs w:val="28"/>
              </w:rPr>
              <w:t>(</w:t>
            </w:r>
            <w:r w:rsidR="00B43742">
              <w:rPr>
                <w:rFonts w:ascii="標楷體" w:eastAsia="標楷體" w:hAnsi="標楷體" w:cs="新細明體" w:hint="eastAsia"/>
                <w:kern w:val="0"/>
                <w:sz w:val="28"/>
                <w:szCs w:val="28"/>
                <w:u w:val="single"/>
              </w:rPr>
              <w:t xml:space="preserve">                      )</w:t>
            </w:r>
          </w:p>
        </w:tc>
      </w:tr>
      <w:tr w:rsidR="00B43742" w:rsidRPr="00C37FF5" w:rsidTr="000E66D1">
        <w:trPr>
          <w:trHeight w:val="465"/>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校名（全銜）</w:t>
            </w:r>
          </w:p>
        </w:tc>
        <w:tc>
          <w:tcPr>
            <w:tcW w:w="7939" w:type="dxa"/>
            <w:gridSpan w:val="7"/>
            <w:tcBorders>
              <w:left w:val="single" w:sz="12" w:space="0" w:color="auto"/>
              <w:right w:val="single" w:sz="12" w:space="0" w:color="auto"/>
            </w:tcBorders>
          </w:tcPr>
          <w:p w:rsidR="00B43742" w:rsidRPr="00C37FF5" w:rsidRDefault="00B43742" w:rsidP="000E66D1">
            <w:pPr>
              <w:snapToGrid w:val="0"/>
              <w:spacing w:line="240" w:lineRule="atLeast"/>
              <w:ind w:firstLineChars="50" w:firstLine="140"/>
              <w:rPr>
                <w:rFonts w:ascii="標楷體" w:eastAsia="標楷體" w:hAnsi="標楷體"/>
                <w:sz w:val="28"/>
                <w:szCs w:val="28"/>
              </w:rPr>
            </w:pPr>
          </w:p>
        </w:tc>
      </w:tr>
      <w:tr w:rsidR="00B43742" w:rsidRPr="00C37FF5" w:rsidTr="000E66D1">
        <w:trPr>
          <w:trHeight w:val="428"/>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作者姓名</w:t>
            </w:r>
          </w:p>
        </w:tc>
        <w:tc>
          <w:tcPr>
            <w:tcW w:w="1979" w:type="dxa"/>
            <w:gridSpan w:val="2"/>
            <w:tcBorders>
              <w:left w:val="single" w:sz="12" w:space="0" w:color="auto"/>
            </w:tcBorders>
          </w:tcPr>
          <w:p w:rsidR="00B43742" w:rsidRPr="00C37FF5" w:rsidRDefault="00B43742" w:rsidP="000E66D1">
            <w:pPr>
              <w:snapToGrid w:val="0"/>
              <w:spacing w:line="240" w:lineRule="atLeast"/>
              <w:rPr>
                <w:rFonts w:ascii="標楷體" w:eastAsia="標楷體" w:hAnsi="標楷體"/>
                <w:sz w:val="28"/>
                <w:szCs w:val="28"/>
              </w:rPr>
            </w:pPr>
          </w:p>
        </w:tc>
        <w:tc>
          <w:tcPr>
            <w:tcW w:w="1980" w:type="dxa"/>
          </w:tcPr>
          <w:p w:rsidR="00B43742" w:rsidRPr="00C37FF5" w:rsidRDefault="00B43742" w:rsidP="000E66D1">
            <w:pPr>
              <w:snapToGrid w:val="0"/>
              <w:spacing w:line="240" w:lineRule="atLeast"/>
              <w:rPr>
                <w:rFonts w:ascii="標楷體" w:eastAsia="標楷體" w:hAnsi="標楷體"/>
                <w:sz w:val="28"/>
                <w:szCs w:val="28"/>
              </w:rPr>
            </w:pPr>
          </w:p>
        </w:tc>
        <w:tc>
          <w:tcPr>
            <w:tcW w:w="1984" w:type="dxa"/>
            <w:gridSpan w:val="3"/>
          </w:tcPr>
          <w:p w:rsidR="00B43742" w:rsidRPr="00C37FF5" w:rsidRDefault="00B43742" w:rsidP="000E66D1">
            <w:pPr>
              <w:snapToGrid w:val="0"/>
              <w:spacing w:line="240" w:lineRule="atLeast"/>
              <w:rPr>
                <w:rFonts w:ascii="標楷體" w:eastAsia="標楷體" w:hAnsi="標楷體"/>
                <w:sz w:val="28"/>
                <w:szCs w:val="28"/>
              </w:rPr>
            </w:pPr>
          </w:p>
        </w:tc>
        <w:tc>
          <w:tcPr>
            <w:tcW w:w="1996" w:type="dxa"/>
            <w:tcBorders>
              <w:right w:val="single" w:sz="12" w:space="0" w:color="auto"/>
            </w:tcBorders>
          </w:tcPr>
          <w:p w:rsidR="00B43742" w:rsidRPr="00C37FF5" w:rsidRDefault="00B43742" w:rsidP="000E66D1">
            <w:pPr>
              <w:snapToGrid w:val="0"/>
              <w:spacing w:line="240" w:lineRule="atLeast"/>
              <w:rPr>
                <w:rFonts w:ascii="標楷體" w:eastAsia="標楷體" w:hAnsi="標楷體"/>
                <w:sz w:val="28"/>
                <w:szCs w:val="28"/>
              </w:rPr>
            </w:pPr>
          </w:p>
        </w:tc>
      </w:tr>
      <w:tr w:rsidR="00B43742" w:rsidRPr="00C37FF5" w:rsidTr="000E66D1">
        <w:trPr>
          <w:trHeight w:val="567"/>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職    稱</w:t>
            </w:r>
          </w:p>
        </w:tc>
        <w:tc>
          <w:tcPr>
            <w:tcW w:w="1979" w:type="dxa"/>
            <w:gridSpan w:val="2"/>
            <w:tcBorders>
              <w:left w:val="single" w:sz="12" w:space="0" w:color="auto"/>
            </w:tcBorders>
          </w:tcPr>
          <w:p w:rsidR="00B43742" w:rsidRPr="00C37FF5" w:rsidRDefault="00B43742" w:rsidP="000E66D1">
            <w:pPr>
              <w:snapToGrid w:val="0"/>
              <w:spacing w:line="240" w:lineRule="atLeast"/>
              <w:rPr>
                <w:rFonts w:ascii="標楷體" w:eastAsia="標楷體" w:hAnsi="標楷體"/>
                <w:sz w:val="28"/>
                <w:szCs w:val="28"/>
              </w:rPr>
            </w:pPr>
          </w:p>
        </w:tc>
        <w:tc>
          <w:tcPr>
            <w:tcW w:w="1980" w:type="dxa"/>
          </w:tcPr>
          <w:p w:rsidR="00B43742" w:rsidRPr="00C37FF5" w:rsidRDefault="00B43742" w:rsidP="000E66D1">
            <w:pPr>
              <w:snapToGrid w:val="0"/>
              <w:spacing w:line="240" w:lineRule="atLeast"/>
              <w:rPr>
                <w:rFonts w:ascii="標楷體" w:eastAsia="標楷體" w:hAnsi="標楷體"/>
                <w:sz w:val="28"/>
                <w:szCs w:val="28"/>
              </w:rPr>
            </w:pPr>
          </w:p>
        </w:tc>
        <w:tc>
          <w:tcPr>
            <w:tcW w:w="1984" w:type="dxa"/>
            <w:gridSpan w:val="3"/>
          </w:tcPr>
          <w:p w:rsidR="00B43742" w:rsidRPr="00C37FF5" w:rsidRDefault="00B43742" w:rsidP="000E66D1">
            <w:pPr>
              <w:snapToGrid w:val="0"/>
              <w:spacing w:line="240" w:lineRule="atLeast"/>
              <w:rPr>
                <w:rFonts w:ascii="標楷體" w:eastAsia="標楷體" w:hAnsi="標楷體"/>
                <w:sz w:val="28"/>
                <w:szCs w:val="28"/>
              </w:rPr>
            </w:pPr>
          </w:p>
        </w:tc>
        <w:tc>
          <w:tcPr>
            <w:tcW w:w="1996" w:type="dxa"/>
            <w:tcBorders>
              <w:right w:val="single" w:sz="12" w:space="0" w:color="auto"/>
            </w:tcBorders>
          </w:tcPr>
          <w:p w:rsidR="00B43742" w:rsidRPr="00C37FF5" w:rsidRDefault="00B43742" w:rsidP="000E66D1">
            <w:pPr>
              <w:snapToGrid w:val="0"/>
              <w:spacing w:line="240" w:lineRule="atLeast"/>
              <w:rPr>
                <w:rFonts w:ascii="標楷體" w:eastAsia="標楷體" w:hAnsi="標楷體"/>
                <w:sz w:val="28"/>
                <w:szCs w:val="28"/>
              </w:rPr>
            </w:pPr>
          </w:p>
        </w:tc>
      </w:tr>
      <w:tr w:rsidR="00B43742" w:rsidRPr="00C37FF5" w:rsidTr="000E66D1">
        <w:trPr>
          <w:trHeight w:val="199"/>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性    別</w:t>
            </w:r>
          </w:p>
        </w:tc>
        <w:tc>
          <w:tcPr>
            <w:tcW w:w="1979" w:type="dxa"/>
            <w:gridSpan w:val="2"/>
            <w:tcBorders>
              <w:left w:val="single" w:sz="12" w:space="0" w:color="auto"/>
            </w:tcBorders>
            <w:vAlign w:val="center"/>
          </w:tcPr>
          <w:p w:rsidR="00B43742" w:rsidRPr="00C37FF5" w:rsidRDefault="00B43742" w:rsidP="000E66D1">
            <w:pPr>
              <w:snapToGrid w:val="0"/>
              <w:spacing w:line="240" w:lineRule="atLeast"/>
              <w:ind w:firstLineChars="50" w:firstLine="140"/>
              <w:jc w:val="center"/>
              <w:rPr>
                <w:rFonts w:ascii="標楷體" w:eastAsia="標楷體" w:hAnsi="標楷體"/>
                <w:sz w:val="28"/>
                <w:szCs w:val="28"/>
              </w:rPr>
            </w:pPr>
            <w:r w:rsidRPr="00C37FF5">
              <w:rPr>
                <w:rFonts w:ascii="標楷體" w:eastAsia="標楷體" w:hAnsi="標楷體" w:hint="eastAsia"/>
                <w:sz w:val="28"/>
                <w:szCs w:val="28"/>
              </w:rPr>
              <w:t>□男  □女</w:t>
            </w:r>
          </w:p>
        </w:tc>
        <w:tc>
          <w:tcPr>
            <w:tcW w:w="1980" w:type="dxa"/>
            <w:vAlign w:val="center"/>
          </w:tcPr>
          <w:p w:rsidR="00B43742" w:rsidRPr="00C37FF5" w:rsidRDefault="00B43742" w:rsidP="000E66D1">
            <w:pPr>
              <w:snapToGrid w:val="0"/>
              <w:spacing w:line="240" w:lineRule="atLeast"/>
              <w:ind w:firstLineChars="50" w:firstLine="140"/>
              <w:jc w:val="center"/>
              <w:rPr>
                <w:rFonts w:ascii="標楷體" w:eastAsia="標楷體" w:hAnsi="標楷體"/>
                <w:sz w:val="28"/>
                <w:szCs w:val="28"/>
              </w:rPr>
            </w:pPr>
            <w:r w:rsidRPr="00C37FF5">
              <w:rPr>
                <w:rFonts w:ascii="標楷體" w:eastAsia="標楷體" w:hAnsi="標楷體" w:hint="eastAsia"/>
                <w:sz w:val="28"/>
                <w:szCs w:val="28"/>
              </w:rPr>
              <w:t>□男  □女</w:t>
            </w:r>
          </w:p>
        </w:tc>
        <w:tc>
          <w:tcPr>
            <w:tcW w:w="1984" w:type="dxa"/>
            <w:gridSpan w:val="3"/>
            <w:vAlign w:val="center"/>
          </w:tcPr>
          <w:p w:rsidR="00B43742" w:rsidRPr="00C37FF5" w:rsidRDefault="00B43742" w:rsidP="000E66D1">
            <w:pPr>
              <w:snapToGrid w:val="0"/>
              <w:spacing w:line="240" w:lineRule="atLeast"/>
              <w:ind w:firstLineChars="50" w:firstLine="140"/>
              <w:jc w:val="center"/>
              <w:rPr>
                <w:rFonts w:ascii="標楷體" w:eastAsia="標楷體" w:hAnsi="標楷體"/>
                <w:sz w:val="28"/>
                <w:szCs w:val="28"/>
              </w:rPr>
            </w:pPr>
            <w:r w:rsidRPr="00C37FF5">
              <w:rPr>
                <w:rFonts w:ascii="標楷體" w:eastAsia="標楷體" w:hAnsi="標楷體" w:hint="eastAsia"/>
                <w:sz w:val="28"/>
                <w:szCs w:val="28"/>
              </w:rPr>
              <w:t>□男  □女</w:t>
            </w:r>
          </w:p>
        </w:tc>
        <w:tc>
          <w:tcPr>
            <w:tcW w:w="1996" w:type="dxa"/>
            <w:tcBorders>
              <w:right w:val="single" w:sz="12" w:space="0" w:color="auto"/>
            </w:tcBorders>
            <w:vAlign w:val="center"/>
          </w:tcPr>
          <w:p w:rsidR="00B43742" w:rsidRPr="00C37FF5" w:rsidRDefault="00B43742" w:rsidP="000E66D1">
            <w:pPr>
              <w:snapToGrid w:val="0"/>
              <w:spacing w:line="240" w:lineRule="atLeast"/>
              <w:ind w:firstLineChars="50" w:firstLine="140"/>
              <w:jc w:val="center"/>
              <w:rPr>
                <w:rFonts w:ascii="標楷體" w:eastAsia="標楷體" w:hAnsi="標楷體"/>
                <w:sz w:val="28"/>
                <w:szCs w:val="28"/>
              </w:rPr>
            </w:pPr>
            <w:r w:rsidRPr="00C37FF5">
              <w:rPr>
                <w:rFonts w:ascii="標楷體" w:eastAsia="標楷體" w:hAnsi="標楷體" w:hint="eastAsia"/>
                <w:sz w:val="28"/>
                <w:szCs w:val="28"/>
              </w:rPr>
              <w:t>□男  □女</w:t>
            </w:r>
          </w:p>
        </w:tc>
      </w:tr>
      <w:tr w:rsidR="00B43742" w:rsidRPr="00C37FF5" w:rsidTr="000E66D1">
        <w:trPr>
          <w:trHeight w:val="567"/>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身分證字號</w:t>
            </w:r>
          </w:p>
        </w:tc>
        <w:tc>
          <w:tcPr>
            <w:tcW w:w="1979" w:type="dxa"/>
            <w:gridSpan w:val="2"/>
            <w:tcBorders>
              <w:left w:val="single" w:sz="12" w:space="0" w:color="auto"/>
            </w:tcBorders>
          </w:tcPr>
          <w:p w:rsidR="00B43742" w:rsidRPr="00C37FF5" w:rsidRDefault="00B43742" w:rsidP="000E66D1">
            <w:pPr>
              <w:snapToGrid w:val="0"/>
              <w:spacing w:line="240" w:lineRule="atLeast"/>
              <w:rPr>
                <w:rFonts w:ascii="標楷體" w:eastAsia="標楷體" w:hAnsi="標楷體"/>
                <w:sz w:val="28"/>
                <w:szCs w:val="28"/>
              </w:rPr>
            </w:pPr>
          </w:p>
        </w:tc>
        <w:tc>
          <w:tcPr>
            <w:tcW w:w="1980" w:type="dxa"/>
          </w:tcPr>
          <w:p w:rsidR="00B43742" w:rsidRPr="00C37FF5" w:rsidRDefault="00B43742" w:rsidP="000E66D1">
            <w:pPr>
              <w:snapToGrid w:val="0"/>
              <w:spacing w:line="240" w:lineRule="atLeast"/>
              <w:rPr>
                <w:rFonts w:ascii="標楷體" w:eastAsia="標楷體" w:hAnsi="標楷體"/>
                <w:sz w:val="28"/>
                <w:szCs w:val="28"/>
              </w:rPr>
            </w:pPr>
          </w:p>
        </w:tc>
        <w:tc>
          <w:tcPr>
            <w:tcW w:w="1984" w:type="dxa"/>
            <w:gridSpan w:val="3"/>
          </w:tcPr>
          <w:p w:rsidR="00B43742" w:rsidRPr="00C37FF5" w:rsidRDefault="00B43742" w:rsidP="000E66D1">
            <w:pPr>
              <w:snapToGrid w:val="0"/>
              <w:spacing w:line="240" w:lineRule="atLeast"/>
              <w:rPr>
                <w:rFonts w:ascii="標楷體" w:eastAsia="標楷體" w:hAnsi="標楷體"/>
                <w:sz w:val="28"/>
                <w:szCs w:val="28"/>
              </w:rPr>
            </w:pPr>
          </w:p>
        </w:tc>
        <w:tc>
          <w:tcPr>
            <w:tcW w:w="1996" w:type="dxa"/>
            <w:tcBorders>
              <w:right w:val="single" w:sz="12" w:space="0" w:color="auto"/>
            </w:tcBorders>
          </w:tcPr>
          <w:p w:rsidR="00B43742" w:rsidRPr="00C37FF5" w:rsidRDefault="00B43742" w:rsidP="000E66D1">
            <w:pPr>
              <w:snapToGrid w:val="0"/>
              <w:spacing w:line="240" w:lineRule="atLeast"/>
              <w:rPr>
                <w:rFonts w:ascii="標楷體" w:eastAsia="標楷體" w:hAnsi="標楷體"/>
                <w:sz w:val="28"/>
                <w:szCs w:val="28"/>
              </w:rPr>
            </w:pPr>
          </w:p>
        </w:tc>
      </w:tr>
      <w:tr w:rsidR="00B43742" w:rsidRPr="00C37FF5" w:rsidTr="000E66D1">
        <w:trPr>
          <w:trHeight w:val="567"/>
        </w:trPr>
        <w:tc>
          <w:tcPr>
            <w:tcW w:w="2170" w:type="dxa"/>
            <w:tcBorders>
              <w:left w:val="single" w:sz="12" w:space="0" w:color="auto"/>
              <w:righ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聯絡電話</w:t>
            </w:r>
          </w:p>
          <w:p w:rsidR="00B43742" w:rsidRPr="00C37FF5" w:rsidRDefault="00B43742" w:rsidP="000E66D1">
            <w:pPr>
              <w:snapToGrid w:val="0"/>
              <w:spacing w:line="240" w:lineRule="atLeast"/>
              <w:jc w:val="center"/>
              <w:rPr>
                <w:rFonts w:ascii="標楷體" w:eastAsia="標楷體" w:hAnsi="標楷體"/>
                <w:b/>
              </w:rPr>
            </w:pPr>
            <w:r w:rsidRPr="00C37FF5">
              <w:rPr>
                <w:rFonts w:ascii="標楷體" w:eastAsia="標楷體" w:hAnsi="標楷體" w:hint="eastAsia"/>
                <w:b/>
              </w:rPr>
              <w:t>（行動電話）</w:t>
            </w:r>
          </w:p>
        </w:tc>
        <w:tc>
          <w:tcPr>
            <w:tcW w:w="1979" w:type="dxa"/>
            <w:gridSpan w:val="2"/>
            <w:tcBorders>
              <w:left w:val="single" w:sz="12" w:space="0" w:color="auto"/>
            </w:tcBorders>
          </w:tcPr>
          <w:p w:rsidR="00B43742" w:rsidRPr="00C37FF5" w:rsidRDefault="00B43742" w:rsidP="000E66D1">
            <w:pPr>
              <w:snapToGrid w:val="0"/>
              <w:spacing w:line="240" w:lineRule="atLeast"/>
              <w:rPr>
                <w:rFonts w:ascii="標楷體" w:eastAsia="標楷體" w:hAnsi="標楷體"/>
                <w:sz w:val="28"/>
                <w:szCs w:val="28"/>
              </w:rPr>
            </w:pPr>
          </w:p>
        </w:tc>
        <w:tc>
          <w:tcPr>
            <w:tcW w:w="1980" w:type="dxa"/>
          </w:tcPr>
          <w:p w:rsidR="00B43742" w:rsidRPr="00C37FF5" w:rsidRDefault="00B43742" w:rsidP="000E66D1">
            <w:pPr>
              <w:snapToGrid w:val="0"/>
              <w:spacing w:line="240" w:lineRule="atLeast"/>
              <w:rPr>
                <w:rFonts w:ascii="標楷體" w:eastAsia="標楷體" w:hAnsi="標楷體"/>
                <w:sz w:val="28"/>
                <w:szCs w:val="28"/>
              </w:rPr>
            </w:pPr>
          </w:p>
        </w:tc>
        <w:tc>
          <w:tcPr>
            <w:tcW w:w="1984" w:type="dxa"/>
            <w:gridSpan w:val="3"/>
          </w:tcPr>
          <w:p w:rsidR="00B43742" w:rsidRPr="00C37FF5" w:rsidRDefault="00B43742" w:rsidP="000E66D1">
            <w:pPr>
              <w:snapToGrid w:val="0"/>
              <w:spacing w:line="240" w:lineRule="atLeast"/>
              <w:rPr>
                <w:rFonts w:ascii="標楷體" w:eastAsia="標楷體" w:hAnsi="標楷體"/>
                <w:sz w:val="28"/>
                <w:szCs w:val="28"/>
              </w:rPr>
            </w:pPr>
          </w:p>
        </w:tc>
        <w:tc>
          <w:tcPr>
            <w:tcW w:w="1996" w:type="dxa"/>
            <w:tcBorders>
              <w:right w:val="single" w:sz="12" w:space="0" w:color="auto"/>
            </w:tcBorders>
          </w:tcPr>
          <w:p w:rsidR="00B43742" w:rsidRPr="00C37FF5" w:rsidRDefault="00B43742" w:rsidP="000E66D1">
            <w:pPr>
              <w:snapToGrid w:val="0"/>
              <w:spacing w:line="240" w:lineRule="atLeast"/>
              <w:rPr>
                <w:rFonts w:ascii="標楷體" w:eastAsia="標楷體" w:hAnsi="標楷體"/>
                <w:sz w:val="28"/>
                <w:szCs w:val="28"/>
              </w:rPr>
            </w:pPr>
          </w:p>
        </w:tc>
      </w:tr>
      <w:tr w:rsidR="00B43742" w:rsidRPr="00C37FF5" w:rsidTr="000E66D1">
        <w:trPr>
          <w:trHeight w:val="680"/>
        </w:trPr>
        <w:tc>
          <w:tcPr>
            <w:tcW w:w="2170" w:type="dxa"/>
            <w:tcBorders>
              <w:left w:val="single" w:sz="12" w:space="0" w:color="auto"/>
              <w:right w:val="single" w:sz="12" w:space="0" w:color="auto"/>
            </w:tcBorders>
            <w:vAlign w:val="center"/>
          </w:tcPr>
          <w:p w:rsidR="00B43742" w:rsidRPr="00F4259C" w:rsidRDefault="00B43742" w:rsidP="000E66D1">
            <w:pPr>
              <w:snapToGrid w:val="0"/>
              <w:spacing w:line="240" w:lineRule="atLeast"/>
              <w:jc w:val="center"/>
              <w:rPr>
                <w:rFonts w:ascii="標楷體" w:eastAsia="標楷體" w:hAnsi="標楷體"/>
                <w:b/>
                <w:sz w:val="28"/>
                <w:szCs w:val="28"/>
              </w:rPr>
            </w:pPr>
            <w:r w:rsidRPr="00F4259C">
              <w:rPr>
                <w:rFonts w:ascii="標楷體" w:eastAsia="標楷體" w:hAnsi="標楷體" w:hint="eastAsia"/>
                <w:b/>
                <w:sz w:val="28"/>
                <w:szCs w:val="28"/>
              </w:rPr>
              <w:t>通訊地址</w:t>
            </w:r>
          </w:p>
          <w:p w:rsidR="00B43742" w:rsidRPr="00F4259C" w:rsidRDefault="00B43742" w:rsidP="000E66D1">
            <w:pPr>
              <w:snapToGrid w:val="0"/>
              <w:spacing w:line="240" w:lineRule="atLeast"/>
              <w:jc w:val="center"/>
              <w:rPr>
                <w:rFonts w:ascii="標楷體" w:eastAsia="標楷體" w:hAnsi="標楷體"/>
                <w:w w:val="66"/>
              </w:rPr>
            </w:pPr>
            <w:r w:rsidRPr="00F4259C">
              <w:rPr>
                <w:rFonts w:ascii="標楷體" w:eastAsia="標楷體" w:hAnsi="標楷體" w:hint="eastAsia"/>
                <w:w w:val="66"/>
              </w:rPr>
              <w:t>(含五碼郵遞區號)</w:t>
            </w:r>
          </w:p>
        </w:tc>
        <w:tc>
          <w:tcPr>
            <w:tcW w:w="1979" w:type="dxa"/>
            <w:gridSpan w:val="2"/>
            <w:tcBorders>
              <w:left w:val="single" w:sz="12" w:space="0" w:color="auto"/>
            </w:tcBorders>
          </w:tcPr>
          <w:p w:rsidR="00B43742" w:rsidRPr="00C37FF5" w:rsidRDefault="00B43742" w:rsidP="000E66D1">
            <w:pPr>
              <w:snapToGrid w:val="0"/>
              <w:spacing w:line="240" w:lineRule="atLeast"/>
              <w:rPr>
                <w:rFonts w:ascii="標楷體" w:eastAsia="標楷體" w:hAnsi="標楷體"/>
              </w:rPr>
            </w:pPr>
          </w:p>
        </w:tc>
        <w:tc>
          <w:tcPr>
            <w:tcW w:w="1980" w:type="dxa"/>
          </w:tcPr>
          <w:p w:rsidR="00B43742" w:rsidRPr="00C37FF5" w:rsidRDefault="00B43742" w:rsidP="000E66D1">
            <w:pPr>
              <w:snapToGrid w:val="0"/>
              <w:spacing w:line="240" w:lineRule="atLeast"/>
              <w:rPr>
                <w:rFonts w:ascii="標楷體" w:eastAsia="標楷體" w:hAnsi="標楷體"/>
              </w:rPr>
            </w:pPr>
          </w:p>
        </w:tc>
        <w:tc>
          <w:tcPr>
            <w:tcW w:w="1984" w:type="dxa"/>
            <w:gridSpan w:val="3"/>
          </w:tcPr>
          <w:p w:rsidR="00B43742" w:rsidRPr="00C37FF5" w:rsidRDefault="00B43742" w:rsidP="000E66D1">
            <w:pPr>
              <w:snapToGrid w:val="0"/>
              <w:spacing w:line="240" w:lineRule="atLeast"/>
              <w:rPr>
                <w:rFonts w:ascii="標楷體" w:eastAsia="標楷體" w:hAnsi="標楷體"/>
              </w:rPr>
            </w:pPr>
          </w:p>
        </w:tc>
        <w:tc>
          <w:tcPr>
            <w:tcW w:w="1996" w:type="dxa"/>
            <w:tcBorders>
              <w:right w:val="single" w:sz="12" w:space="0" w:color="auto"/>
            </w:tcBorders>
          </w:tcPr>
          <w:p w:rsidR="00B43742" w:rsidRPr="00C37FF5" w:rsidRDefault="00B43742" w:rsidP="000E66D1">
            <w:pPr>
              <w:snapToGrid w:val="0"/>
              <w:spacing w:line="240" w:lineRule="atLeast"/>
              <w:rPr>
                <w:rFonts w:ascii="標楷體" w:eastAsia="標楷體" w:hAnsi="標楷體"/>
              </w:rPr>
            </w:pPr>
          </w:p>
        </w:tc>
      </w:tr>
      <w:tr w:rsidR="00B43742" w:rsidRPr="00C37FF5" w:rsidTr="000E66D1">
        <w:trPr>
          <w:trHeight w:val="911"/>
        </w:trPr>
        <w:tc>
          <w:tcPr>
            <w:tcW w:w="2170" w:type="dxa"/>
            <w:tcBorders>
              <w:left w:val="single" w:sz="12" w:space="0" w:color="auto"/>
              <w:bottom w:val="single" w:sz="12" w:space="0" w:color="auto"/>
              <w:right w:val="single" w:sz="12" w:space="0" w:color="auto"/>
            </w:tcBorders>
            <w:vAlign w:val="center"/>
          </w:tcPr>
          <w:p w:rsidR="00B43742" w:rsidRPr="00C37FF5" w:rsidRDefault="00B43742" w:rsidP="000E66D1">
            <w:pPr>
              <w:snapToGrid w:val="0"/>
              <w:spacing w:line="240" w:lineRule="atLeast"/>
              <w:ind w:left="140" w:hangingChars="50" w:hanging="140"/>
              <w:jc w:val="center"/>
              <w:rPr>
                <w:rFonts w:ascii="標楷體" w:eastAsia="標楷體" w:hAnsi="標楷體"/>
                <w:b/>
                <w:sz w:val="28"/>
                <w:szCs w:val="28"/>
              </w:rPr>
            </w:pPr>
            <w:r w:rsidRPr="00C37FF5">
              <w:rPr>
                <w:rFonts w:ascii="標楷體" w:eastAsia="標楷體" w:hAnsi="標楷體" w:hint="eastAsia"/>
                <w:b/>
                <w:sz w:val="28"/>
                <w:szCs w:val="28"/>
              </w:rPr>
              <w:t>作者親筆</w:t>
            </w:r>
          </w:p>
          <w:p w:rsidR="00B43742" w:rsidRPr="00C37FF5" w:rsidRDefault="00B43742" w:rsidP="000E66D1">
            <w:pPr>
              <w:snapToGrid w:val="0"/>
              <w:spacing w:line="240" w:lineRule="atLeast"/>
              <w:ind w:left="140" w:hangingChars="50" w:hanging="140"/>
              <w:jc w:val="center"/>
              <w:rPr>
                <w:rFonts w:ascii="標楷體" w:eastAsia="標楷體" w:hAnsi="標楷體"/>
                <w:b/>
                <w:sz w:val="28"/>
                <w:szCs w:val="28"/>
              </w:rPr>
            </w:pPr>
            <w:r w:rsidRPr="00C37FF5">
              <w:rPr>
                <w:rFonts w:ascii="標楷體" w:eastAsia="標楷體" w:hAnsi="標楷體" w:hint="eastAsia"/>
                <w:b/>
                <w:sz w:val="28"/>
                <w:szCs w:val="28"/>
              </w:rPr>
              <w:t>簽名具結</w:t>
            </w:r>
          </w:p>
          <w:p w:rsidR="00B43742" w:rsidRPr="00C37FF5" w:rsidRDefault="00B43742" w:rsidP="000E66D1">
            <w:pPr>
              <w:snapToGrid w:val="0"/>
              <w:spacing w:line="240" w:lineRule="atLeast"/>
              <w:jc w:val="center"/>
              <w:rPr>
                <w:rFonts w:ascii="標楷體" w:eastAsia="標楷體" w:hAnsi="標楷體"/>
                <w:b/>
                <w:sz w:val="28"/>
                <w:szCs w:val="28"/>
              </w:rPr>
            </w:pPr>
            <w:r w:rsidRPr="00632339">
              <w:rPr>
                <w:rFonts w:ascii="標楷體" w:eastAsia="標楷體" w:hAnsi="標楷體" w:hint="eastAsia"/>
                <w:w w:val="66"/>
              </w:rPr>
              <w:t>（簽名）</w:t>
            </w:r>
          </w:p>
        </w:tc>
        <w:tc>
          <w:tcPr>
            <w:tcW w:w="1979" w:type="dxa"/>
            <w:gridSpan w:val="2"/>
            <w:tcBorders>
              <w:left w:val="single" w:sz="12" w:space="0" w:color="auto"/>
              <w:bottom w:val="single" w:sz="12" w:space="0" w:color="auto"/>
            </w:tcBorders>
          </w:tcPr>
          <w:p w:rsidR="00B43742" w:rsidRPr="00C37FF5" w:rsidRDefault="00B43742" w:rsidP="000E66D1">
            <w:pPr>
              <w:snapToGrid w:val="0"/>
              <w:spacing w:line="240" w:lineRule="atLeast"/>
              <w:rPr>
                <w:rFonts w:ascii="標楷體" w:eastAsia="標楷體" w:hAnsi="標楷體"/>
                <w:b/>
                <w:sz w:val="28"/>
                <w:szCs w:val="28"/>
              </w:rPr>
            </w:pPr>
          </w:p>
        </w:tc>
        <w:tc>
          <w:tcPr>
            <w:tcW w:w="1980" w:type="dxa"/>
            <w:tcBorders>
              <w:bottom w:val="single" w:sz="12" w:space="0" w:color="auto"/>
            </w:tcBorders>
          </w:tcPr>
          <w:p w:rsidR="00B43742" w:rsidRPr="00C37FF5" w:rsidRDefault="00B43742" w:rsidP="000E66D1">
            <w:pPr>
              <w:snapToGrid w:val="0"/>
              <w:spacing w:line="240" w:lineRule="atLeast"/>
              <w:rPr>
                <w:rFonts w:ascii="標楷體" w:eastAsia="標楷體" w:hAnsi="標楷體"/>
                <w:b/>
                <w:sz w:val="28"/>
                <w:szCs w:val="28"/>
              </w:rPr>
            </w:pPr>
          </w:p>
        </w:tc>
        <w:tc>
          <w:tcPr>
            <w:tcW w:w="1984" w:type="dxa"/>
            <w:gridSpan w:val="3"/>
            <w:tcBorders>
              <w:bottom w:val="single" w:sz="12" w:space="0" w:color="auto"/>
            </w:tcBorders>
          </w:tcPr>
          <w:p w:rsidR="00B43742" w:rsidRPr="00C37FF5" w:rsidRDefault="00B43742" w:rsidP="000E66D1">
            <w:pPr>
              <w:snapToGrid w:val="0"/>
              <w:spacing w:line="240" w:lineRule="atLeast"/>
              <w:rPr>
                <w:rFonts w:ascii="標楷體" w:eastAsia="標楷體" w:hAnsi="標楷體"/>
                <w:b/>
                <w:sz w:val="28"/>
                <w:szCs w:val="28"/>
              </w:rPr>
            </w:pPr>
          </w:p>
        </w:tc>
        <w:tc>
          <w:tcPr>
            <w:tcW w:w="1996" w:type="dxa"/>
            <w:tcBorders>
              <w:bottom w:val="single" w:sz="12" w:space="0" w:color="auto"/>
              <w:right w:val="single" w:sz="12" w:space="0" w:color="auto"/>
            </w:tcBorders>
          </w:tcPr>
          <w:p w:rsidR="00B43742" w:rsidRPr="00C37FF5" w:rsidRDefault="00B43742" w:rsidP="000E66D1">
            <w:pPr>
              <w:snapToGrid w:val="0"/>
              <w:spacing w:line="240" w:lineRule="atLeast"/>
              <w:rPr>
                <w:rFonts w:ascii="標楷體" w:eastAsia="標楷體" w:hAnsi="標楷體"/>
                <w:b/>
                <w:sz w:val="28"/>
                <w:szCs w:val="28"/>
              </w:rPr>
            </w:pPr>
          </w:p>
        </w:tc>
      </w:tr>
      <w:tr w:rsidR="00B43742" w:rsidRPr="00C37FF5" w:rsidTr="000E66D1">
        <w:trPr>
          <w:trHeight w:val="617"/>
        </w:trPr>
        <w:tc>
          <w:tcPr>
            <w:tcW w:w="2170" w:type="dxa"/>
            <w:vMerge w:val="restart"/>
            <w:tcBorders>
              <w:top w:val="single" w:sz="12" w:space="0" w:color="auto"/>
              <w:left w:val="single" w:sz="12" w:space="0" w:color="auto"/>
              <w:right w:val="single" w:sz="12" w:space="0" w:color="auto"/>
            </w:tcBorders>
            <w:vAlign w:val="center"/>
          </w:tcPr>
          <w:p w:rsidR="00B43742" w:rsidRDefault="00B43742" w:rsidP="000E66D1">
            <w:pPr>
              <w:snapToGrid w:val="0"/>
              <w:spacing w:line="240" w:lineRule="atLeast"/>
              <w:ind w:leftChars="-50" w:left="20" w:rightChars="-50" w:right="-120" w:hangingChars="50" w:hanging="140"/>
              <w:jc w:val="center"/>
              <w:rPr>
                <w:rFonts w:ascii="標楷體" w:eastAsia="標楷體" w:hAnsi="標楷體"/>
                <w:b/>
                <w:sz w:val="28"/>
                <w:szCs w:val="28"/>
              </w:rPr>
            </w:pPr>
            <w:r w:rsidRPr="00C37FF5">
              <w:rPr>
                <w:rFonts w:ascii="標楷體" w:eastAsia="標楷體" w:hAnsi="標楷體" w:hint="eastAsia"/>
                <w:b/>
                <w:sz w:val="28"/>
                <w:szCs w:val="28"/>
              </w:rPr>
              <w:t>教案代表人資料</w:t>
            </w:r>
          </w:p>
          <w:p w:rsidR="00B43742" w:rsidRPr="00645A0D" w:rsidRDefault="00B43742" w:rsidP="000E66D1">
            <w:pPr>
              <w:snapToGrid w:val="0"/>
              <w:spacing w:line="240" w:lineRule="atLeast"/>
              <w:ind w:leftChars="-50" w:rightChars="-50" w:right="-120" w:hangingChars="50" w:hanging="120"/>
              <w:jc w:val="center"/>
              <w:rPr>
                <w:rFonts w:ascii="標楷體" w:eastAsia="標楷體" w:hAnsi="標楷體"/>
                <w:szCs w:val="24"/>
              </w:rPr>
            </w:pPr>
            <w:r>
              <w:rPr>
                <w:rFonts w:ascii="標楷體" w:eastAsia="標楷體" w:hAnsi="標楷體" w:hint="eastAsia"/>
                <w:szCs w:val="24"/>
              </w:rPr>
              <w:t>(</w:t>
            </w:r>
            <w:r w:rsidRPr="00645A0D">
              <w:rPr>
                <w:rFonts w:ascii="標楷體" w:eastAsia="標楷體" w:hAnsi="標楷體" w:hint="eastAsia"/>
                <w:szCs w:val="24"/>
              </w:rPr>
              <w:t>代表人將代表具領獎金，並擔任本案聯絡窗口</w:t>
            </w:r>
            <w:r>
              <w:rPr>
                <w:rFonts w:ascii="標楷體" w:eastAsia="標楷體" w:hAnsi="標楷體" w:hint="eastAsia"/>
                <w:szCs w:val="24"/>
              </w:rPr>
              <w:t>)</w:t>
            </w:r>
          </w:p>
        </w:tc>
        <w:tc>
          <w:tcPr>
            <w:tcW w:w="1157" w:type="dxa"/>
            <w:tcBorders>
              <w:top w:val="single" w:sz="12" w:space="0" w:color="auto"/>
              <w:lef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sz w:val="28"/>
                <w:szCs w:val="28"/>
              </w:rPr>
              <w:t>姓  名</w:t>
            </w:r>
          </w:p>
        </w:tc>
        <w:tc>
          <w:tcPr>
            <w:tcW w:w="6782" w:type="dxa"/>
            <w:gridSpan w:val="6"/>
            <w:tcBorders>
              <w:top w:val="single" w:sz="12" w:space="0" w:color="auto"/>
              <w:right w:val="single" w:sz="12" w:space="0" w:color="auto"/>
            </w:tcBorders>
          </w:tcPr>
          <w:p w:rsidR="00B43742" w:rsidRPr="00C37FF5" w:rsidRDefault="00B43742" w:rsidP="000E66D1">
            <w:pPr>
              <w:snapToGrid w:val="0"/>
              <w:spacing w:line="240" w:lineRule="atLeast"/>
              <w:rPr>
                <w:rFonts w:ascii="標楷體" w:eastAsia="標楷體" w:hAnsi="標楷體"/>
                <w:b/>
                <w:sz w:val="28"/>
                <w:szCs w:val="28"/>
              </w:rPr>
            </w:pPr>
          </w:p>
        </w:tc>
      </w:tr>
      <w:tr w:rsidR="00B43742" w:rsidRPr="00C37FF5" w:rsidTr="000E66D1">
        <w:trPr>
          <w:trHeight w:val="541"/>
        </w:trPr>
        <w:tc>
          <w:tcPr>
            <w:tcW w:w="2170" w:type="dxa"/>
            <w:vMerge/>
            <w:tcBorders>
              <w:left w:val="single" w:sz="12" w:space="0" w:color="auto"/>
              <w:right w:val="single" w:sz="12" w:space="0" w:color="auto"/>
            </w:tcBorders>
            <w:vAlign w:val="center"/>
          </w:tcPr>
          <w:p w:rsidR="00B43742" w:rsidRPr="00C37FF5" w:rsidRDefault="00B43742" w:rsidP="000E66D1">
            <w:pPr>
              <w:snapToGrid w:val="0"/>
              <w:spacing w:line="240" w:lineRule="atLeast"/>
              <w:ind w:left="140" w:hangingChars="50" w:hanging="140"/>
              <w:jc w:val="center"/>
              <w:rPr>
                <w:rFonts w:ascii="標楷體" w:eastAsia="標楷體" w:hAnsi="標楷體"/>
                <w:b/>
                <w:sz w:val="28"/>
                <w:szCs w:val="28"/>
              </w:rPr>
            </w:pPr>
          </w:p>
        </w:tc>
        <w:tc>
          <w:tcPr>
            <w:tcW w:w="1157" w:type="dxa"/>
            <w:tcBorders>
              <w:left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w w:val="80"/>
                <w:sz w:val="28"/>
                <w:szCs w:val="28"/>
              </w:rPr>
              <w:t>連絡電話</w:t>
            </w:r>
          </w:p>
        </w:tc>
        <w:tc>
          <w:tcPr>
            <w:tcW w:w="6782" w:type="dxa"/>
            <w:gridSpan w:val="6"/>
            <w:tcBorders>
              <w:right w:val="single" w:sz="12" w:space="0" w:color="auto"/>
            </w:tcBorders>
          </w:tcPr>
          <w:p w:rsidR="00B43742" w:rsidRPr="00C37FF5" w:rsidRDefault="00B43742" w:rsidP="000E66D1">
            <w:pPr>
              <w:snapToGrid w:val="0"/>
              <w:spacing w:line="240" w:lineRule="atLeast"/>
              <w:rPr>
                <w:rFonts w:ascii="標楷體" w:eastAsia="標楷體" w:hAnsi="標楷體"/>
                <w:b/>
                <w:sz w:val="28"/>
                <w:szCs w:val="28"/>
              </w:rPr>
            </w:pPr>
          </w:p>
        </w:tc>
      </w:tr>
      <w:tr w:rsidR="00B43742" w:rsidRPr="00C37FF5" w:rsidTr="000E66D1">
        <w:trPr>
          <w:trHeight w:val="563"/>
        </w:trPr>
        <w:tc>
          <w:tcPr>
            <w:tcW w:w="2170" w:type="dxa"/>
            <w:vMerge/>
            <w:tcBorders>
              <w:left w:val="single" w:sz="12" w:space="0" w:color="auto"/>
              <w:bottom w:val="single" w:sz="12" w:space="0" w:color="auto"/>
              <w:right w:val="single" w:sz="12" w:space="0" w:color="auto"/>
            </w:tcBorders>
            <w:vAlign w:val="center"/>
          </w:tcPr>
          <w:p w:rsidR="00B43742" w:rsidRPr="00C37FF5" w:rsidRDefault="00B43742" w:rsidP="000E66D1">
            <w:pPr>
              <w:snapToGrid w:val="0"/>
              <w:spacing w:line="240" w:lineRule="atLeast"/>
              <w:ind w:left="140" w:hangingChars="50" w:hanging="140"/>
              <w:jc w:val="center"/>
              <w:rPr>
                <w:rFonts w:ascii="標楷體" w:eastAsia="標楷體" w:hAnsi="標楷體"/>
                <w:b/>
                <w:sz w:val="28"/>
                <w:szCs w:val="28"/>
              </w:rPr>
            </w:pPr>
          </w:p>
        </w:tc>
        <w:tc>
          <w:tcPr>
            <w:tcW w:w="1157" w:type="dxa"/>
            <w:tcBorders>
              <w:left w:val="single" w:sz="12" w:space="0" w:color="auto"/>
              <w:bottom w:val="single" w:sz="12" w:space="0" w:color="auto"/>
            </w:tcBorders>
            <w:vAlign w:val="center"/>
          </w:tcPr>
          <w:p w:rsidR="00B43742" w:rsidRPr="00C37FF5" w:rsidRDefault="00B43742" w:rsidP="000E66D1">
            <w:pPr>
              <w:snapToGrid w:val="0"/>
              <w:spacing w:line="240" w:lineRule="atLeast"/>
              <w:jc w:val="center"/>
              <w:rPr>
                <w:rFonts w:ascii="標楷體" w:eastAsia="標楷體" w:hAnsi="標楷體"/>
                <w:b/>
                <w:sz w:val="28"/>
                <w:szCs w:val="28"/>
              </w:rPr>
            </w:pPr>
            <w:r w:rsidRPr="00C37FF5">
              <w:rPr>
                <w:rFonts w:ascii="標楷體" w:eastAsia="標楷體" w:hAnsi="標楷體" w:hint="eastAsia"/>
                <w:b/>
                <w:w w:val="80"/>
                <w:sz w:val="28"/>
                <w:szCs w:val="28"/>
              </w:rPr>
              <w:t>e-mail</w:t>
            </w:r>
          </w:p>
        </w:tc>
        <w:tc>
          <w:tcPr>
            <w:tcW w:w="3194" w:type="dxa"/>
            <w:gridSpan w:val="3"/>
            <w:tcBorders>
              <w:bottom w:val="single" w:sz="12" w:space="0" w:color="auto"/>
            </w:tcBorders>
          </w:tcPr>
          <w:p w:rsidR="00B43742" w:rsidRPr="00C37FF5" w:rsidRDefault="00B43742" w:rsidP="000E66D1">
            <w:pPr>
              <w:snapToGrid w:val="0"/>
              <w:spacing w:line="240" w:lineRule="atLeast"/>
              <w:jc w:val="center"/>
              <w:rPr>
                <w:rFonts w:ascii="標楷體" w:eastAsia="標楷體" w:hAnsi="標楷體"/>
                <w:b/>
                <w:sz w:val="28"/>
                <w:szCs w:val="28"/>
              </w:rPr>
            </w:pPr>
          </w:p>
        </w:tc>
        <w:tc>
          <w:tcPr>
            <w:tcW w:w="1131" w:type="dxa"/>
            <w:tcBorders>
              <w:bottom w:val="single" w:sz="12" w:space="0" w:color="auto"/>
            </w:tcBorders>
            <w:vAlign w:val="center"/>
          </w:tcPr>
          <w:p w:rsidR="00B43742" w:rsidRPr="00C37FF5" w:rsidRDefault="00B43742" w:rsidP="000E66D1">
            <w:pPr>
              <w:snapToGrid w:val="0"/>
              <w:spacing w:line="240" w:lineRule="atLeast"/>
              <w:ind w:leftChars="-50" w:left="-120" w:rightChars="-50" w:right="-120"/>
              <w:jc w:val="center"/>
              <w:rPr>
                <w:rFonts w:ascii="標楷體" w:eastAsia="標楷體" w:hAnsi="標楷體"/>
                <w:b/>
                <w:w w:val="80"/>
                <w:sz w:val="28"/>
                <w:szCs w:val="28"/>
              </w:rPr>
            </w:pPr>
            <w:r w:rsidRPr="00C37FF5">
              <w:rPr>
                <w:rFonts w:ascii="標楷體" w:eastAsia="標楷體" w:hAnsi="標楷體" w:hint="eastAsia"/>
                <w:b/>
                <w:sz w:val="28"/>
                <w:szCs w:val="28"/>
              </w:rPr>
              <w:t>職 稱</w:t>
            </w:r>
          </w:p>
        </w:tc>
        <w:tc>
          <w:tcPr>
            <w:tcW w:w="2457" w:type="dxa"/>
            <w:gridSpan w:val="2"/>
            <w:tcBorders>
              <w:bottom w:val="single" w:sz="12" w:space="0" w:color="auto"/>
              <w:right w:val="single" w:sz="12" w:space="0" w:color="auto"/>
            </w:tcBorders>
          </w:tcPr>
          <w:p w:rsidR="00B43742" w:rsidRPr="00C37FF5" w:rsidRDefault="00B43742" w:rsidP="000E66D1">
            <w:pPr>
              <w:snapToGrid w:val="0"/>
              <w:spacing w:line="240" w:lineRule="atLeast"/>
              <w:rPr>
                <w:rFonts w:ascii="標楷體" w:eastAsia="標楷體" w:hAnsi="標楷體"/>
                <w:b/>
                <w:sz w:val="28"/>
                <w:szCs w:val="28"/>
              </w:rPr>
            </w:pPr>
          </w:p>
        </w:tc>
      </w:tr>
    </w:tbl>
    <w:p w:rsidR="00B43742" w:rsidRPr="00C37FF5" w:rsidRDefault="00B43742" w:rsidP="000E66D1">
      <w:pPr>
        <w:spacing w:line="320" w:lineRule="exact"/>
        <w:ind w:left="708" w:hangingChars="295" w:hanging="708"/>
        <w:jc w:val="both"/>
        <w:rPr>
          <w:rFonts w:ascii="標楷體" w:eastAsia="標楷體" w:hAnsi="標楷體"/>
        </w:rPr>
      </w:pPr>
      <w:r w:rsidRPr="00C37FF5">
        <w:rPr>
          <w:rFonts w:ascii="標楷體" w:eastAsia="標楷體" w:hAnsi="標楷體" w:hint="eastAsia"/>
        </w:rPr>
        <w:t>附註：1.報名表，每一件作品(至多4人)須填寫一式1份。</w:t>
      </w:r>
    </w:p>
    <w:p w:rsidR="000E66D1" w:rsidRPr="000E66D1" w:rsidRDefault="00B43742" w:rsidP="000E66D1">
      <w:pPr>
        <w:spacing w:line="240" w:lineRule="exact"/>
        <w:ind w:left="708" w:hangingChars="295" w:hanging="708"/>
        <w:rPr>
          <w:rFonts w:ascii="標楷體" w:eastAsia="標楷體" w:hAnsi="標楷體"/>
        </w:rPr>
      </w:pPr>
      <w:r w:rsidRPr="00C37FF5">
        <w:rPr>
          <w:rFonts w:ascii="標楷體" w:eastAsia="標楷體" w:hAnsi="標楷體" w:hint="eastAsia"/>
        </w:rPr>
        <w:t xml:space="preserve"> </w:t>
      </w:r>
      <w:r w:rsidR="000E66D1">
        <w:rPr>
          <w:rFonts w:ascii="標楷體" w:eastAsia="標楷體" w:hAnsi="標楷體" w:hint="eastAsia"/>
        </w:rPr>
        <w:t xml:space="preserve">     </w:t>
      </w:r>
      <w:r w:rsidRPr="00C37FF5">
        <w:rPr>
          <w:rFonts w:ascii="標楷體" w:eastAsia="標楷體" w:hAnsi="標楷體" w:hint="eastAsia"/>
        </w:rPr>
        <w:t>2.報名確定後，所有資料之製作</w:t>
      </w:r>
      <w:r w:rsidRPr="00C37FF5">
        <w:rPr>
          <w:rFonts w:ascii="標楷體" w:eastAsia="標楷體" w:hAnsi="標楷體"/>
        </w:rPr>
        <w:t>(</w:t>
      </w:r>
      <w:r w:rsidRPr="00C37FF5">
        <w:rPr>
          <w:rFonts w:ascii="標楷體" w:eastAsia="標楷體" w:hAnsi="標楷體" w:hint="eastAsia"/>
        </w:rPr>
        <w:t>名牌、獎狀…</w:t>
      </w:r>
      <w:r w:rsidRPr="00C37FF5">
        <w:rPr>
          <w:rFonts w:ascii="標楷體" w:eastAsia="標楷體" w:hAnsi="標楷體"/>
        </w:rPr>
        <w:t>)</w:t>
      </w:r>
      <w:r w:rsidRPr="00C37FF5">
        <w:rPr>
          <w:rFonts w:ascii="標楷體" w:eastAsia="標楷體" w:hAnsi="標楷體" w:hint="eastAsia"/>
        </w:rPr>
        <w:t>皆以此表為據，請務必確實填寫。</w:t>
      </w:r>
    </w:p>
    <w:p w:rsidR="000E66D1" w:rsidRDefault="000E66D1">
      <w:pPr>
        <w:widowControl/>
        <w:rPr>
          <w:rFonts w:ascii="華康正顏楷體W5" w:eastAsia="華康正顏楷體W5" w:hAnsi="標楷體"/>
          <w:sz w:val="20"/>
          <w:szCs w:val="20"/>
        </w:rPr>
      </w:pPr>
      <w:r>
        <w:rPr>
          <w:rFonts w:ascii="華康正顏楷體W5" w:eastAsia="華康正顏楷體W5" w:hAnsi="標楷體"/>
          <w:sz w:val="20"/>
          <w:szCs w:val="20"/>
        </w:rPr>
        <w:br w:type="page"/>
      </w:r>
    </w:p>
    <w:p w:rsidR="00B3516C" w:rsidRPr="00632339" w:rsidRDefault="00012AFD" w:rsidP="00632339">
      <w:pPr>
        <w:snapToGrid w:val="0"/>
        <w:spacing w:line="240" w:lineRule="atLeast"/>
        <w:jc w:val="center"/>
        <w:rPr>
          <w:rFonts w:ascii="標楷體" w:eastAsia="標楷體" w:hAnsi="標楷體"/>
          <w:b/>
          <w:noProof/>
          <w:sz w:val="32"/>
          <w:szCs w:val="32"/>
        </w:rPr>
      </w:pPr>
      <w:r>
        <w:rPr>
          <w:rFonts w:ascii="標楷體" w:eastAsia="標楷體" w:hAnsi="標楷體"/>
          <w:b/>
          <w:noProof/>
          <w:sz w:val="32"/>
          <w:szCs w:val="32"/>
        </w:rPr>
        <w:lastRenderedPageBreak/>
        <mc:AlternateContent>
          <mc:Choice Requires="wps">
            <w:drawing>
              <wp:anchor distT="0" distB="0" distL="114300" distR="114300" simplePos="0" relativeHeight="251662336" behindDoc="0" locked="0" layoutInCell="1" allowOverlap="1">
                <wp:simplePos x="0" y="0"/>
                <wp:positionH relativeFrom="column">
                  <wp:posOffset>-29845</wp:posOffset>
                </wp:positionH>
                <wp:positionV relativeFrom="paragraph">
                  <wp:posOffset>-544830</wp:posOffset>
                </wp:positionV>
                <wp:extent cx="4206240" cy="32004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624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2339" w:rsidRDefault="00632339">
                            <w:r w:rsidRPr="00C37FF5">
                              <w:rPr>
                                <w:rFonts w:ascii="華康正顏楷體W5" w:eastAsia="華康正顏楷體W5" w:hAnsi="標楷體" w:hint="eastAsia"/>
                                <w:sz w:val="20"/>
                                <w:szCs w:val="20"/>
                              </w:rPr>
                              <w:t>附件二：作品格式表件及詳細計畫表(一式10份，左側裝訂。)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3" o:spid="_x0000_s1027" type="#_x0000_t202" style="position:absolute;left:0;text-align:left;margin-left:-2.35pt;margin-top:-42.9pt;width:331.2pt;height:25.2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" stroked="f">
                <v:textbox style="mso-fit-shape-to-text:t">
                  <w:txbxContent>
                    <w:p w:rsidR="00632339" w:rsidRDefault="00632339">
                      <w:r w:rsidRPr="00C37FF5">
                        <w:rPr>
                          <w:rFonts w:ascii="華康正顏楷體W5" w:eastAsia="華康正顏楷體W5" w:hAnsi="標楷體" w:hint="eastAsia"/>
                          <w:sz w:val="20"/>
                          <w:szCs w:val="20"/>
                        </w:rPr>
                        <w:t>附件二：作品格式表件及詳細計畫表(一式10份，左側裝訂。)</w:t>
                      </w:r>
                    </w:p>
                  </w:txbxContent>
                </v:textbox>
              </v:shape>
            </w:pict>
          </mc:Fallback>
        </mc:AlternateContent>
      </w:r>
      <w:r w:rsidR="00B43742" w:rsidRPr="00632339">
        <w:rPr>
          <w:rFonts w:ascii="標楷體" w:eastAsia="標楷體" w:hAnsi="標楷體" w:hint="eastAsia"/>
          <w:b/>
          <w:noProof/>
          <w:sz w:val="32"/>
          <w:szCs w:val="32"/>
        </w:rPr>
        <w:t>國立傳統藝術中心</w:t>
      </w:r>
    </w:p>
    <w:p w:rsidR="00B43742" w:rsidRPr="00632339" w:rsidRDefault="00B43742" w:rsidP="00632339">
      <w:pPr>
        <w:snapToGrid w:val="0"/>
        <w:spacing w:line="240" w:lineRule="atLeast"/>
        <w:jc w:val="center"/>
        <w:rPr>
          <w:rFonts w:ascii="標楷體" w:eastAsia="標楷體" w:hAnsi="標楷體"/>
          <w:b/>
          <w:noProof/>
          <w:sz w:val="32"/>
          <w:szCs w:val="32"/>
        </w:rPr>
      </w:pPr>
      <w:r w:rsidRPr="00632339">
        <w:rPr>
          <w:rFonts w:ascii="標楷體" w:eastAsia="標楷體" w:hAnsi="標楷體" w:hint="eastAsia"/>
          <w:b/>
          <w:noProof/>
          <w:sz w:val="32"/>
          <w:szCs w:val="32"/>
        </w:rPr>
        <w:t>「</w:t>
      </w:r>
      <w:r w:rsidR="00054707" w:rsidRPr="00632339">
        <w:rPr>
          <w:rFonts w:ascii="標楷體" w:eastAsia="標楷體" w:hAnsi="標楷體" w:hint="eastAsia"/>
          <w:b/>
          <w:noProof/>
          <w:sz w:val="32"/>
          <w:szCs w:val="32"/>
        </w:rPr>
        <w:t>107年</w:t>
      </w:r>
      <w:r w:rsidRPr="00632339">
        <w:rPr>
          <w:rFonts w:ascii="標楷體" w:eastAsia="標楷體" w:hAnsi="標楷體" w:hint="eastAsia"/>
          <w:b/>
          <w:noProof/>
          <w:sz w:val="32"/>
          <w:szCs w:val="32"/>
        </w:rPr>
        <w:t>創意傳藝教案競賽」</w:t>
      </w:r>
      <w:r w:rsidR="00632339" w:rsidRPr="00632339">
        <w:rPr>
          <w:rFonts w:ascii="標楷體" w:eastAsia="標楷體" w:hAnsi="標楷體" w:hint="eastAsia"/>
          <w:b/>
          <w:noProof/>
          <w:sz w:val="32"/>
          <w:szCs w:val="32"/>
        </w:rPr>
        <w:t>徵選計畫</w:t>
      </w:r>
    </w:p>
    <w:p w:rsidR="00B43742" w:rsidRPr="00632339" w:rsidRDefault="00632339" w:rsidP="00632339">
      <w:pPr>
        <w:snapToGrid w:val="0"/>
        <w:spacing w:line="240" w:lineRule="atLeast"/>
        <w:jc w:val="center"/>
        <w:rPr>
          <w:rFonts w:ascii="標楷體" w:eastAsia="標楷體" w:hAnsi="標楷體"/>
          <w:b/>
          <w:noProof/>
          <w:sz w:val="32"/>
          <w:szCs w:val="32"/>
        </w:rPr>
      </w:pPr>
      <w:r w:rsidRPr="00632339">
        <w:rPr>
          <w:rFonts w:ascii="標楷體" w:eastAsia="標楷體" w:hAnsi="標楷體" w:hint="eastAsia"/>
          <w:b/>
          <w:noProof/>
          <w:sz w:val="32"/>
          <w:szCs w:val="32"/>
        </w:rPr>
        <w:t>教案</w:t>
      </w:r>
      <w:r w:rsidR="00B43742" w:rsidRPr="00632339">
        <w:rPr>
          <w:rFonts w:ascii="標楷體" w:eastAsia="標楷體" w:hAnsi="標楷體" w:hint="eastAsia"/>
          <w:b/>
          <w:noProof/>
          <w:sz w:val="32"/>
          <w:szCs w:val="32"/>
        </w:rPr>
        <w:t>作品格式表件及詳細計畫表</w:t>
      </w:r>
    </w:p>
    <w:p w:rsidR="00632339" w:rsidRPr="000E66D1" w:rsidRDefault="00632339" w:rsidP="00632339">
      <w:pPr>
        <w:snapToGrid w:val="0"/>
        <w:spacing w:line="240" w:lineRule="atLeast"/>
        <w:jc w:val="center"/>
        <w:rPr>
          <w:rFonts w:ascii="標楷體" w:eastAsia="標楷體" w:hAnsi="標楷體"/>
          <w:sz w:val="32"/>
          <w:szCs w:val="32"/>
        </w:rPr>
      </w:pPr>
    </w:p>
    <w:p w:rsidR="00B43742" w:rsidRPr="00C37FF5" w:rsidRDefault="00B43742" w:rsidP="00EB6F51">
      <w:pPr>
        <w:widowControl/>
        <w:snapToGrid w:val="0"/>
        <w:spacing w:afterLines="50" w:after="180" w:line="240" w:lineRule="atLeast"/>
        <w:rPr>
          <w:rFonts w:ascii="標楷體" w:eastAsia="標楷體" w:hAnsi="標楷體" w:cstheme="majorHAnsi"/>
          <w:b/>
          <w:sz w:val="28"/>
          <w:szCs w:val="28"/>
        </w:rPr>
      </w:pPr>
      <w:r w:rsidRPr="00C37FF5">
        <w:rPr>
          <w:rFonts w:ascii="標楷體" w:eastAsia="標楷體" w:hAnsi="標楷體" w:cstheme="majorHAnsi" w:hint="eastAsia"/>
          <w:b/>
          <w:sz w:val="28"/>
          <w:szCs w:val="28"/>
        </w:rPr>
        <w:t>壹、</w:t>
      </w:r>
      <w:r w:rsidRPr="00C37FF5">
        <w:rPr>
          <w:rFonts w:ascii="標楷體" w:eastAsia="標楷體" w:hAnsi="標楷體" w:cstheme="majorHAnsi"/>
          <w:b/>
          <w:sz w:val="28"/>
          <w:szCs w:val="28"/>
        </w:rPr>
        <w:t>教案</w:t>
      </w:r>
      <w:r w:rsidRPr="00C37FF5">
        <w:rPr>
          <w:rFonts w:ascii="標楷體" w:eastAsia="標楷體" w:hAnsi="標楷體" w:cstheme="majorHAnsi" w:hint="eastAsia"/>
          <w:b/>
          <w:sz w:val="28"/>
          <w:szCs w:val="28"/>
        </w:rPr>
        <w:t>名稱：</w:t>
      </w:r>
    </w:p>
    <w:p w:rsidR="00B43742" w:rsidRPr="00C37FF5" w:rsidRDefault="00B43742" w:rsidP="00EB6F51">
      <w:pPr>
        <w:widowControl/>
        <w:snapToGrid w:val="0"/>
        <w:spacing w:afterLines="50" w:after="180" w:line="240" w:lineRule="atLeast"/>
        <w:rPr>
          <w:rFonts w:ascii="標楷體" w:eastAsia="標楷體" w:hAnsi="標楷體" w:cstheme="majorHAnsi"/>
          <w:b/>
          <w:kern w:val="0"/>
          <w:sz w:val="36"/>
          <w:szCs w:val="36"/>
        </w:rPr>
      </w:pPr>
      <w:r w:rsidRPr="00C37FF5">
        <w:rPr>
          <w:rFonts w:ascii="標楷體" w:eastAsia="標楷體" w:hAnsi="標楷體" w:cstheme="majorHAnsi" w:hint="eastAsia"/>
          <w:b/>
          <w:sz w:val="28"/>
          <w:szCs w:val="28"/>
        </w:rPr>
        <w:t>貳、</w:t>
      </w:r>
      <w:r w:rsidRPr="00C37FF5">
        <w:rPr>
          <w:rFonts w:ascii="標楷體" w:eastAsia="標楷體" w:hAnsi="標楷體" w:cstheme="majorHAnsi"/>
          <w:b/>
          <w:sz w:val="28"/>
          <w:szCs w:val="28"/>
        </w:rPr>
        <w:t>設計</w:t>
      </w:r>
      <w:r w:rsidRPr="00C37FF5">
        <w:rPr>
          <w:rFonts w:ascii="標楷體" w:eastAsia="標楷體" w:hAnsi="標楷體" w:cstheme="majorHAnsi"/>
          <w:b/>
          <w:kern w:val="0"/>
          <w:sz w:val="28"/>
          <w:szCs w:val="28"/>
        </w:rPr>
        <w:t>特色</w:t>
      </w:r>
      <w:r w:rsidRPr="00C37FF5">
        <w:rPr>
          <w:rFonts w:ascii="標楷體" w:eastAsia="標楷體" w:hAnsi="標楷體" w:cstheme="majorHAnsi" w:hint="eastAsia"/>
          <w:b/>
          <w:kern w:val="0"/>
          <w:sz w:val="28"/>
          <w:szCs w:val="28"/>
        </w:rPr>
        <w:t>：</w:t>
      </w:r>
      <w:r w:rsidRPr="000E66D1">
        <w:rPr>
          <w:rFonts w:ascii="標楷體" w:eastAsia="標楷體" w:hAnsi="標楷體" w:cstheme="majorHAnsi"/>
          <w:kern w:val="0"/>
          <w:sz w:val="28"/>
          <w:szCs w:val="28"/>
        </w:rPr>
        <w:t>摘要</w:t>
      </w:r>
      <w:r w:rsidRPr="000E66D1">
        <w:rPr>
          <w:rFonts w:ascii="標楷體" w:eastAsia="標楷體" w:hAnsi="標楷體" w:cstheme="majorHAnsi" w:hint="eastAsia"/>
          <w:kern w:val="0"/>
          <w:sz w:val="28"/>
          <w:szCs w:val="28"/>
        </w:rPr>
        <w:t>，500字內。</w:t>
      </w:r>
    </w:p>
    <w:p w:rsidR="00B43742" w:rsidRPr="000E66D1" w:rsidRDefault="00B43742" w:rsidP="00EB6F51">
      <w:pPr>
        <w:widowControl/>
        <w:snapToGrid w:val="0"/>
        <w:spacing w:afterLines="50" w:after="180" w:line="240" w:lineRule="atLeast"/>
        <w:rPr>
          <w:rFonts w:ascii="標楷體" w:eastAsia="標楷體" w:hAnsi="標楷體" w:cstheme="majorHAnsi"/>
          <w:kern w:val="0"/>
          <w:sz w:val="28"/>
          <w:szCs w:val="28"/>
        </w:rPr>
      </w:pPr>
      <w:r w:rsidRPr="00C37FF5">
        <w:rPr>
          <w:rFonts w:ascii="標楷體" w:eastAsia="標楷體" w:hAnsi="標楷體" w:cstheme="minorHAnsi" w:hint="eastAsia"/>
          <w:b/>
          <w:kern w:val="0"/>
          <w:sz w:val="28"/>
          <w:szCs w:val="28"/>
        </w:rPr>
        <w:t>參、教材</w:t>
      </w:r>
      <w:r w:rsidR="000E66D1">
        <w:rPr>
          <w:rFonts w:ascii="標楷體" w:eastAsia="標楷體" w:hAnsi="標楷體" w:cstheme="minorHAnsi" w:hint="eastAsia"/>
          <w:b/>
          <w:kern w:val="0"/>
          <w:sz w:val="28"/>
          <w:szCs w:val="28"/>
        </w:rPr>
        <w:t>：</w:t>
      </w:r>
      <w:r w:rsidRPr="000E66D1">
        <w:rPr>
          <w:rFonts w:ascii="標楷體" w:eastAsia="標楷體" w:hAnsi="標楷體" w:cstheme="majorHAnsi" w:hint="eastAsia"/>
          <w:kern w:val="0"/>
          <w:sz w:val="28"/>
          <w:szCs w:val="28"/>
        </w:rPr>
        <w:t>主題、設計理念、教材內容、 學習圖片與相關學習表單等。</w:t>
      </w:r>
    </w:p>
    <w:p w:rsidR="00B43742" w:rsidRPr="000E66D1" w:rsidRDefault="00B43742" w:rsidP="00EB6F51">
      <w:pPr>
        <w:widowControl/>
        <w:snapToGrid w:val="0"/>
        <w:spacing w:afterLines="50" w:after="180" w:line="240" w:lineRule="atLeast"/>
        <w:ind w:left="566" w:hangingChars="202" w:hanging="566"/>
        <w:rPr>
          <w:rFonts w:ascii="標楷體" w:eastAsia="標楷體" w:hAnsi="標楷體" w:cstheme="majorHAnsi"/>
          <w:kern w:val="0"/>
          <w:sz w:val="28"/>
          <w:szCs w:val="28"/>
        </w:rPr>
      </w:pPr>
      <w:r w:rsidRPr="00C37FF5">
        <w:rPr>
          <w:rFonts w:ascii="標楷體" w:eastAsia="標楷體" w:hAnsi="標楷體" w:cstheme="minorHAnsi" w:hint="eastAsia"/>
          <w:b/>
          <w:kern w:val="0"/>
          <w:sz w:val="28"/>
          <w:szCs w:val="28"/>
        </w:rPr>
        <w:t>肆、教法</w:t>
      </w:r>
      <w:r w:rsidR="000E66D1">
        <w:rPr>
          <w:rFonts w:ascii="標楷體" w:eastAsia="標楷體" w:hAnsi="標楷體" w:cstheme="minorHAnsi" w:hint="eastAsia"/>
          <w:b/>
          <w:kern w:val="0"/>
          <w:sz w:val="28"/>
          <w:szCs w:val="28"/>
        </w:rPr>
        <w:t>：</w:t>
      </w:r>
      <w:r w:rsidRPr="000E66D1">
        <w:rPr>
          <w:rFonts w:ascii="標楷體" w:eastAsia="標楷體" w:hAnsi="標楷體" w:cstheme="majorHAnsi" w:hint="eastAsia"/>
          <w:kern w:val="0"/>
          <w:sz w:val="28"/>
          <w:szCs w:val="28"/>
        </w:rPr>
        <w:t>教學重點、適用學習領域、教學對象、教學目標、教學時間、教學活動（含學生與教師活動）、教學評量、教學資源、教具與教學媒體應用、教學省思與建議等 。</w:t>
      </w:r>
    </w:p>
    <w:p w:rsidR="00B43742" w:rsidRPr="000E66D1" w:rsidRDefault="00B43742" w:rsidP="00EB6F51">
      <w:pPr>
        <w:widowControl/>
        <w:snapToGrid w:val="0"/>
        <w:spacing w:afterLines="50" w:after="180" w:line="240" w:lineRule="atLeast"/>
        <w:rPr>
          <w:rFonts w:ascii="標楷體" w:eastAsia="標楷體" w:hAnsi="標楷體" w:cstheme="majorHAnsi"/>
          <w:kern w:val="0"/>
          <w:sz w:val="28"/>
          <w:szCs w:val="28"/>
        </w:rPr>
      </w:pPr>
      <w:r w:rsidRPr="00C37FF5">
        <w:rPr>
          <w:rFonts w:ascii="標楷體" w:eastAsia="標楷體" w:hAnsi="標楷體" w:cstheme="minorHAnsi" w:hint="eastAsia"/>
          <w:b/>
          <w:kern w:val="0"/>
          <w:sz w:val="28"/>
          <w:szCs w:val="28"/>
        </w:rPr>
        <w:t>伍、教學研究內容</w:t>
      </w:r>
      <w:r w:rsidR="000E66D1">
        <w:rPr>
          <w:rFonts w:ascii="標楷體" w:eastAsia="標楷體" w:hAnsi="標楷體" w:cstheme="minorHAnsi" w:hint="eastAsia"/>
          <w:b/>
          <w:kern w:val="0"/>
          <w:sz w:val="28"/>
          <w:szCs w:val="28"/>
        </w:rPr>
        <w:t>：</w:t>
      </w:r>
      <w:r w:rsidRPr="000E66D1">
        <w:rPr>
          <w:rFonts w:ascii="標楷體" w:eastAsia="標楷體" w:hAnsi="標楷體" w:cstheme="majorHAnsi" w:hint="eastAsia"/>
          <w:kern w:val="0"/>
          <w:sz w:val="28"/>
          <w:szCs w:val="28"/>
        </w:rPr>
        <w:t>含教學理念、能力指標、學習目標、教學策略、參考資料等。</w:t>
      </w:r>
    </w:p>
    <w:p w:rsidR="00B43742" w:rsidRPr="00C37FF5" w:rsidRDefault="00B43742" w:rsidP="00EB6F51">
      <w:pPr>
        <w:widowControl/>
        <w:snapToGrid w:val="0"/>
        <w:spacing w:afterLines="50" w:after="180" w:line="240" w:lineRule="atLeast"/>
        <w:rPr>
          <w:rFonts w:ascii="標楷體" w:eastAsia="標楷體" w:hAnsi="標楷體" w:cstheme="minorHAnsi"/>
          <w:b/>
          <w:kern w:val="0"/>
          <w:sz w:val="28"/>
          <w:szCs w:val="28"/>
        </w:rPr>
      </w:pPr>
      <w:r w:rsidRPr="00C37FF5">
        <w:rPr>
          <w:rFonts w:ascii="標楷體" w:eastAsia="標楷體" w:hAnsi="標楷體" w:cstheme="minorHAnsi" w:hint="eastAsia"/>
          <w:b/>
          <w:kern w:val="0"/>
          <w:sz w:val="28"/>
          <w:szCs w:val="28"/>
        </w:rPr>
        <w:t>陸、教學架構。</w:t>
      </w:r>
    </w:p>
    <w:p w:rsidR="00B43742" w:rsidRPr="00C37FF5" w:rsidRDefault="00B43742" w:rsidP="00EB6F51">
      <w:pPr>
        <w:widowControl/>
        <w:snapToGrid w:val="0"/>
        <w:spacing w:afterLines="50" w:after="180" w:line="240" w:lineRule="atLeast"/>
        <w:rPr>
          <w:rFonts w:ascii="標楷體" w:eastAsia="標楷體" w:hAnsi="標楷體" w:cstheme="minorHAnsi"/>
          <w:b/>
          <w:kern w:val="0"/>
          <w:sz w:val="28"/>
          <w:szCs w:val="28"/>
        </w:rPr>
      </w:pPr>
      <w:r w:rsidRPr="00C37FF5">
        <w:rPr>
          <w:rFonts w:ascii="標楷體" w:eastAsia="標楷體" w:hAnsi="標楷體" w:cstheme="minorHAnsi" w:hint="eastAsia"/>
          <w:b/>
          <w:kern w:val="0"/>
          <w:sz w:val="28"/>
          <w:szCs w:val="28"/>
        </w:rPr>
        <w:t>柒、學習目標。</w:t>
      </w:r>
    </w:p>
    <w:p w:rsidR="00B43742" w:rsidRPr="000E66D1" w:rsidRDefault="00B43742" w:rsidP="00EB6F51">
      <w:pPr>
        <w:widowControl/>
        <w:snapToGrid w:val="0"/>
        <w:spacing w:afterLines="50" w:after="180" w:line="240" w:lineRule="atLeast"/>
        <w:ind w:left="566" w:hangingChars="202" w:hanging="566"/>
        <w:rPr>
          <w:rFonts w:ascii="標楷體" w:eastAsia="標楷體" w:hAnsi="標楷體" w:cstheme="majorHAnsi"/>
          <w:kern w:val="0"/>
          <w:sz w:val="28"/>
          <w:szCs w:val="28"/>
        </w:rPr>
      </w:pPr>
      <w:r w:rsidRPr="00C37FF5">
        <w:rPr>
          <w:rFonts w:ascii="標楷體" w:eastAsia="標楷體" w:hAnsi="標楷體" w:cstheme="minorHAnsi" w:hint="eastAsia"/>
          <w:b/>
          <w:kern w:val="0"/>
          <w:sz w:val="28"/>
          <w:szCs w:val="28"/>
        </w:rPr>
        <w:t>捌、課後學習評量設計</w:t>
      </w:r>
      <w:r w:rsidR="000E66D1">
        <w:rPr>
          <w:rFonts w:ascii="標楷體" w:eastAsia="標楷體" w:hAnsi="標楷體" w:cstheme="minorHAnsi" w:hint="eastAsia"/>
          <w:b/>
          <w:kern w:val="0"/>
          <w:sz w:val="28"/>
          <w:szCs w:val="28"/>
        </w:rPr>
        <w:t>：</w:t>
      </w:r>
      <w:r w:rsidRPr="000E66D1">
        <w:rPr>
          <w:rFonts w:ascii="標楷體" w:eastAsia="標楷體" w:hAnsi="標楷體" w:cstheme="majorHAnsi" w:hint="eastAsia"/>
          <w:kern w:val="0"/>
          <w:sz w:val="28"/>
          <w:szCs w:val="28"/>
        </w:rPr>
        <w:t>A4雙面文字為限，設計方向以能測量學生對於傳統藝術之認識廣度與深度，以及是否達成該教案學習目標為主。</w:t>
      </w:r>
    </w:p>
    <w:p w:rsidR="00B43742" w:rsidRPr="00B843BC" w:rsidRDefault="00B43742" w:rsidP="00EB6F51">
      <w:pPr>
        <w:widowControl/>
        <w:snapToGrid w:val="0"/>
        <w:spacing w:afterLines="50" w:after="180" w:line="240" w:lineRule="atLeast"/>
        <w:rPr>
          <w:rFonts w:ascii="標楷體" w:eastAsia="標楷體" w:hAnsi="標楷體" w:cstheme="minorHAnsi"/>
          <w:b/>
          <w:kern w:val="0"/>
          <w:sz w:val="28"/>
          <w:szCs w:val="28"/>
        </w:rPr>
      </w:pPr>
      <w:r w:rsidRPr="00C37FF5">
        <w:rPr>
          <w:rFonts w:ascii="標楷體" w:eastAsia="標楷體" w:hAnsi="標楷體" w:cstheme="minorHAnsi" w:hint="eastAsia"/>
          <w:b/>
          <w:kern w:val="0"/>
          <w:sz w:val="28"/>
          <w:szCs w:val="28"/>
        </w:rPr>
        <w:t>玖、</w:t>
      </w:r>
      <w:r w:rsidRPr="00C37FF5">
        <w:rPr>
          <w:rFonts w:ascii="標楷體" w:eastAsia="標楷體" w:hAnsi="標楷體" w:cs="標楷體" w:hint="eastAsia"/>
          <w:b/>
          <w:sz w:val="28"/>
          <w:szCs w:val="28"/>
        </w:rPr>
        <w:t>教學活動流程</w:t>
      </w:r>
      <w:r w:rsidR="000E66D1">
        <w:rPr>
          <w:rFonts w:ascii="標楷體" w:eastAsia="標楷體" w:hAnsi="標楷體" w:cs="標楷體" w:hint="eastAsia"/>
          <w:b/>
          <w:sz w:val="28"/>
          <w:szCs w:val="28"/>
        </w:rPr>
        <w:t>：</w:t>
      </w:r>
      <w:r w:rsidRPr="000E66D1">
        <w:rPr>
          <w:rFonts w:ascii="標楷體" w:eastAsia="標楷體" w:hAnsi="標楷體" w:cs="標楷體" w:hint="eastAsia"/>
          <w:sz w:val="28"/>
          <w:szCs w:val="28"/>
        </w:rPr>
        <w:t>含</w:t>
      </w:r>
      <w:r w:rsidRPr="000E66D1">
        <w:rPr>
          <w:rFonts w:ascii="Times New Roman" w:eastAsia="標楷體" w:hAnsi="Times New Roman" w:cs="Times New Roman" w:hint="eastAsia"/>
          <w:kern w:val="0"/>
          <w:sz w:val="28"/>
          <w:szCs w:val="28"/>
        </w:rPr>
        <w:t>外聘教學輔導教師協助教學之課程安排</w:t>
      </w:r>
      <w:r w:rsidR="000E66D1" w:rsidRPr="000E66D1">
        <w:rPr>
          <w:rFonts w:ascii="Times New Roman" w:eastAsia="標楷體" w:hAnsi="Times New Roman" w:cs="Times New Roman" w:hint="eastAsia"/>
          <w:kern w:val="0"/>
          <w:sz w:val="28"/>
          <w:szCs w:val="28"/>
        </w:rPr>
        <w:t>。</w:t>
      </w:r>
    </w:p>
    <w:tbl>
      <w:tblPr>
        <w:tblpPr w:leftFromText="180" w:rightFromText="180" w:vertAnchor="text" w:horzAnchor="margin" w:tblpXSpec="center" w:tblpY="16"/>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4"/>
        <w:gridCol w:w="774"/>
        <w:gridCol w:w="4797"/>
        <w:gridCol w:w="720"/>
        <w:gridCol w:w="813"/>
        <w:gridCol w:w="868"/>
      </w:tblGrid>
      <w:tr w:rsidR="00B43742" w:rsidRPr="00C37FF5" w:rsidTr="005B0179">
        <w:tc>
          <w:tcPr>
            <w:tcW w:w="774" w:type="dxa"/>
          </w:tcPr>
          <w:p w:rsidR="00B43742" w:rsidRPr="00C37FF5" w:rsidRDefault="00B43742" w:rsidP="005B0179">
            <w:pPr>
              <w:jc w:val="center"/>
              <w:rPr>
                <w:rFonts w:ascii="Times New Roman" w:eastAsia="標楷體" w:hAnsi="Times New Roman" w:cs="Times New Roman"/>
              </w:rPr>
            </w:pPr>
            <w:r w:rsidRPr="00C37FF5">
              <w:rPr>
                <w:rFonts w:eastAsia="標楷體" w:cs="標楷體" w:hint="eastAsia"/>
              </w:rPr>
              <w:t>能力指標</w:t>
            </w:r>
          </w:p>
        </w:tc>
        <w:tc>
          <w:tcPr>
            <w:tcW w:w="774" w:type="dxa"/>
          </w:tcPr>
          <w:p w:rsidR="00B43742" w:rsidRPr="00C37FF5" w:rsidRDefault="00B43742" w:rsidP="005B0179">
            <w:pPr>
              <w:jc w:val="center"/>
              <w:rPr>
                <w:rFonts w:ascii="Times New Roman" w:eastAsia="標楷體" w:hAnsi="Times New Roman" w:cs="Times New Roman"/>
              </w:rPr>
            </w:pPr>
            <w:r w:rsidRPr="00C37FF5">
              <w:rPr>
                <w:rFonts w:eastAsia="標楷體" w:cs="標楷體" w:hint="eastAsia"/>
              </w:rPr>
              <w:t>教學目標</w:t>
            </w:r>
          </w:p>
        </w:tc>
        <w:tc>
          <w:tcPr>
            <w:tcW w:w="4797" w:type="dxa"/>
          </w:tcPr>
          <w:p w:rsidR="00B43742" w:rsidRPr="00C37FF5" w:rsidRDefault="00B43742" w:rsidP="005B0179">
            <w:pPr>
              <w:jc w:val="center"/>
              <w:rPr>
                <w:rFonts w:ascii="Times New Roman" w:eastAsia="標楷體" w:hAnsi="Times New Roman" w:cs="Times New Roman"/>
              </w:rPr>
            </w:pPr>
            <w:r w:rsidRPr="00C37FF5">
              <w:rPr>
                <w:rFonts w:eastAsia="標楷體" w:cs="標楷體" w:hint="eastAsia"/>
              </w:rPr>
              <w:t>教學活動</w:t>
            </w:r>
          </w:p>
        </w:tc>
        <w:tc>
          <w:tcPr>
            <w:tcW w:w="720" w:type="dxa"/>
          </w:tcPr>
          <w:p w:rsidR="00B43742" w:rsidRPr="00C37FF5" w:rsidRDefault="00B43742" w:rsidP="005B0179">
            <w:pPr>
              <w:jc w:val="center"/>
              <w:rPr>
                <w:rFonts w:ascii="Times New Roman" w:eastAsia="標楷體" w:hAnsi="Times New Roman" w:cs="Times New Roman"/>
              </w:rPr>
            </w:pPr>
            <w:r w:rsidRPr="00C37FF5">
              <w:rPr>
                <w:rFonts w:eastAsia="標楷體" w:cs="標楷體" w:hint="eastAsia"/>
              </w:rPr>
              <w:t>時間分配</w:t>
            </w:r>
          </w:p>
        </w:tc>
        <w:tc>
          <w:tcPr>
            <w:tcW w:w="813" w:type="dxa"/>
          </w:tcPr>
          <w:p w:rsidR="00B43742" w:rsidRPr="00C37FF5" w:rsidRDefault="00B43742" w:rsidP="005B0179">
            <w:pPr>
              <w:jc w:val="center"/>
              <w:rPr>
                <w:rFonts w:ascii="Times New Roman" w:eastAsia="標楷體" w:hAnsi="Times New Roman" w:cs="Times New Roman"/>
              </w:rPr>
            </w:pPr>
            <w:r w:rsidRPr="00C37FF5">
              <w:rPr>
                <w:rFonts w:eastAsia="標楷體" w:cs="標楷體" w:hint="eastAsia"/>
              </w:rPr>
              <w:t>教學資源</w:t>
            </w:r>
          </w:p>
        </w:tc>
        <w:tc>
          <w:tcPr>
            <w:tcW w:w="868" w:type="dxa"/>
          </w:tcPr>
          <w:p w:rsidR="00B43742" w:rsidRPr="00C37FF5" w:rsidRDefault="00B43742" w:rsidP="005B0179">
            <w:pPr>
              <w:jc w:val="center"/>
              <w:rPr>
                <w:rFonts w:ascii="Times New Roman" w:eastAsia="標楷體" w:hAnsi="Times New Roman" w:cs="Times New Roman"/>
              </w:rPr>
            </w:pPr>
            <w:r w:rsidRPr="00C37FF5">
              <w:rPr>
                <w:rFonts w:eastAsia="標楷體" w:cs="標楷體" w:hint="eastAsia"/>
              </w:rPr>
              <w:t>教學評量</w:t>
            </w:r>
          </w:p>
        </w:tc>
      </w:tr>
      <w:tr w:rsidR="00B43742" w:rsidRPr="00C37FF5" w:rsidTr="005B0179">
        <w:tc>
          <w:tcPr>
            <w:tcW w:w="774" w:type="dxa"/>
          </w:tcPr>
          <w:p w:rsidR="00B43742" w:rsidRPr="00C37FF5" w:rsidRDefault="00B43742" w:rsidP="005B0179">
            <w:pPr>
              <w:jc w:val="center"/>
              <w:rPr>
                <w:rFonts w:eastAsia="標楷體" w:cs="標楷體"/>
              </w:rPr>
            </w:pPr>
          </w:p>
        </w:tc>
        <w:tc>
          <w:tcPr>
            <w:tcW w:w="774" w:type="dxa"/>
          </w:tcPr>
          <w:p w:rsidR="00B43742" w:rsidRPr="00C37FF5" w:rsidRDefault="00B43742" w:rsidP="005B0179">
            <w:pPr>
              <w:jc w:val="center"/>
              <w:rPr>
                <w:rFonts w:eastAsia="標楷體" w:cs="標楷體"/>
              </w:rPr>
            </w:pPr>
          </w:p>
        </w:tc>
        <w:tc>
          <w:tcPr>
            <w:tcW w:w="4797" w:type="dxa"/>
          </w:tcPr>
          <w:p w:rsidR="00B43742" w:rsidRPr="00C37FF5" w:rsidRDefault="00B43742" w:rsidP="005B0179">
            <w:pPr>
              <w:jc w:val="center"/>
              <w:rPr>
                <w:rFonts w:eastAsia="標楷體" w:cs="標楷體"/>
              </w:rPr>
            </w:pPr>
          </w:p>
        </w:tc>
        <w:tc>
          <w:tcPr>
            <w:tcW w:w="720" w:type="dxa"/>
          </w:tcPr>
          <w:p w:rsidR="00B43742" w:rsidRPr="00C37FF5" w:rsidRDefault="00B43742" w:rsidP="005B0179">
            <w:pPr>
              <w:jc w:val="center"/>
              <w:rPr>
                <w:rFonts w:eastAsia="標楷體" w:cs="標楷體"/>
              </w:rPr>
            </w:pPr>
          </w:p>
        </w:tc>
        <w:tc>
          <w:tcPr>
            <w:tcW w:w="813" w:type="dxa"/>
          </w:tcPr>
          <w:p w:rsidR="00B43742" w:rsidRPr="00C37FF5" w:rsidRDefault="00B43742" w:rsidP="005B0179">
            <w:pPr>
              <w:jc w:val="center"/>
              <w:rPr>
                <w:rFonts w:eastAsia="標楷體" w:cs="標楷體"/>
              </w:rPr>
            </w:pPr>
          </w:p>
        </w:tc>
        <w:tc>
          <w:tcPr>
            <w:tcW w:w="868" w:type="dxa"/>
          </w:tcPr>
          <w:p w:rsidR="00B43742" w:rsidRPr="00C37FF5" w:rsidRDefault="00B43742" w:rsidP="005B0179">
            <w:pPr>
              <w:jc w:val="center"/>
              <w:rPr>
                <w:rFonts w:eastAsia="標楷體" w:cs="標楷體"/>
              </w:rPr>
            </w:pPr>
          </w:p>
        </w:tc>
      </w:tr>
      <w:tr w:rsidR="00B43742" w:rsidRPr="00C37FF5" w:rsidTr="005B0179">
        <w:tc>
          <w:tcPr>
            <w:tcW w:w="774" w:type="dxa"/>
          </w:tcPr>
          <w:p w:rsidR="00B43742" w:rsidRPr="00C37FF5" w:rsidRDefault="00B43742" w:rsidP="005B0179">
            <w:pPr>
              <w:spacing w:line="240" w:lineRule="exact"/>
              <w:rPr>
                <w:rFonts w:ascii="Times New Roman" w:hAnsi="Times New Roman" w:cs="Times New Roman"/>
                <w:sz w:val="18"/>
                <w:szCs w:val="18"/>
              </w:rPr>
            </w:pPr>
          </w:p>
        </w:tc>
        <w:tc>
          <w:tcPr>
            <w:tcW w:w="774" w:type="dxa"/>
          </w:tcPr>
          <w:p w:rsidR="00B43742" w:rsidRPr="00C37FF5" w:rsidRDefault="00B43742" w:rsidP="005B0179">
            <w:pPr>
              <w:spacing w:line="240" w:lineRule="exact"/>
              <w:rPr>
                <w:rFonts w:ascii="Times New Roman" w:hAnsi="Times New Roman" w:cs="Times New Roman"/>
                <w:sz w:val="18"/>
                <w:szCs w:val="18"/>
              </w:rPr>
            </w:pPr>
          </w:p>
        </w:tc>
        <w:tc>
          <w:tcPr>
            <w:tcW w:w="4797" w:type="dxa"/>
          </w:tcPr>
          <w:p w:rsidR="00B43742" w:rsidRPr="00C37FF5" w:rsidRDefault="00B43742" w:rsidP="005B0179">
            <w:pPr>
              <w:rPr>
                <w:rFonts w:ascii="Times New Roman" w:hAnsi="Times New Roman" w:cs="Times New Roman"/>
              </w:rPr>
            </w:pPr>
          </w:p>
        </w:tc>
        <w:tc>
          <w:tcPr>
            <w:tcW w:w="720" w:type="dxa"/>
          </w:tcPr>
          <w:p w:rsidR="00B43742" w:rsidRPr="00C37FF5" w:rsidRDefault="00B43742" w:rsidP="005B0179">
            <w:pPr>
              <w:spacing w:line="240" w:lineRule="exact"/>
              <w:rPr>
                <w:rFonts w:ascii="Times New Roman" w:hAnsi="Times New Roman" w:cs="Times New Roman"/>
                <w:sz w:val="20"/>
                <w:szCs w:val="20"/>
              </w:rPr>
            </w:pPr>
          </w:p>
        </w:tc>
        <w:tc>
          <w:tcPr>
            <w:tcW w:w="813" w:type="dxa"/>
          </w:tcPr>
          <w:p w:rsidR="00B43742" w:rsidRPr="00C37FF5" w:rsidRDefault="00B43742" w:rsidP="005B0179">
            <w:pPr>
              <w:spacing w:line="240" w:lineRule="exact"/>
              <w:rPr>
                <w:rFonts w:ascii="Times New Roman" w:hAnsi="Times New Roman" w:cs="Times New Roman"/>
                <w:sz w:val="16"/>
                <w:szCs w:val="16"/>
              </w:rPr>
            </w:pPr>
          </w:p>
        </w:tc>
        <w:tc>
          <w:tcPr>
            <w:tcW w:w="868" w:type="dxa"/>
          </w:tcPr>
          <w:p w:rsidR="00B43742" w:rsidRPr="00C37FF5" w:rsidRDefault="00B43742" w:rsidP="005B0179">
            <w:pPr>
              <w:spacing w:line="240" w:lineRule="exact"/>
              <w:rPr>
                <w:rFonts w:ascii="Times New Roman" w:hAnsi="Times New Roman" w:cs="Times New Roman"/>
                <w:sz w:val="16"/>
                <w:szCs w:val="16"/>
              </w:rPr>
            </w:pPr>
          </w:p>
        </w:tc>
      </w:tr>
      <w:tr w:rsidR="00B43742" w:rsidRPr="00C37FF5" w:rsidTr="005B0179">
        <w:tc>
          <w:tcPr>
            <w:tcW w:w="774" w:type="dxa"/>
          </w:tcPr>
          <w:p w:rsidR="00B43742" w:rsidRPr="00C37FF5" w:rsidRDefault="00B43742" w:rsidP="005B0179">
            <w:pPr>
              <w:spacing w:line="240" w:lineRule="exact"/>
              <w:rPr>
                <w:rFonts w:ascii="Times New Roman" w:hAnsi="Times New Roman" w:cs="Times New Roman"/>
                <w:sz w:val="18"/>
                <w:szCs w:val="18"/>
              </w:rPr>
            </w:pPr>
          </w:p>
        </w:tc>
        <w:tc>
          <w:tcPr>
            <w:tcW w:w="774" w:type="dxa"/>
          </w:tcPr>
          <w:p w:rsidR="00B43742" w:rsidRPr="00C37FF5" w:rsidRDefault="00B43742" w:rsidP="005B0179">
            <w:pPr>
              <w:spacing w:line="240" w:lineRule="exact"/>
              <w:rPr>
                <w:rFonts w:ascii="Times New Roman" w:hAnsi="Times New Roman" w:cs="Times New Roman"/>
                <w:sz w:val="18"/>
                <w:szCs w:val="18"/>
              </w:rPr>
            </w:pPr>
          </w:p>
        </w:tc>
        <w:tc>
          <w:tcPr>
            <w:tcW w:w="4797" w:type="dxa"/>
          </w:tcPr>
          <w:p w:rsidR="00B43742" w:rsidRPr="00C37FF5" w:rsidRDefault="00B43742" w:rsidP="005B0179">
            <w:pPr>
              <w:rPr>
                <w:rFonts w:ascii="Times New Roman" w:hAnsi="Times New Roman" w:cs="Times New Roman"/>
              </w:rPr>
            </w:pPr>
          </w:p>
        </w:tc>
        <w:tc>
          <w:tcPr>
            <w:tcW w:w="720" w:type="dxa"/>
          </w:tcPr>
          <w:p w:rsidR="00B43742" w:rsidRPr="00C37FF5" w:rsidRDefault="00B43742" w:rsidP="005B0179">
            <w:pPr>
              <w:spacing w:line="240" w:lineRule="exact"/>
              <w:rPr>
                <w:rFonts w:ascii="Times New Roman" w:hAnsi="Times New Roman" w:cs="Times New Roman"/>
                <w:sz w:val="20"/>
                <w:szCs w:val="20"/>
              </w:rPr>
            </w:pPr>
          </w:p>
        </w:tc>
        <w:tc>
          <w:tcPr>
            <w:tcW w:w="813" w:type="dxa"/>
          </w:tcPr>
          <w:p w:rsidR="00B43742" w:rsidRPr="00C37FF5" w:rsidRDefault="00B43742" w:rsidP="005B0179">
            <w:pPr>
              <w:spacing w:line="240" w:lineRule="exact"/>
              <w:rPr>
                <w:rFonts w:ascii="Times New Roman" w:hAnsi="Times New Roman" w:cs="Times New Roman"/>
                <w:sz w:val="16"/>
                <w:szCs w:val="16"/>
              </w:rPr>
            </w:pPr>
          </w:p>
        </w:tc>
        <w:tc>
          <w:tcPr>
            <w:tcW w:w="868" w:type="dxa"/>
          </w:tcPr>
          <w:p w:rsidR="00B43742" w:rsidRPr="00C37FF5" w:rsidRDefault="00B43742" w:rsidP="005B0179">
            <w:pPr>
              <w:spacing w:line="240" w:lineRule="exact"/>
              <w:rPr>
                <w:rFonts w:ascii="Times New Roman" w:hAnsi="Times New Roman" w:cs="Times New Roman"/>
                <w:sz w:val="16"/>
                <w:szCs w:val="16"/>
              </w:rPr>
            </w:pPr>
          </w:p>
        </w:tc>
      </w:tr>
      <w:tr w:rsidR="00B43742" w:rsidRPr="00C37FF5" w:rsidTr="005B0179">
        <w:tc>
          <w:tcPr>
            <w:tcW w:w="774" w:type="dxa"/>
          </w:tcPr>
          <w:p w:rsidR="00B43742" w:rsidRPr="00C37FF5" w:rsidRDefault="00B43742" w:rsidP="005B0179">
            <w:pPr>
              <w:spacing w:line="240" w:lineRule="exact"/>
              <w:rPr>
                <w:rFonts w:ascii="Times New Roman" w:hAnsi="Times New Roman" w:cs="Times New Roman"/>
                <w:sz w:val="18"/>
                <w:szCs w:val="18"/>
              </w:rPr>
            </w:pPr>
          </w:p>
        </w:tc>
        <w:tc>
          <w:tcPr>
            <w:tcW w:w="774" w:type="dxa"/>
          </w:tcPr>
          <w:p w:rsidR="00B43742" w:rsidRPr="00C37FF5" w:rsidRDefault="00B43742" w:rsidP="005B0179">
            <w:pPr>
              <w:spacing w:line="240" w:lineRule="exact"/>
              <w:rPr>
                <w:rFonts w:ascii="Times New Roman" w:hAnsi="Times New Roman" w:cs="Times New Roman"/>
                <w:sz w:val="18"/>
                <w:szCs w:val="18"/>
              </w:rPr>
            </w:pPr>
          </w:p>
        </w:tc>
        <w:tc>
          <w:tcPr>
            <w:tcW w:w="4797" w:type="dxa"/>
          </w:tcPr>
          <w:p w:rsidR="00B43742" w:rsidRPr="00C37FF5" w:rsidRDefault="00B43742" w:rsidP="005B0179">
            <w:pPr>
              <w:rPr>
                <w:rFonts w:ascii="Times New Roman" w:hAnsi="Times New Roman" w:cs="Times New Roman"/>
              </w:rPr>
            </w:pPr>
          </w:p>
        </w:tc>
        <w:tc>
          <w:tcPr>
            <w:tcW w:w="720" w:type="dxa"/>
          </w:tcPr>
          <w:p w:rsidR="00B43742" w:rsidRPr="00C37FF5" w:rsidRDefault="00B43742" w:rsidP="005B0179">
            <w:pPr>
              <w:spacing w:line="240" w:lineRule="exact"/>
              <w:rPr>
                <w:rFonts w:ascii="Times New Roman" w:hAnsi="Times New Roman" w:cs="Times New Roman"/>
                <w:sz w:val="20"/>
                <w:szCs w:val="20"/>
              </w:rPr>
            </w:pPr>
          </w:p>
        </w:tc>
        <w:tc>
          <w:tcPr>
            <w:tcW w:w="813" w:type="dxa"/>
          </w:tcPr>
          <w:p w:rsidR="00B43742" w:rsidRPr="00C37FF5" w:rsidRDefault="00B43742" w:rsidP="005B0179">
            <w:pPr>
              <w:spacing w:line="240" w:lineRule="exact"/>
              <w:rPr>
                <w:rFonts w:ascii="Times New Roman" w:hAnsi="Times New Roman" w:cs="Times New Roman"/>
                <w:sz w:val="16"/>
                <w:szCs w:val="16"/>
              </w:rPr>
            </w:pPr>
          </w:p>
        </w:tc>
        <w:tc>
          <w:tcPr>
            <w:tcW w:w="868" w:type="dxa"/>
          </w:tcPr>
          <w:p w:rsidR="00B43742" w:rsidRPr="00C37FF5" w:rsidRDefault="00B43742" w:rsidP="005B0179">
            <w:pPr>
              <w:spacing w:line="240" w:lineRule="exact"/>
              <w:rPr>
                <w:rFonts w:ascii="Times New Roman" w:hAnsi="Times New Roman" w:cs="Times New Roman"/>
                <w:sz w:val="16"/>
                <w:szCs w:val="16"/>
              </w:rPr>
            </w:pPr>
          </w:p>
        </w:tc>
      </w:tr>
      <w:tr w:rsidR="00B43742" w:rsidRPr="00C37FF5" w:rsidTr="005B0179">
        <w:tc>
          <w:tcPr>
            <w:tcW w:w="774" w:type="dxa"/>
          </w:tcPr>
          <w:p w:rsidR="00B43742" w:rsidRPr="00C37FF5" w:rsidRDefault="00B43742" w:rsidP="005B0179">
            <w:pPr>
              <w:spacing w:line="240" w:lineRule="exact"/>
              <w:rPr>
                <w:rFonts w:ascii="Times New Roman" w:hAnsi="Times New Roman" w:cs="Times New Roman"/>
                <w:sz w:val="18"/>
                <w:szCs w:val="18"/>
              </w:rPr>
            </w:pPr>
          </w:p>
        </w:tc>
        <w:tc>
          <w:tcPr>
            <w:tcW w:w="774" w:type="dxa"/>
          </w:tcPr>
          <w:p w:rsidR="00B43742" w:rsidRPr="00C37FF5" w:rsidRDefault="00B43742" w:rsidP="005B0179">
            <w:pPr>
              <w:spacing w:line="240" w:lineRule="exact"/>
              <w:rPr>
                <w:rFonts w:ascii="Times New Roman" w:hAnsi="Times New Roman" w:cs="Times New Roman"/>
                <w:sz w:val="18"/>
                <w:szCs w:val="18"/>
              </w:rPr>
            </w:pPr>
          </w:p>
        </w:tc>
        <w:tc>
          <w:tcPr>
            <w:tcW w:w="4797" w:type="dxa"/>
          </w:tcPr>
          <w:p w:rsidR="00B43742" w:rsidRPr="00C37FF5" w:rsidRDefault="00B43742" w:rsidP="005B0179">
            <w:pPr>
              <w:rPr>
                <w:rFonts w:ascii="Times New Roman" w:hAnsi="Times New Roman" w:cs="Times New Roman"/>
              </w:rPr>
            </w:pPr>
          </w:p>
        </w:tc>
        <w:tc>
          <w:tcPr>
            <w:tcW w:w="720" w:type="dxa"/>
          </w:tcPr>
          <w:p w:rsidR="00B43742" w:rsidRPr="00C37FF5" w:rsidRDefault="00B43742" w:rsidP="005B0179">
            <w:pPr>
              <w:spacing w:line="240" w:lineRule="exact"/>
              <w:rPr>
                <w:rFonts w:ascii="Times New Roman" w:hAnsi="Times New Roman" w:cs="Times New Roman"/>
                <w:sz w:val="20"/>
                <w:szCs w:val="20"/>
              </w:rPr>
            </w:pPr>
          </w:p>
        </w:tc>
        <w:tc>
          <w:tcPr>
            <w:tcW w:w="813" w:type="dxa"/>
          </w:tcPr>
          <w:p w:rsidR="00B43742" w:rsidRPr="00C37FF5" w:rsidRDefault="00B43742" w:rsidP="005B0179">
            <w:pPr>
              <w:spacing w:line="240" w:lineRule="exact"/>
              <w:rPr>
                <w:rFonts w:ascii="Times New Roman" w:hAnsi="Times New Roman" w:cs="Times New Roman"/>
                <w:sz w:val="16"/>
                <w:szCs w:val="16"/>
              </w:rPr>
            </w:pPr>
          </w:p>
        </w:tc>
        <w:tc>
          <w:tcPr>
            <w:tcW w:w="868" w:type="dxa"/>
          </w:tcPr>
          <w:p w:rsidR="00B43742" w:rsidRPr="00C37FF5" w:rsidRDefault="00B43742" w:rsidP="005B0179">
            <w:pPr>
              <w:spacing w:line="240" w:lineRule="exact"/>
              <w:rPr>
                <w:rFonts w:ascii="Times New Roman" w:hAnsi="Times New Roman" w:cs="Times New Roman"/>
                <w:sz w:val="16"/>
                <w:szCs w:val="16"/>
              </w:rPr>
            </w:pPr>
          </w:p>
        </w:tc>
      </w:tr>
    </w:tbl>
    <w:p w:rsidR="000E66D1" w:rsidRDefault="000E66D1" w:rsidP="00B43742">
      <w:pPr>
        <w:autoSpaceDE w:val="0"/>
        <w:autoSpaceDN w:val="0"/>
        <w:adjustRightInd w:val="0"/>
        <w:spacing w:line="260" w:lineRule="exact"/>
        <w:rPr>
          <w:rFonts w:ascii="標楷體" w:eastAsia="標楷體" w:hAnsi="標楷體" w:cs="標楷體"/>
          <w:kern w:val="0"/>
          <w:sz w:val="22"/>
        </w:rPr>
      </w:pPr>
    </w:p>
    <w:p w:rsidR="003411C7" w:rsidRDefault="003411C7" w:rsidP="000E66D1">
      <w:pPr>
        <w:spacing w:line="320" w:lineRule="exact"/>
        <w:ind w:left="708" w:hangingChars="295" w:hanging="708"/>
        <w:jc w:val="both"/>
        <w:rPr>
          <w:rFonts w:ascii="標楷體" w:eastAsia="標楷體" w:hAnsi="標楷體"/>
        </w:rPr>
      </w:pPr>
    </w:p>
    <w:p w:rsidR="003411C7" w:rsidRDefault="003411C7" w:rsidP="000E66D1">
      <w:pPr>
        <w:spacing w:line="320" w:lineRule="exact"/>
        <w:ind w:left="708" w:hangingChars="295" w:hanging="708"/>
        <w:jc w:val="both"/>
        <w:rPr>
          <w:rFonts w:ascii="標楷體" w:eastAsia="標楷體" w:hAnsi="標楷體"/>
        </w:rPr>
      </w:pPr>
    </w:p>
    <w:p w:rsidR="003411C7" w:rsidRDefault="003411C7" w:rsidP="000E66D1">
      <w:pPr>
        <w:spacing w:line="320" w:lineRule="exact"/>
        <w:ind w:left="708" w:hangingChars="295" w:hanging="708"/>
        <w:jc w:val="both"/>
        <w:rPr>
          <w:rFonts w:ascii="標楷體" w:eastAsia="標楷體" w:hAnsi="標楷體"/>
        </w:rPr>
      </w:pPr>
    </w:p>
    <w:p w:rsidR="003411C7" w:rsidRDefault="003411C7" w:rsidP="000E66D1">
      <w:pPr>
        <w:spacing w:line="320" w:lineRule="exact"/>
        <w:ind w:left="708" w:hangingChars="295" w:hanging="708"/>
        <w:jc w:val="both"/>
        <w:rPr>
          <w:rFonts w:ascii="標楷體" w:eastAsia="標楷體" w:hAnsi="標楷體"/>
        </w:rPr>
      </w:pPr>
    </w:p>
    <w:p w:rsidR="003411C7" w:rsidRDefault="003411C7" w:rsidP="000E66D1">
      <w:pPr>
        <w:spacing w:line="320" w:lineRule="exact"/>
        <w:ind w:left="708" w:hangingChars="295" w:hanging="708"/>
        <w:jc w:val="both"/>
        <w:rPr>
          <w:rFonts w:ascii="標楷體" w:eastAsia="標楷體" w:hAnsi="標楷體"/>
        </w:rPr>
      </w:pPr>
    </w:p>
    <w:p w:rsidR="003411C7" w:rsidRDefault="003411C7" w:rsidP="000E66D1">
      <w:pPr>
        <w:spacing w:line="320" w:lineRule="exact"/>
        <w:ind w:left="708" w:hangingChars="295" w:hanging="708"/>
        <w:jc w:val="both"/>
        <w:rPr>
          <w:rFonts w:ascii="標楷體" w:eastAsia="標楷體" w:hAnsi="標楷體"/>
        </w:rPr>
      </w:pPr>
    </w:p>
    <w:p w:rsidR="003411C7" w:rsidRDefault="003411C7" w:rsidP="000E66D1">
      <w:pPr>
        <w:spacing w:line="320" w:lineRule="exact"/>
        <w:ind w:left="708" w:hangingChars="295" w:hanging="708"/>
        <w:jc w:val="both"/>
        <w:rPr>
          <w:rFonts w:ascii="標楷體" w:eastAsia="標楷體" w:hAnsi="標楷體"/>
        </w:rPr>
      </w:pPr>
    </w:p>
    <w:p w:rsidR="003411C7" w:rsidRDefault="003411C7" w:rsidP="000E66D1">
      <w:pPr>
        <w:spacing w:line="320" w:lineRule="exact"/>
        <w:ind w:left="708" w:hangingChars="295" w:hanging="708"/>
        <w:jc w:val="both"/>
        <w:rPr>
          <w:rFonts w:ascii="標楷體" w:eastAsia="標楷體" w:hAnsi="標楷體"/>
        </w:rPr>
      </w:pPr>
    </w:p>
    <w:p w:rsidR="003411C7" w:rsidRDefault="003411C7" w:rsidP="000E66D1">
      <w:pPr>
        <w:spacing w:line="320" w:lineRule="exact"/>
        <w:ind w:left="708" w:hangingChars="295" w:hanging="708"/>
        <w:jc w:val="both"/>
        <w:rPr>
          <w:rFonts w:ascii="標楷體" w:eastAsia="標楷體" w:hAnsi="標楷體"/>
        </w:rPr>
      </w:pPr>
    </w:p>
    <w:p w:rsidR="00B43742" w:rsidRPr="000E66D1" w:rsidRDefault="00B43742" w:rsidP="003411C7">
      <w:pPr>
        <w:spacing w:line="320" w:lineRule="exact"/>
        <w:ind w:left="708" w:hangingChars="295" w:hanging="708"/>
        <w:jc w:val="both"/>
        <w:rPr>
          <w:rFonts w:ascii="標楷體" w:eastAsia="標楷體" w:hAnsi="標楷體"/>
        </w:rPr>
      </w:pPr>
      <w:r w:rsidRPr="000E66D1">
        <w:rPr>
          <w:rFonts w:ascii="標楷體" w:eastAsia="標楷體" w:hAnsi="標楷體" w:hint="eastAsia"/>
        </w:rPr>
        <w:t>註：1.一律以</w:t>
      </w:r>
      <w:r w:rsidRPr="000E66D1">
        <w:rPr>
          <w:rFonts w:ascii="標楷體" w:eastAsia="標楷體" w:hAnsi="標楷體"/>
        </w:rPr>
        <w:t>A4</w:t>
      </w:r>
      <w:r w:rsidRPr="000E66D1">
        <w:rPr>
          <w:rFonts w:ascii="標楷體" w:eastAsia="標楷體" w:hAnsi="標楷體" w:hint="eastAsia"/>
        </w:rPr>
        <w:t>直式橫書，由左至右打字，並以中文MS-Word2003以上版本編寫，不接受PDF檔，</w:t>
      </w:r>
      <w:r w:rsidRPr="000E66D1">
        <w:rPr>
          <w:rFonts w:ascii="標楷體" w:eastAsia="標楷體" w:hAnsi="標楷體" w:hint="eastAsia"/>
          <w:b/>
        </w:rPr>
        <w:t>內頁文字以12pt標楷體、標點符號以全形字、行距採固定行高20pt、邊界（上下2cm，左右2cm）</w:t>
      </w:r>
      <w:r w:rsidRPr="000E66D1">
        <w:rPr>
          <w:rFonts w:ascii="標楷體" w:eastAsia="標楷體" w:hAnsi="標楷體" w:hint="eastAsia"/>
        </w:rPr>
        <w:t>。</w:t>
      </w:r>
    </w:p>
    <w:p w:rsidR="00B43742" w:rsidRPr="000E66D1" w:rsidRDefault="00B43742" w:rsidP="003411C7">
      <w:pPr>
        <w:spacing w:line="320" w:lineRule="exact"/>
        <w:ind w:leftChars="177" w:left="706" w:hangingChars="117" w:hanging="281"/>
        <w:jc w:val="both"/>
        <w:rPr>
          <w:rFonts w:ascii="標楷體" w:eastAsia="標楷體" w:hAnsi="標楷體"/>
        </w:rPr>
      </w:pPr>
      <w:r w:rsidRPr="000E66D1">
        <w:rPr>
          <w:rFonts w:ascii="標楷體" w:eastAsia="標楷體" w:hAnsi="標楷體" w:hint="eastAsia"/>
        </w:rPr>
        <w:t>2.依封面、教材設計與教學設計全文(全文合計以30頁為限)資料順序，</w:t>
      </w:r>
      <w:r w:rsidRPr="000E66D1">
        <w:rPr>
          <w:rFonts w:ascii="標楷體" w:eastAsia="標楷體" w:hAnsi="標楷體" w:hint="eastAsia"/>
          <w:b/>
        </w:rPr>
        <w:t>編列頁碼於每頁下方居中位置，並裝訂成冊，一式10份</w:t>
      </w:r>
      <w:r w:rsidRPr="000E66D1">
        <w:rPr>
          <w:rFonts w:ascii="標楷體" w:eastAsia="標楷體" w:hAnsi="標楷體" w:hint="eastAsia"/>
        </w:rPr>
        <w:t>。</w:t>
      </w:r>
    </w:p>
    <w:p w:rsidR="000E66D1" w:rsidRDefault="000E66D1">
      <w:pPr>
        <w:widowControl/>
        <w:rPr>
          <w:rFonts w:ascii="華康正顏楷體W5" w:eastAsia="華康正顏楷體W5" w:hAnsi="標楷體"/>
          <w:sz w:val="20"/>
          <w:szCs w:val="20"/>
        </w:rPr>
      </w:pPr>
      <w:r>
        <w:rPr>
          <w:rFonts w:ascii="華康正顏楷體W5" w:eastAsia="華康正顏楷體W5" w:hAnsi="標楷體"/>
          <w:sz w:val="20"/>
          <w:szCs w:val="20"/>
        </w:rPr>
        <w:br w:type="page"/>
      </w:r>
    </w:p>
    <w:p w:rsidR="00632339" w:rsidRPr="00632339" w:rsidRDefault="00012AFD" w:rsidP="00632339">
      <w:pPr>
        <w:jc w:val="center"/>
        <w:rPr>
          <w:rFonts w:ascii="標楷體" w:eastAsia="標楷體" w:hAnsi="標楷體"/>
          <w:b/>
          <w:sz w:val="36"/>
          <w:szCs w:val="36"/>
        </w:rPr>
      </w:pPr>
      <w:r>
        <w:rPr>
          <w:rFonts w:ascii="華康正顏楷體W5" w:eastAsia="華康正顏楷體W5" w:hAnsi="標楷體"/>
          <w:b/>
          <w:noProof/>
          <w:sz w:val="20"/>
          <w:szCs w:val="20"/>
        </w:rPr>
        <w:lastRenderedPageBreak/>
        <mc:AlternateContent>
          <mc:Choice Requires="wps">
            <w:drawing>
              <wp:anchor distT="0" distB="0" distL="114300" distR="114300" simplePos="0" relativeHeight="251664384" behindDoc="0" locked="0" layoutInCell="1" allowOverlap="1">
                <wp:simplePos x="0" y="0"/>
                <wp:positionH relativeFrom="column">
                  <wp:posOffset>635</wp:posOffset>
                </wp:positionH>
                <wp:positionV relativeFrom="paragraph">
                  <wp:posOffset>-446405</wp:posOffset>
                </wp:positionV>
                <wp:extent cx="5247005" cy="320040"/>
                <wp:effectExtent l="0" t="381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700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2339" w:rsidRPr="00632339" w:rsidRDefault="00632339">
                            <w:pPr>
                              <w:rPr>
                                <w:rFonts w:ascii="華康正顏楷體W5" w:eastAsia="華康正顏楷體W5" w:hAnsi="標楷體"/>
                                <w:sz w:val="20"/>
                                <w:szCs w:val="20"/>
                              </w:rPr>
                            </w:pPr>
                            <w:r w:rsidRPr="00632339">
                              <w:rPr>
                                <w:rFonts w:ascii="華康正顏楷體W5" w:eastAsia="華康正顏楷體W5" w:hAnsi="標楷體"/>
                                <w:sz w:val="20"/>
                                <w:szCs w:val="20"/>
                              </w:rPr>
                              <w:t>附件三：</w:t>
                            </w:r>
                            <w:r w:rsidRPr="00C37FF5">
                              <w:rPr>
                                <w:rFonts w:ascii="華康正顏楷體W5" w:eastAsia="華康正顏楷體W5" w:hAnsi="標楷體" w:hint="eastAsia"/>
                                <w:sz w:val="20"/>
                                <w:szCs w:val="20"/>
                              </w:rPr>
                              <w:t>創用cc授權同意書(一式2份，參與創作所有人均須具名，本中心用印後</w:t>
                            </w:r>
                            <w:r>
                              <w:rPr>
                                <w:rFonts w:ascii="華康正顏楷體W5" w:eastAsia="華康正顏楷體W5" w:hAnsi="標楷體" w:hint="eastAsia"/>
                                <w:sz w:val="20"/>
                                <w:szCs w:val="20"/>
                              </w:rPr>
                              <w:t>寄</w:t>
                            </w:r>
                            <w:r w:rsidRPr="00C37FF5">
                              <w:rPr>
                                <w:rFonts w:ascii="華康正顏楷體W5" w:eastAsia="華康正顏楷體W5" w:hAnsi="標楷體" w:hint="eastAsia"/>
                                <w:sz w:val="20"/>
                                <w:szCs w:val="20"/>
                              </w:rPr>
                              <w:t>回</w:t>
                            </w:r>
                            <w:r>
                              <w:rPr>
                                <w:rFonts w:ascii="華康正顏楷體W5" w:eastAsia="華康正顏楷體W5" w:hAnsi="標楷體" w:hint="eastAsia"/>
                                <w:sz w:val="20"/>
                                <w:szCs w:val="2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28" type="#_x0000_t202" style="position:absolute;left:0;text-align:left;margin-left:.05pt;margin-top:-35.15pt;width:413.15pt;height:25.2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" stroked="f">
                <v:textbox style="mso-fit-shape-to-text:t">
                  <w:txbxContent>
                    <w:p w:rsidR="00632339" w:rsidRPr="00632339" w:rsidRDefault="00632339">
                      <w:pPr>
                        <w:rPr>
                          <w:rFonts w:ascii="華康正顏楷體W5" w:eastAsia="華康正顏楷體W5" w:hAnsi="標楷體"/>
                          <w:sz w:val="20"/>
                          <w:szCs w:val="20"/>
                        </w:rPr>
                      </w:pPr>
                      <w:r w:rsidRPr="00632339">
                        <w:rPr>
                          <w:rFonts w:ascii="華康正顏楷體W5" w:eastAsia="華康正顏楷體W5" w:hAnsi="標楷體"/>
                          <w:sz w:val="20"/>
                          <w:szCs w:val="20"/>
                        </w:rPr>
                        <w:t>附件三：</w:t>
                      </w:r>
                      <w:r w:rsidRPr="00C37FF5">
                        <w:rPr>
                          <w:rFonts w:ascii="華康正顏楷體W5" w:eastAsia="華康正顏楷體W5" w:hAnsi="標楷體" w:hint="eastAsia"/>
                          <w:sz w:val="20"/>
                          <w:szCs w:val="20"/>
                        </w:rPr>
                        <w:t>創用cc授權同意書(一式2份，參與創作所有人均須具名，本中心用印後</w:t>
                      </w:r>
                      <w:r>
                        <w:rPr>
                          <w:rFonts w:ascii="華康正顏楷體W5" w:eastAsia="華康正顏楷體W5" w:hAnsi="標楷體" w:hint="eastAsia"/>
                          <w:sz w:val="20"/>
                          <w:szCs w:val="20"/>
                        </w:rPr>
                        <w:t>寄</w:t>
                      </w:r>
                      <w:r w:rsidRPr="00C37FF5">
                        <w:rPr>
                          <w:rFonts w:ascii="華康正顏楷體W5" w:eastAsia="華康正顏楷體W5" w:hAnsi="標楷體" w:hint="eastAsia"/>
                          <w:sz w:val="20"/>
                          <w:szCs w:val="20"/>
                        </w:rPr>
                        <w:t>回</w:t>
                      </w:r>
                      <w:r>
                        <w:rPr>
                          <w:rFonts w:ascii="華康正顏楷體W5" w:eastAsia="華康正顏楷體W5" w:hAnsi="標楷體" w:hint="eastAsia"/>
                          <w:sz w:val="20"/>
                          <w:szCs w:val="20"/>
                        </w:rPr>
                        <w:t>。)</w:t>
                      </w:r>
                    </w:p>
                  </w:txbxContent>
                </v:textbox>
              </v:shape>
            </w:pict>
          </mc:Fallback>
        </mc:AlternateContent>
      </w:r>
      <w:r w:rsidR="00B43742" w:rsidRPr="00632339">
        <w:rPr>
          <w:rFonts w:ascii="標楷體" w:eastAsia="標楷體" w:hAnsi="標楷體" w:hint="eastAsia"/>
          <w:b/>
          <w:sz w:val="36"/>
          <w:szCs w:val="36"/>
        </w:rPr>
        <w:t>國立傳統藝術中心</w:t>
      </w:r>
    </w:p>
    <w:p w:rsidR="00B43742" w:rsidRPr="00632339" w:rsidRDefault="00B43742" w:rsidP="00632339">
      <w:pPr>
        <w:spacing w:line="400" w:lineRule="exact"/>
        <w:jc w:val="center"/>
        <w:rPr>
          <w:rFonts w:ascii="標楷體" w:eastAsia="標楷體" w:hAnsi="標楷體"/>
          <w:b/>
          <w:sz w:val="36"/>
          <w:szCs w:val="36"/>
        </w:rPr>
      </w:pPr>
      <w:r w:rsidRPr="00632339">
        <w:rPr>
          <w:rFonts w:ascii="標楷體" w:eastAsia="標楷體" w:hAnsi="標楷體" w:hint="eastAsia"/>
          <w:b/>
          <w:sz w:val="36"/>
          <w:szCs w:val="36"/>
        </w:rPr>
        <w:t>「</w:t>
      </w:r>
      <w:r w:rsidR="00054707" w:rsidRPr="00632339">
        <w:rPr>
          <w:rFonts w:ascii="標楷體" w:eastAsia="標楷體" w:hAnsi="標楷體" w:hint="eastAsia"/>
          <w:b/>
          <w:sz w:val="36"/>
          <w:szCs w:val="36"/>
        </w:rPr>
        <w:t>107年</w:t>
      </w:r>
      <w:r w:rsidRPr="00632339">
        <w:rPr>
          <w:rFonts w:ascii="標楷體" w:eastAsia="標楷體" w:hAnsi="標楷體" w:hint="eastAsia"/>
          <w:b/>
          <w:sz w:val="36"/>
          <w:szCs w:val="36"/>
        </w:rPr>
        <w:t>創意傳藝教案競賽」</w:t>
      </w:r>
      <w:r w:rsidR="00632339" w:rsidRPr="00632339">
        <w:rPr>
          <w:rFonts w:ascii="標楷體" w:eastAsia="標楷體" w:hAnsi="標楷體" w:hint="eastAsia"/>
          <w:b/>
          <w:sz w:val="36"/>
          <w:szCs w:val="36"/>
        </w:rPr>
        <w:t>徵選計畫</w:t>
      </w:r>
    </w:p>
    <w:p w:rsidR="00B43742" w:rsidRPr="00632339" w:rsidRDefault="00B43742" w:rsidP="00632339">
      <w:pPr>
        <w:pStyle w:val="Default"/>
        <w:jc w:val="center"/>
        <w:rPr>
          <w:b/>
          <w:color w:val="auto"/>
          <w:sz w:val="36"/>
          <w:szCs w:val="36"/>
        </w:rPr>
      </w:pPr>
      <w:r w:rsidRPr="00632339">
        <w:rPr>
          <w:rFonts w:hint="eastAsia"/>
          <w:b/>
          <w:color w:val="auto"/>
          <w:sz w:val="36"/>
          <w:szCs w:val="36"/>
        </w:rPr>
        <w:t>創用</w:t>
      </w:r>
      <w:r w:rsidRPr="00632339">
        <w:rPr>
          <w:rFonts w:ascii="Calibri" w:cs="Calibri"/>
          <w:b/>
          <w:bCs/>
          <w:color w:val="auto"/>
          <w:sz w:val="36"/>
          <w:szCs w:val="36"/>
        </w:rPr>
        <w:t>CC</w:t>
      </w:r>
      <w:r w:rsidRPr="00632339">
        <w:rPr>
          <w:rFonts w:hint="eastAsia"/>
          <w:b/>
          <w:color w:val="auto"/>
          <w:sz w:val="36"/>
          <w:szCs w:val="36"/>
        </w:rPr>
        <w:t>授權同意書</w:t>
      </w:r>
    </w:p>
    <w:p w:rsidR="00B43742" w:rsidRPr="00C37FF5" w:rsidRDefault="00B43742" w:rsidP="00B43742">
      <w:pPr>
        <w:pStyle w:val="Default"/>
        <w:rPr>
          <w:rFonts w:hAnsi="標楷體" w:cs="新細明體"/>
          <w:b/>
          <w:color w:val="auto"/>
        </w:rPr>
      </w:pPr>
      <w:r w:rsidRPr="00C37FF5">
        <w:rPr>
          <w:rFonts w:hAnsi="標楷體" w:cs="新細明體" w:hint="eastAsia"/>
          <w:b/>
          <w:color w:val="auto"/>
        </w:rPr>
        <w:t>一、契約雙方：</w:t>
      </w:r>
      <w:r w:rsidRPr="00C37FF5">
        <w:rPr>
          <w:rFonts w:hAnsi="標楷體" w:cs="新細明體"/>
          <w:b/>
          <w:color w:val="auto"/>
        </w:rPr>
        <w:t xml:space="preserve"> </w:t>
      </w:r>
    </w:p>
    <w:p w:rsidR="00B43742" w:rsidRPr="00C37FF5" w:rsidRDefault="00B43742" w:rsidP="00B43742">
      <w:pPr>
        <w:pStyle w:val="Default"/>
        <w:spacing w:line="320" w:lineRule="atLeast"/>
        <w:rPr>
          <w:rFonts w:hAnsi="標楷體" w:cs="新細明體"/>
          <w:color w:val="auto"/>
        </w:rPr>
      </w:pPr>
      <w:r w:rsidRPr="00C37FF5">
        <w:rPr>
          <w:rFonts w:hAnsi="標楷體" w:cs="新細明體" w:hint="eastAsia"/>
          <w:color w:val="auto"/>
        </w:rPr>
        <w:t>甲</w:t>
      </w:r>
      <w:r w:rsidRPr="00C37FF5">
        <w:rPr>
          <w:rFonts w:hAnsi="標楷體" w:cs="新細明體"/>
          <w:color w:val="auto"/>
        </w:rPr>
        <w:t xml:space="preserve"> </w:t>
      </w:r>
      <w:r w:rsidRPr="00C37FF5">
        <w:rPr>
          <w:rFonts w:hAnsi="標楷體" w:cs="新細明體" w:hint="eastAsia"/>
          <w:color w:val="auto"/>
        </w:rPr>
        <w:t>方：</w:t>
      </w:r>
      <w:r w:rsidRPr="00C37FF5">
        <w:rPr>
          <w:rFonts w:hAnsi="標楷體" w:cs="新細明體" w:hint="eastAsia"/>
          <w:color w:val="auto"/>
          <w:u w:val="single"/>
        </w:rPr>
        <w:t xml:space="preserve"> </w:t>
      </w:r>
      <w:r w:rsidRPr="00C37FF5">
        <w:rPr>
          <w:rFonts w:hAnsi="標楷體" w:cs="新細明體" w:hint="eastAsia"/>
          <w:b/>
          <w:color w:val="auto"/>
          <w:sz w:val="28"/>
          <w:szCs w:val="28"/>
          <w:u w:val="single"/>
        </w:rPr>
        <w:t>國立傳統藝術中心</w:t>
      </w:r>
      <w:r w:rsidRPr="00C37FF5">
        <w:rPr>
          <w:rFonts w:hAnsi="標楷體" w:cs="新細明體" w:hint="eastAsia"/>
          <w:color w:val="auto"/>
          <w:u w:val="single"/>
        </w:rPr>
        <w:t xml:space="preserve">                                 </w:t>
      </w:r>
      <w:r w:rsidRPr="00C37FF5">
        <w:rPr>
          <w:rFonts w:hAnsi="標楷體" w:cs="新細明體"/>
          <w:color w:val="auto"/>
        </w:rPr>
        <w:t xml:space="preserve"> </w:t>
      </w:r>
    </w:p>
    <w:p w:rsidR="00B43742" w:rsidRPr="00C37FF5" w:rsidRDefault="00B43742" w:rsidP="00B43742">
      <w:pPr>
        <w:pStyle w:val="Default"/>
        <w:spacing w:line="320" w:lineRule="atLeast"/>
        <w:rPr>
          <w:rFonts w:hAnsi="標楷體" w:cs="新細明體"/>
          <w:color w:val="auto"/>
        </w:rPr>
      </w:pPr>
      <w:r w:rsidRPr="00C37FF5">
        <w:rPr>
          <w:rFonts w:hAnsi="標楷體" w:cs="新細明體" w:hint="eastAsia"/>
          <w:color w:val="auto"/>
        </w:rPr>
        <w:t>乙</w:t>
      </w:r>
      <w:r w:rsidRPr="00C37FF5">
        <w:rPr>
          <w:rFonts w:hAnsi="標楷體" w:cs="新細明體"/>
          <w:color w:val="auto"/>
        </w:rPr>
        <w:t xml:space="preserve"> </w:t>
      </w:r>
      <w:r w:rsidRPr="00C37FF5">
        <w:rPr>
          <w:rFonts w:hAnsi="標楷體" w:cs="新細明體" w:hint="eastAsia"/>
          <w:color w:val="auto"/>
        </w:rPr>
        <w:t>方：</w:t>
      </w:r>
      <w:r w:rsidRPr="00C37FF5">
        <w:rPr>
          <w:rFonts w:hAnsi="標楷體" w:cs="新細明體" w:hint="eastAsia"/>
          <w:color w:val="auto"/>
          <w:u w:val="single"/>
        </w:rPr>
        <w:t xml:space="preserve">                                                     </w:t>
      </w:r>
      <w:r w:rsidRPr="00C37FF5">
        <w:rPr>
          <w:rFonts w:hAnsi="標楷體" w:cs="新細明體"/>
          <w:color w:val="auto"/>
        </w:rPr>
        <w:t xml:space="preserve"> </w:t>
      </w:r>
    </w:p>
    <w:p w:rsidR="00B43742" w:rsidRPr="00C37FF5" w:rsidRDefault="00B43742" w:rsidP="00B43742">
      <w:pPr>
        <w:pStyle w:val="Default"/>
        <w:rPr>
          <w:rFonts w:hAnsi="標楷體" w:cs="新細明體"/>
          <w:color w:val="auto"/>
        </w:rPr>
      </w:pPr>
    </w:p>
    <w:p w:rsidR="00B43742" w:rsidRPr="00C37FF5" w:rsidRDefault="00B43742" w:rsidP="00B43742">
      <w:pPr>
        <w:pStyle w:val="Default"/>
        <w:rPr>
          <w:rFonts w:hAnsi="標楷體" w:cs="新細明體"/>
          <w:b/>
          <w:color w:val="auto"/>
        </w:rPr>
      </w:pPr>
      <w:r w:rsidRPr="00C37FF5">
        <w:rPr>
          <w:rFonts w:hAnsi="標楷體" w:cs="新細明體" w:hint="eastAsia"/>
          <w:b/>
          <w:color w:val="auto"/>
        </w:rPr>
        <w:t>二、著作授權之範圍及限制：</w:t>
      </w:r>
      <w:r w:rsidRPr="00C37FF5">
        <w:rPr>
          <w:rFonts w:hAnsi="標楷體" w:cs="新細明體"/>
          <w:b/>
          <w:color w:val="auto"/>
        </w:rPr>
        <w:t xml:space="preserve"> </w:t>
      </w:r>
    </w:p>
    <w:p w:rsidR="00B43742" w:rsidRPr="00C37FF5" w:rsidRDefault="00B43742" w:rsidP="00AB110E">
      <w:pPr>
        <w:pStyle w:val="Default"/>
        <w:ind w:leftChars="236" w:left="566"/>
        <w:rPr>
          <w:rFonts w:hAnsi="標楷體" w:cs="Times New Roman"/>
          <w:color w:val="auto"/>
        </w:rPr>
      </w:pPr>
      <w:r w:rsidRPr="00C37FF5">
        <w:rPr>
          <w:rFonts w:hAnsi="標楷體" w:cs="Times New Roman"/>
          <w:color w:val="auto"/>
        </w:rPr>
        <w:t>乙方同意其所有之</w:t>
      </w:r>
      <w:r w:rsidRPr="00C37FF5">
        <w:rPr>
          <w:rFonts w:hAnsi="標楷體" w:cs="Times New Roman"/>
          <w:color w:val="auto"/>
          <w:u w:val="single"/>
        </w:rPr>
        <w:t xml:space="preserve">                 </w:t>
      </w:r>
      <w:r w:rsidRPr="00C37FF5">
        <w:rPr>
          <w:rFonts w:hAnsi="標楷體" w:cs="Times New Roman" w:hint="eastAsia"/>
          <w:color w:val="auto"/>
          <w:u w:val="single"/>
        </w:rPr>
        <w:t xml:space="preserve">           </w:t>
      </w:r>
      <w:r w:rsidRPr="00C37FF5">
        <w:rPr>
          <w:rFonts w:hAnsi="標楷體" w:cs="Times New Roman"/>
          <w:color w:val="auto"/>
          <w:u w:val="single"/>
        </w:rPr>
        <w:t xml:space="preserve">    </w:t>
      </w:r>
      <w:r w:rsidRPr="00C37FF5">
        <w:rPr>
          <w:rFonts w:hAnsi="標楷體" w:cs="Times New Roman"/>
          <w:color w:val="auto"/>
        </w:rPr>
        <w:t>著作採用</w:t>
      </w:r>
      <w:r w:rsidRPr="00C37FF5">
        <w:rPr>
          <w:rFonts w:hAnsi="標楷體" w:cs="Times New Roman" w:hint="eastAsia"/>
          <w:color w:val="auto"/>
        </w:rPr>
        <w:t xml:space="preserve"> </w:t>
      </w:r>
      <w:r w:rsidRPr="00C37FF5">
        <w:rPr>
          <w:rFonts w:hAnsi="標楷體" w:cs="Times New Roman"/>
          <w:color w:val="auto"/>
        </w:rPr>
        <w:t>創用CC「姓名標示-非商業性－相同方式分享」3.0版</w:t>
      </w:r>
      <w:r w:rsidRPr="00C37FF5">
        <w:rPr>
          <w:rFonts w:hAnsi="標楷體" w:cs="Times New Roman" w:hint="eastAsia"/>
          <w:color w:val="auto"/>
        </w:rPr>
        <w:t>臺</w:t>
      </w:r>
      <w:r w:rsidRPr="00C37FF5">
        <w:rPr>
          <w:rFonts w:hAnsi="標楷體" w:cs="Times New Roman"/>
          <w:color w:val="auto"/>
        </w:rPr>
        <w:t xml:space="preserve">灣授權條款。依照創用CC「姓名標示-非商業性－相同方式分享」3.0版台灣授權條款，乙方仍保有著作之著作權，但同意授權予不特定之公眾以重製、散布、發行、編輯、改作、公開口述、公開播送、公開上映、公開演出、公開傳輸、公開展示之方式利用本著作，以及創作衍生著作，惟利用人除非事先得到乙方之同意，皆需依下列條件利用： </w:t>
      </w:r>
    </w:p>
    <w:p w:rsidR="00B43742" w:rsidRPr="00C37FF5" w:rsidRDefault="00B43742" w:rsidP="00AB110E">
      <w:pPr>
        <w:pStyle w:val="Default"/>
        <w:ind w:leftChars="236" w:left="566"/>
        <w:rPr>
          <w:rFonts w:hAnsi="標楷體" w:cs="新細明體"/>
          <w:color w:val="auto"/>
        </w:rPr>
      </w:pPr>
      <w:r w:rsidRPr="00C37FF5">
        <w:rPr>
          <w:rFonts w:hAnsi="標楷體" w:cs="新細明體" w:hint="eastAsia"/>
          <w:color w:val="auto"/>
        </w:rPr>
        <w:t>姓名標示：利用人需按照乙方所指定的方式，保留姓名標示</w:t>
      </w:r>
      <w:r w:rsidR="00AB110E">
        <w:rPr>
          <w:rFonts w:hAnsi="標楷體" w:cs="新細明體" w:hint="eastAsia"/>
          <w:color w:val="auto"/>
        </w:rPr>
        <w:t>。</w:t>
      </w:r>
    </w:p>
    <w:p w:rsidR="00B43742" w:rsidRPr="00C37FF5" w:rsidRDefault="00B43742" w:rsidP="00AB110E">
      <w:pPr>
        <w:pStyle w:val="Default"/>
        <w:ind w:leftChars="236" w:left="566"/>
        <w:rPr>
          <w:rFonts w:hAnsi="標楷體" w:cs="新細明體"/>
          <w:color w:val="auto"/>
        </w:rPr>
      </w:pPr>
      <w:r w:rsidRPr="00C37FF5">
        <w:rPr>
          <w:rFonts w:hAnsi="標楷體" w:cs="新細明體" w:hint="eastAsia"/>
          <w:color w:val="auto"/>
        </w:rPr>
        <w:t>非商業性：利用人不得為商業目的而利用本著作</w:t>
      </w:r>
      <w:r w:rsidR="00AB110E">
        <w:rPr>
          <w:rFonts w:hAnsi="標楷體" w:cs="新細明體" w:hint="eastAsia"/>
          <w:color w:val="auto"/>
        </w:rPr>
        <w:t>。</w:t>
      </w:r>
    </w:p>
    <w:p w:rsidR="00B43742" w:rsidRPr="00C37FF5" w:rsidRDefault="00B43742" w:rsidP="00AB110E">
      <w:pPr>
        <w:pStyle w:val="Default"/>
        <w:ind w:leftChars="236" w:left="566"/>
        <w:rPr>
          <w:rFonts w:hAnsi="標楷體" w:cs="新細明體"/>
          <w:color w:val="auto"/>
        </w:rPr>
      </w:pPr>
      <w:r w:rsidRPr="00C37FF5">
        <w:rPr>
          <w:rFonts w:hAnsi="標楷體" w:cs="新細明體" w:hint="eastAsia"/>
          <w:color w:val="auto"/>
        </w:rPr>
        <w:t>相同方式分享：若利用人改變、轉變或改作本著作，當散布該衍生著作時，利用人需採用與本著作相同或類似的授權條款</w:t>
      </w:r>
      <w:r w:rsidR="00AB110E">
        <w:rPr>
          <w:rFonts w:hAnsi="標楷體" w:cs="新細明體" w:hint="eastAsia"/>
          <w:color w:val="auto"/>
        </w:rPr>
        <w:t>。</w:t>
      </w:r>
    </w:p>
    <w:p w:rsidR="00B43742" w:rsidRPr="00C37FF5" w:rsidRDefault="00B43742" w:rsidP="00EB6F51">
      <w:pPr>
        <w:pStyle w:val="Default"/>
        <w:spacing w:beforeLines="50" w:before="180"/>
        <w:ind w:leftChars="236" w:left="566"/>
        <w:rPr>
          <w:rFonts w:hAnsi="標楷體" w:cs="新細明體"/>
          <w:color w:val="auto"/>
        </w:rPr>
      </w:pPr>
      <w:r w:rsidRPr="00C37FF5">
        <w:rPr>
          <w:rFonts w:hAnsi="標楷體" w:hint="eastAsia"/>
          <w:color w:val="auto"/>
        </w:rPr>
        <w:t>創用 CC 「姓名標示 ─ 非商業性─ 相同方式分享」3.0版臺灣</w:t>
      </w:r>
      <w:r w:rsidRPr="00C37FF5">
        <w:rPr>
          <w:rFonts w:hAnsi="標楷體" w:cs="新細明體" w:hint="eastAsia"/>
          <w:color w:val="auto"/>
        </w:rPr>
        <w:t xml:space="preserve">授權條款詳見：  </w:t>
      </w:r>
    </w:p>
    <w:p w:rsidR="00B43742" w:rsidRPr="00C37FF5" w:rsidRDefault="00B43742" w:rsidP="00AB110E">
      <w:pPr>
        <w:pStyle w:val="Default"/>
        <w:ind w:leftChars="236" w:left="566"/>
        <w:rPr>
          <w:rFonts w:hAnsi="標楷體" w:cs="Times New Roman"/>
          <w:color w:val="auto"/>
        </w:rPr>
      </w:pPr>
      <w:r w:rsidRPr="00C37FF5">
        <w:rPr>
          <w:rFonts w:hAnsi="標楷體" w:cs="Times New Roman"/>
          <w:color w:val="auto"/>
        </w:rPr>
        <w:t xml:space="preserve">http://creativecommons.org/licenses/by-nc-sa/3.0/tw/legalcode </w:t>
      </w:r>
    </w:p>
    <w:p w:rsidR="00B43742" w:rsidRPr="00C37FF5" w:rsidRDefault="00B43742" w:rsidP="00EB6F51">
      <w:pPr>
        <w:pStyle w:val="Default"/>
        <w:spacing w:beforeLines="50" w:before="180"/>
        <w:rPr>
          <w:rFonts w:hAnsi="標楷體" w:cs="新細明體"/>
          <w:b/>
          <w:color w:val="auto"/>
        </w:rPr>
      </w:pPr>
      <w:r w:rsidRPr="00C37FF5">
        <w:rPr>
          <w:rFonts w:hAnsi="標楷體" w:cs="新細明體" w:hint="eastAsia"/>
          <w:b/>
          <w:color w:val="auto"/>
        </w:rPr>
        <w:t xml:space="preserve">三、姓名標示 </w:t>
      </w:r>
    </w:p>
    <w:p w:rsidR="00B43742" w:rsidRPr="00C37FF5" w:rsidRDefault="00B43742" w:rsidP="00EB6F51">
      <w:pPr>
        <w:pStyle w:val="Default"/>
        <w:spacing w:beforeLines="50" w:before="180"/>
        <w:ind w:firstLineChars="236" w:firstLine="566"/>
        <w:rPr>
          <w:rFonts w:hAnsi="標楷體" w:cs="新細明體"/>
          <w:color w:val="auto"/>
        </w:rPr>
      </w:pPr>
      <w:r w:rsidRPr="00C37FF5">
        <w:rPr>
          <w:rFonts w:hAnsi="標楷體" w:cs="新細明體" w:hint="eastAsia"/>
          <w:color w:val="auto"/>
        </w:rPr>
        <w:t xml:space="preserve">乙方同意以標示甲方之名稱，作為上述創用ＣＣ授權條款中姓名標示之指定方式。 </w:t>
      </w:r>
    </w:p>
    <w:p w:rsidR="00B43742" w:rsidRPr="00C37FF5" w:rsidRDefault="00B43742" w:rsidP="00AB110E">
      <w:pPr>
        <w:pStyle w:val="Default"/>
        <w:ind w:firstLineChars="236" w:firstLine="566"/>
        <w:rPr>
          <w:rFonts w:hAnsi="標楷體" w:cs="新細明體"/>
          <w:color w:val="auto"/>
        </w:rPr>
      </w:pPr>
      <w:r w:rsidRPr="00C37FF5">
        <w:rPr>
          <w:rFonts w:hAnsi="標楷體" w:cs="新細明體" w:hint="eastAsia"/>
          <w:color w:val="auto"/>
        </w:rPr>
        <w:t xml:space="preserve">乙方同意放棄對甲方就本契約約定之事項，行使著作人格權。 </w:t>
      </w:r>
    </w:p>
    <w:p w:rsidR="00B43742" w:rsidRPr="00C37FF5" w:rsidRDefault="00B43742" w:rsidP="00EB6F51">
      <w:pPr>
        <w:pStyle w:val="Default"/>
        <w:spacing w:beforeLines="50" w:before="180"/>
        <w:rPr>
          <w:rFonts w:hAnsi="標楷體" w:cs="新細明體"/>
          <w:b/>
          <w:color w:val="auto"/>
        </w:rPr>
      </w:pPr>
      <w:r w:rsidRPr="00C37FF5">
        <w:rPr>
          <w:rFonts w:hAnsi="標楷體" w:cs="新細明體" w:hint="eastAsia"/>
          <w:b/>
          <w:color w:val="auto"/>
        </w:rPr>
        <w:t xml:space="preserve">四、授權之注意事項： </w:t>
      </w:r>
    </w:p>
    <w:p w:rsidR="00B43742" w:rsidRPr="00C37FF5" w:rsidRDefault="00B43742" w:rsidP="00EB6F51">
      <w:pPr>
        <w:pStyle w:val="Default"/>
        <w:spacing w:beforeLines="50" w:before="180"/>
        <w:ind w:leftChars="236" w:left="566"/>
        <w:rPr>
          <w:rFonts w:hAnsi="標楷體" w:cs="新細明體"/>
          <w:color w:val="auto"/>
        </w:rPr>
      </w:pPr>
      <w:r w:rsidRPr="00C37FF5">
        <w:rPr>
          <w:rFonts w:hAnsi="標楷體" w:cs="新細明體" w:hint="eastAsia"/>
          <w:color w:val="auto"/>
        </w:rPr>
        <w:t xml:space="preserve">乙方了解本授權條款係適用於全世界，且其有效期間持續至本著作的著作權保護期間屆滿為止，同時亦不可撤銷。乙方並了解他人合理使用的權利及其他的權利，不因本授權條款之內容而受影響。 </w:t>
      </w:r>
    </w:p>
    <w:p w:rsidR="00B43742" w:rsidRPr="00C37FF5" w:rsidRDefault="00B43742" w:rsidP="00EB6F51">
      <w:pPr>
        <w:pStyle w:val="Default"/>
        <w:spacing w:beforeLines="50" w:before="180" w:line="340" w:lineRule="exact"/>
        <w:rPr>
          <w:rFonts w:hAnsi="標楷體" w:cs="新細明體"/>
          <w:color w:val="auto"/>
        </w:rPr>
      </w:pPr>
      <w:r w:rsidRPr="00C37FF5">
        <w:rPr>
          <w:rFonts w:hAnsi="標楷體" w:cs="新細明體" w:hint="eastAsia"/>
          <w:b/>
          <w:color w:val="auto"/>
        </w:rPr>
        <w:t>甲方：</w:t>
      </w:r>
      <w:r w:rsidRPr="00C37FF5">
        <w:rPr>
          <w:rFonts w:hAnsi="標楷體" w:cs="新細明體" w:hint="eastAsia"/>
          <w:b/>
          <w:color w:val="auto"/>
          <w:u w:val="single"/>
        </w:rPr>
        <w:t xml:space="preserve">   </w:t>
      </w:r>
      <w:r w:rsidRPr="00C37FF5">
        <w:rPr>
          <w:rFonts w:hAnsi="標楷體" w:cs="新細明體" w:hint="eastAsia"/>
          <w:b/>
          <w:color w:val="auto"/>
          <w:sz w:val="28"/>
          <w:szCs w:val="28"/>
          <w:u w:val="single"/>
        </w:rPr>
        <w:t xml:space="preserve">國立傳統藝術中心      </w:t>
      </w:r>
      <w:r w:rsidRPr="00C37FF5">
        <w:rPr>
          <w:rFonts w:hAnsi="標楷體" w:cs="新細明體" w:hint="eastAsia"/>
          <w:color w:val="auto"/>
        </w:rPr>
        <w:t xml:space="preserve">(簽章) </w:t>
      </w:r>
    </w:p>
    <w:p w:rsidR="00B43742" w:rsidRPr="00C37FF5" w:rsidRDefault="00B43742" w:rsidP="00EB6F51">
      <w:pPr>
        <w:pStyle w:val="Default"/>
        <w:spacing w:beforeLines="100" w:before="360"/>
        <w:rPr>
          <w:rFonts w:hAnsi="標楷體" w:cs="新細明體"/>
          <w:color w:val="auto"/>
        </w:rPr>
      </w:pPr>
      <w:r w:rsidRPr="00C37FF5">
        <w:rPr>
          <w:rFonts w:hAnsi="標楷體" w:cs="新細明體" w:hint="eastAsia"/>
          <w:b/>
          <w:color w:val="auto"/>
        </w:rPr>
        <w:t>乙方：</w:t>
      </w:r>
      <w:r w:rsidRPr="00C37FF5">
        <w:rPr>
          <w:rFonts w:hAnsi="標楷體" w:cs="新細明體" w:hint="eastAsia"/>
          <w:b/>
          <w:color w:val="auto"/>
          <w:u w:val="single"/>
        </w:rPr>
        <w:t xml:space="preserve">    </w:t>
      </w:r>
      <w:r w:rsidRPr="00C37FF5">
        <w:rPr>
          <w:rFonts w:hAnsi="標楷體" w:cs="新細明體" w:hint="eastAsia"/>
          <w:color w:val="auto"/>
          <w:u w:val="single"/>
        </w:rPr>
        <w:t xml:space="preserve">                         </w:t>
      </w:r>
      <w:r w:rsidRPr="00C37FF5">
        <w:rPr>
          <w:rFonts w:hAnsi="標楷體" w:cs="新細明體" w:hint="eastAsia"/>
          <w:color w:val="auto"/>
        </w:rPr>
        <w:t xml:space="preserve">(簽章) </w:t>
      </w:r>
    </w:p>
    <w:p w:rsidR="00B43742" w:rsidRPr="00C37FF5" w:rsidRDefault="00B43742" w:rsidP="00B43742">
      <w:pPr>
        <w:jc w:val="right"/>
        <w:rPr>
          <w:rFonts w:ascii="標楷體" w:eastAsia="標楷體" w:hAnsi="標楷體" w:cs="新細明體"/>
        </w:rPr>
      </w:pPr>
    </w:p>
    <w:p w:rsidR="00B43742" w:rsidRPr="00054707" w:rsidRDefault="00B43742" w:rsidP="00054707">
      <w:pPr>
        <w:jc w:val="distribute"/>
        <w:rPr>
          <w:rFonts w:ascii="標楷體" w:eastAsia="標楷體" w:hAnsi="標楷體" w:cs="新細明體"/>
          <w:b/>
        </w:rPr>
      </w:pPr>
      <w:r w:rsidRPr="00C37FF5">
        <w:rPr>
          <w:rFonts w:ascii="標楷體" w:eastAsia="標楷體" w:hAnsi="標楷體" w:cs="新細明體" w:hint="eastAsia"/>
          <w:b/>
        </w:rPr>
        <w:t xml:space="preserve">中 華 民 國  </w:t>
      </w:r>
      <w:r w:rsidR="00054707" w:rsidRPr="00054707">
        <w:rPr>
          <w:rFonts w:ascii="標楷體" w:eastAsia="標楷體" w:hAnsi="標楷體" w:cs="新細明體" w:hint="eastAsia"/>
          <w:b/>
        </w:rPr>
        <w:t>一○七</w:t>
      </w:r>
      <w:r w:rsidRPr="00C37FF5">
        <w:rPr>
          <w:rFonts w:ascii="標楷體" w:eastAsia="標楷體" w:hAnsi="標楷體" w:cs="新細明體" w:hint="eastAsia"/>
          <w:b/>
        </w:rPr>
        <w:t xml:space="preserve">  年       月      日</w:t>
      </w:r>
    </w:p>
    <w:p w:rsidR="00C8396F" w:rsidRPr="00AB110E" w:rsidRDefault="000E66D1" w:rsidP="00AB110E">
      <w:pPr>
        <w:widowControl/>
        <w:rPr>
          <w:rFonts w:ascii="華康正顏楷體W5" w:eastAsia="華康正顏楷體W5" w:hAnsi="標楷體"/>
          <w:sz w:val="20"/>
          <w:szCs w:val="20"/>
        </w:rPr>
      </w:pPr>
      <w:r>
        <w:rPr>
          <w:rFonts w:ascii="華康正顏楷體W5" w:eastAsia="華康正顏楷體W5" w:hAnsi="標楷體"/>
          <w:sz w:val="20"/>
          <w:szCs w:val="20"/>
        </w:rPr>
        <w:br w:type="page"/>
      </w:r>
      <w:r w:rsidR="00C8396F" w:rsidRPr="00C37FF5">
        <w:rPr>
          <w:rFonts w:ascii="標楷體" w:eastAsia="標楷體" w:hAnsi="標楷體" w:hint="eastAsia"/>
        </w:rPr>
        <w:lastRenderedPageBreak/>
        <w:t xml:space="preserve">編號：      </w:t>
      </w:r>
      <w:r w:rsidR="00C8396F" w:rsidRPr="00C37FF5">
        <w:rPr>
          <w:rFonts w:ascii="標楷體" w:eastAsia="標楷體" w:hAnsi="標楷體"/>
          <w:sz w:val="20"/>
          <w:szCs w:val="20"/>
        </w:rPr>
        <w:t xml:space="preserve"> </w:t>
      </w:r>
      <w:r w:rsidR="00AB110E">
        <w:rPr>
          <w:rFonts w:ascii="標楷體" w:eastAsia="標楷體" w:hAnsi="標楷體"/>
          <w:sz w:val="20"/>
          <w:szCs w:val="20"/>
        </w:rPr>
        <w:t xml:space="preserve">    </w:t>
      </w:r>
      <w:r w:rsidR="00C8396F" w:rsidRPr="00C37FF5">
        <w:rPr>
          <w:rFonts w:ascii="標楷體" w:eastAsia="標楷體" w:hAnsi="標楷體"/>
          <w:sz w:val="20"/>
          <w:szCs w:val="20"/>
        </w:rPr>
        <w:t xml:space="preserve"> </w:t>
      </w:r>
      <w:r w:rsidR="00C8396F" w:rsidRPr="00C37FF5">
        <w:rPr>
          <w:rFonts w:ascii="標楷體" w:eastAsia="標楷體" w:hAnsi="標楷體" w:cs="標楷體" w:hint="eastAsia"/>
          <w:sz w:val="20"/>
          <w:szCs w:val="20"/>
        </w:rPr>
        <w:t>（由主辦單位填寫）</w:t>
      </w:r>
    </w:p>
    <w:p w:rsidR="00B43742" w:rsidRPr="00C37FF5" w:rsidRDefault="00012AFD" w:rsidP="00B43742">
      <w:pPr>
        <w:rPr>
          <w:rFonts w:ascii="華康正顏楷體W5" w:eastAsia="華康正顏楷體W5" w:hAnsi="標楷體"/>
          <w:sz w:val="20"/>
          <w:szCs w:val="20"/>
        </w:rPr>
      </w:pPr>
      <w:r>
        <w:rPr>
          <w:rFonts w:ascii="華康正顏楷體W5" w:eastAsia="華康正顏楷體W5" w:hAnsi="標楷體"/>
          <w:noProof/>
          <w:sz w:val="20"/>
          <w:szCs w:val="20"/>
        </w:rPr>
        <mc:AlternateContent>
          <mc:Choice Requires="wps">
            <w:drawing>
              <wp:anchor distT="0" distB="0" distL="114300" distR="114300" simplePos="0" relativeHeight="251666432" behindDoc="0" locked="0" layoutInCell="1" allowOverlap="1">
                <wp:simplePos x="0" y="0"/>
                <wp:positionH relativeFrom="column">
                  <wp:posOffset>-1270</wp:posOffset>
                </wp:positionH>
                <wp:positionV relativeFrom="paragraph">
                  <wp:posOffset>-788035</wp:posOffset>
                </wp:positionV>
                <wp:extent cx="4173220" cy="320040"/>
                <wp:effectExtent l="0" t="2540" r="1905" b="127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322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110E" w:rsidRDefault="00AB110E">
                            <w:r w:rsidRPr="00C37FF5">
                              <w:rPr>
                                <w:rFonts w:ascii="華康正顏楷體W5" w:eastAsia="華康正顏楷體W5" w:hAnsi="標楷體" w:hint="eastAsia"/>
                                <w:sz w:val="20"/>
                                <w:szCs w:val="20"/>
                              </w:rPr>
                              <w:t>附件四：智慧財產切結書(一式1份，報名時繳交。)</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 o:spid="_x0000_s1029" type="#_x0000_t202" style="position:absolute;margin-left:-.1pt;margin-top:-62.05pt;width:328.6pt;height:25.2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" stroked="f">
                <v:textbox style="mso-fit-shape-to-text:t">
                  <w:txbxContent>
                    <w:p w:rsidR="00AB110E" w:rsidRDefault="00AB110E">
                      <w:r w:rsidRPr="00C37FF5">
                        <w:rPr>
                          <w:rFonts w:ascii="華康正顏楷體W5" w:eastAsia="華康正顏楷體W5" w:hAnsi="標楷體" w:hint="eastAsia"/>
                          <w:sz w:val="20"/>
                          <w:szCs w:val="20"/>
                        </w:rPr>
                        <w:t>附件四：智慧財產切結書(一式1份，報名時繳交。)</w:t>
                      </w:r>
                    </w:p>
                  </w:txbxContent>
                </v:textbox>
              </v:shape>
            </w:pict>
          </mc:Fallback>
        </mc:AlternateContent>
      </w:r>
    </w:p>
    <w:p w:rsidR="00B43742" w:rsidRPr="00C37FF5" w:rsidRDefault="00B43742" w:rsidP="00B43742">
      <w:pPr>
        <w:jc w:val="center"/>
        <w:rPr>
          <w:rFonts w:ascii="標楷體" w:eastAsia="標楷體" w:hAnsi="標楷體"/>
          <w:sz w:val="36"/>
          <w:szCs w:val="36"/>
        </w:rPr>
      </w:pPr>
    </w:p>
    <w:p w:rsidR="00AB110E" w:rsidRDefault="00B43742" w:rsidP="00B43742">
      <w:pPr>
        <w:jc w:val="center"/>
        <w:rPr>
          <w:rFonts w:ascii="標楷體" w:eastAsia="標楷體" w:hAnsi="標楷體"/>
          <w:sz w:val="36"/>
          <w:szCs w:val="36"/>
        </w:rPr>
      </w:pPr>
      <w:r w:rsidRPr="00C37FF5">
        <w:rPr>
          <w:rFonts w:ascii="標楷體" w:eastAsia="標楷體" w:hAnsi="標楷體" w:hint="eastAsia"/>
          <w:sz w:val="36"/>
          <w:szCs w:val="36"/>
        </w:rPr>
        <w:t xml:space="preserve">國立傳統藝術中心 </w:t>
      </w:r>
    </w:p>
    <w:p w:rsidR="00B43742" w:rsidRPr="00C37FF5" w:rsidRDefault="00B43742" w:rsidP="00B43742">
      <w:pPr>
        <w:jc w:val="center"/>
        <w:rPr>
          <w:rFonts w:ascii="標楷體" w:eastAsia="標楷體" w:hAnsi="標楷體"/>
          <w:sz w:val="36"/>
          <w:szCs w:val="36"/>
        </w:rPr>
      </w:pPr>
      <w:r w:rsidRPr="00C37FF5">
        <w:rPr>
          <w:rFonts w:ascii="標楷體" w:eastAsia="標楷體" w:hAnsi="標楷體" w:hint="eastAsia"/>
          <w:sz w:val="36"/>
          <w:szCs w:val="36"/>
        </w:rPr>
        <w:t>「</w:t>
      </w:r>
      <w:r w:rsidR="00054707">
        <w:rPr>
          <w:rFonts w:ascii="標楷體" w:eastAsia="標楷體" w:hAnsi="標楷體" w:hint="eastAsia"/>
          <w:sz w:val="36"/>
          <w:szCs w:val="36"/>
        </w:rPr>
        <w:t>107年</w:t>
      </w:r>
      <w:r w:rsidRPr="00C37FF5">
        <w:rPr>
          <w:rFonts w:ascii="標楷體" w:eastAsia="標楷體" w:hAnsi="標楷體" w:hint="eastAsia"/>
          <w:sz w:val="36"/>
          <w:szCs w:val="36"/>
        </w:rPr>
        <w:t>創意傳藝教案競賽」</w:t>
      </w:r>
      <w:r w:rsidR="00AB110E">
        <w:rPr>
          <w:rFonts w:ascii="標楷體" w:eastAsia="標楷體" w:hAnsi="標楷體" w:hint="eastAsia"/>
          <w:sz w:val="36"/>
          <w:szCs w:val="36"/>
        </w:rPr>
        <w:t>徵選計畫</w:t>
      </w:r>
    </w:p>
    <w:p w:rsidR="00B43742" w:rsidRPr="00C37FF5" w:rsidRDefault="00B43742" w:rsidP="00B43742">
      <w:pPr>
        <w:autoSpaceDE w:val="0"/>
        <w:autoSpaceDN w:val="0"/>
        <w:snapToGrid w:val="0"/>
        <w:spacing w:line="360" w:lineRule="auto"/>
        <w:jc w:val="center"/>
        <w:rPr>
          <w:rFonts w:ascii="標楷體" w:eastAsia="標楷體" w:hAnsi="標楷體" w:cs="Times New Roman"/>
          <w:b/>
          <w:bCs/>
          <w:sz w:val="32"/>
          <w:szCs w:val="32"/>
        </w:rPr>
      </w:pPr>
      <w:r w:rsidRPr="00C37FF5">
        <w:rPr>
          <w:rFonts w:ascii="標楷體" w:eastAsia="標楷體" w:hAnsi="標楷體" w:cs="標楷體" w:hint="eastAsia"/>
          <w:b/>
          <w:bCs/>
          <w:sz w:val="32"/>
          <w:szCs w:val="32"/>
        </w:rPr>
        <w:t>智慧財產切結書（每件教案限填寫乙張）</w:t>
      </w:r>
    </w:p>
    <w:p w:rsidR="00B43742" w:rsidRPr="00C37FF5" w:rsidRDefault="00B43742" w:rsidP="00B43742">
      <w:pPr>
        <w:rPr>
          <w:rFonts w:ascii="標楷體" w:eastAsia="標楷體" w:hAnsi="標楷體"/>
          <w:sz w:val="28"/>
          <w:szCs w:val="28"/>
        </w:rPr>
      </w:pPr>
    </w:p>
    <w:p w:rsidR="00B43742" w:rsidRPr="00C37FF5" w:rsidRDefault="00B43742" w:rsidP="00EB6F51">
      <w:pPr>
        <w:spacing w:beforeLines="50" w:before="180" w:line="360" w:lineRule="auto"/>
        <w:ind w:leftChars="-177" w:left="-425" w:firstLineChars="450" w:firstLine="1440"/>
        <w:jc w:val="both"/>
        <w:rPr>
          <w:rFonts w:ascii="標楷體" w:eastAsia="標楷體" w:hAnsi="標楷體" w:cs="Times New Roman"/>
          <w:sz w:val="32"/>
          <w:szCs w:val="32"/>
        </w:rPr>
      </w:pPr>
      <w:r w:rsidRPr="00C37FF5">
        <w:rPr>
          <w:rFonts w:ascii="標楷體" w:eastAsia="標楷體" w:hAnsi="標楷體" w:cs="標楷體" w:hint="eastAsia"/>
          <w:sz w:val="32"/>
          <w:szCs w:val="32"/>
        </w:rPr>
        <w:t>本方案</w:t>
      </w:r>
      <w:r w:rsidRPr="00C37FF5">
        <w:rPr>
          <w:rFonts w:ascii="標楷體" w:eastAsia="標楷體" w:hAnsi="標楷體" w:cs="標楷體"/>
          <w:sz w:val="32"/>
          <w:szCs w:val="32"/>
        </w:rPr>
        <w:t>_______________________________</w:t>
      </w:r>
      <w:r w:rsidRPr="00C37FF5">
        <w:rPr>
          <w:rFonts w:ascii="標楷體" w:eastAsia="標楷體" w:hAnsi="標楷體" w:cs="標楷體" w:hint="eastAsia"/>
          <w:sz w:val="32"/>
          <w:szCs w:val="32"/>
        </w:rPr>
        <w:t>確係</w:t>
      </w:r>
    </w:p>
    <w:p w:rsidR="00B43742" w:rsidRPr="00C37FF5" w:rsidRDefault="00B43742" w:rsidP="00EB6F51">
      <w:pPr>
        <w:spacing w:beforeLines="50" w:before="180" w:line="360" w:lineRule="auto"/>
        <w:ind w:leftChars="-177" w:left="-425" w:firstLineChars="450" w:firstLine="1440"/>
        <w:jc w:val="both"/>
        <w:rPr>
          <w:rFonts w:ascii="標楷體" w:eastAsia="標楷體" w:hAnsi="標楷體" w:cs="Times New Roman"/>
          <w:sz w:val="32"/>
          <w:szCs w:val="32"/>
        </w:rPr>
      </w:pPr>
      <w:r w:rsidRPr="00C37FF5">
        <w:rPr>
          <w:rFonts w:ascii="標楷體" w:eastAsia="標楷體" w:hAnsi="標楷體" w:cs="標楷體" w:hint="eastAsia"/>
          <w:sz w:val="32"/>
          <w:szCs w:val="32"/>
        </w:rPr>
        <w:t>本團隊所創作，未違反智慧財產之相關問題；</w:t>
      </w:r>
    </w:p>
    <w:p w:rsidR="00B43742" w:rsidRPr="00C37FF5" w:rsidRDefault="00B43742" w:rsidP="00EB6F51">
      <w:pPr>
        <w:spacing w:beforeLines="50" w:before="180" w:line="360" w:lineRule="auto"/>
        <w:ind w:leftChars="-177" w:left="-425" w:firstLineChars="450" w:firstLine="1440"/>
        <w:jc w:val="both"/>
        <w:rPr>
          <w:rFonts w:ascii="標楷體" w:eastAsia="標楷體" w:hAnsi="標楷體" w:cs="Times New Roman"/>
          <w:sz w:val="32"/>
          <w:szCs w:val="32"/>
        </w:rPr>
      </w:pPr>
      <w:r w:rsidRPr="00C37FF5">
        <w:rPr>
          <w:rFonts w:ascii="標楷體" w:eastAsia="標楷體" w:hAnsi="標楷體" w:cs="標楷體" w:hint="eastAsia"/>
          <w:sz w:val="32"/>
          <w:szCs w:val="32"/>
        </w:rPr>
        <w:t>若有抄襲或不實，得由主辦單位取消得獎資格，</w:t>
      </w:r>
    </w:p>
    <w:p w:rsidR="00B43742" w:rsidRPr="00C37FF5" w:rsidRDefault="00B43742" w:rsidP="00EB6F51">
      <w:pPr>
        <w:spacing w:beforeLines="50" w:before="180" w:line="360" w:lineRule="auto"/>
        <w:ind w:leftChars="-177" w:left="-425" w:firstLineChars="450" w:firstLine="1440"/>
        <w:jc w:val="both"/>
        <w:rPr>
          <w:rFonts w:ascii="標楷體" w:eastAsia="標楷體" w:hAnsi="標楷體" w:cs="Times New Roman"/>
          <w:sz w:val="32"/>
          <w:szCs w:val="32"/>
        </w:rPr>
      </w:pPr>
      <w:r w:rsidRPr="00C37FF5">
        <w:rPr>
          <w:rFonts w:ascii="標楷體" w:eastAsia="標楷體" w:hAnsi="標楷體" w:cs="標楷體" w:hint="eastAsia"/>
          <w:sz w:val="32"/>
          <w:szCs w:val="32"/>
        </w:rPr>
        <w:t>並收回所得之獎狀及獎金，不得有議。</w:t>
      </w:r>
    </w:p>
    <w:p w:rsidR="00B43742" w:rsidRPr="00C37FF5" w:rsidRDefault="00B43742" w:rsidP="00EB6F51">
      <w:pPr>
        <w:autoSpaceDE w:val="0"/>
        <w:autoSpaceDN w:val="0"/>
        <w:adjustRightInd w:val="0"/>
        <w:spacing w:beforeLines="150" w:before="540" w:line="360" w:lineRule="auto"/>
        <w:ind w:left="161" w:firstLine="480"/>
        <w:rPr>
          <w:rFonts w:ascii="標楷體" w:eastAsia="標楷體" w:hAnsi="標楷體" w:cs="Times New Roman"/>
          <w:b/>
          <w:bCs/>
          <w:sz w:val="32"/>
          <w:szCs w:val="32"/>
        </w:rPr>
      </w:pPr>
      <w:r w:rsidRPr="00C37FF5">
        <w:rPr>
          <w:rFonts w:ascii="標楷體" w:eastAsia="標楷體" w:hAnsi="標楷體" w:cs="標楷體" w:hint="eastAsia"/>
          <w:sz w:val="32"/>
          <w:szCs w:val="32"/>
        </w:rPr>
        <w:t>此致</w:t>
      </w:r>
    </w:p>
    <w:p w:rsidR="00B43742" w:rsidRPr="00C37FF5" w:rsidRDefault="00B43742" w:rsidP="00EB6F51">
      <w:pPr>
        <w:pStyle w:val="Web"/>
        <w:spacing w:beforeLines="50" w:before="180" w:beforeAutospacing="0" w:after="0" w:afterAutospacing="0" w:line="360" w:lineRule="auto"/>
        <w:ind w:left="160" w:firstLine="480"/>
        <w:jc w:val="both"/>
        <w:rPr>
          <w:rFonts w:ascii="標楷體" w:eastAsia="標楷體" w:hAnsi="標楷體" w:cs="Times New Roman"/>
          <w:b/>
          <w:bCs/>
          <w:kern w:val="2"/>
          <w:sz w:val="32"/>
          <w:szCs w:val="32"/>
        </w:rPr>
      </w:pPr>
      <w:r w:rsidRPr="00C37FF5">
        <w:rPr>
          <w:rStyle w:val="ae"/>
          <w:rFonts w:ascii="標楷體" w:eastAsia="標楷體" w:hAnsi="標楷體" w:cs="標楷體" w:hint="eastAsia"/>
          <w:kern w:val="2"/>
          <w:sz w:val="32"/>
          <w:szCs w:val="32"/>
        </w:rPr>
        <w:t>國立傳統藝術中心</w:t>
      </w:r>
    </w:p>
    <w:p w:rsidR="00B43742" w:rsidRPr="00C37FF5" w:rsidRDefault="00B43742" w:rsidP="00EB6F51">
      <w:pPr>
        <w:spacing w:beforeLines="50" w:before="180" w:line="360" w:lineRule="auto"/>
        <w:ind w:leftChars="-177" w:left="-425"/>
        <w:jc w:val="both"/>
        <w:rPr>
          <w:rFonts w:ascii="標楷體" w:eastAsia="標楷體" w:hAnsi="標楷體" w:cs="Times New Roman"/>
          <w:sz w:val="32"/>
          <w:szCs w:val="32"/>
        </w:rPr>
      </w:pPr>
    </w:p>
    <w:p w:rsidR="00B43742" w:rsidRPr="00C37FF5" w:rsidRDefault="00B43742" w:rsidP="00B43742">
      <w:pPr>
        <w:snapToGrid w:val="0"/>
        <w:spacing w:line="360" w:lineRule="auto"/>
        <w:ind w:firstLineChars="200" w:firstLine="640"/>
        <w:jc w:val="both"/>
        <w:rPr>
          <w:rFonts w:ascii="標楷體" w:eastAsia="標楷體" w:hAnsi="標楷體" w:cs="Times New Roman"/>
          <w:sz w:val="32"/>
          <w:szCs w:val="32"/>
        </w:rPr>
      </w:pPr>
      <w:r w:rsidRPr="00C37FF5">
        <w:rPr>
          <w:rFonts w:ascii="標楷體" w:eastAsia="標楷體" w:hAnsi="標楷體" w:cs="標楷體" w:hint="eastAsia"/>
          <w:sz w:val="32"/>
          <w:szCs w:val="32"/>
        </w:rPr>
        <w:t>立</w:t>
      </w:r>
      <w:r w:rsidRPr="00C37FF5">
        <w:rPr>
          <w:rFonts w:ascii="標楷體" w:eastAsia="標楷體" w:hAnsi="標楷體" w:cs="標楷體"/>
          <w:sz w:val="32"/>
          <w:szCs w:val="32"/>
        </w:rPr>
        <w:t xml:space="preserve">  </w:t>
      </w:r>
      <w:r w:rsidRPr="00C37FF5">
        <w:rPr>
          <w:rFonts w:ascii="標楷體" w:eastAsia="標楷體" w:hAnsi="標楷體" w:cs="標楷體" w:hint="eastAsia"/>
          <w:sz w:val="32"/>
          <w:szCs w:val="32"/>
        </w:rPr>
        <w:t>書</w:t>
      </w:r>
      <w:r w:rsidRPr="00C37FF5">
        <w:rPr>
          <w:rFonts w:ascii="標楷體" w:eastAsia="標楷體" w:hAnsi="標楷體" w:cs="標楷體"/>
          <w:sz w:val="32"/>
          <w:szCs w:val="32"/>
        </w:rPr>
        <w:t xml:space="preserve">  </w:t>
      </w:r>
      <w:r w:rsidRPr="00C37FF5">
        <w:rPr>
          <w:rFonts w:ascii="標楷體" w:eastAsia="標楷體" w:hAnsi="標楷體" w:cs="標楷體" w:hint="eastAsia"/>
          <w:sz w:val="32"/>
          <w:szCs w:val="32"/>
        </w:rPr>
        <w:t>人：</w:t>
      </w:r>
      <w:r>
        <w:rPr>
          <w:rFonts w:ascii="標楷體" w:eastAsia="標楷體" w:hAnsi="標楷體" w:cs="標楷體" w:hint="eastAsia"/>
          <w:sz w:val="32"/>
          <w:szCs w:val="32"/>
        </w:rPr>
        <w:t xml:space="preserve"> </w:t>
      </w:r>
      <w:r w:rsidRPr="009F6CA0">
        <w:rPr>
          <w:rFonts w:ascii="標楷體" w:eastAsia="標楷體" w:hAnsi="標楷體" w:cs="標楷體" w:hint="eastAsia"/>
          <w:sz w:val="32"/>
          <w:szCs w:val="32"/>
          <w:u w:val="single"/>
        </w:rPr>
        <w:t xml:space="preserve">                        </w:t>
      </w:r>
      <w:r w:rsidRPr="00C37FF5">
        <w:rPr>
          <w:rFonts w:ascii="標楷體" w:eastAsia="標楷體" w:hAnsi="標楷體" w:cs="標楷體" w:hint="eastAsia"/>
        </w:rPr>
        <w:t>（簽名</w:t>
      </w:r>
      <w:r w:rsidRPr="00C37FF5">
        <w:rPr>
          <w:rFonts w:ascii="標楷體" w:eastAsia="標楷體" w:hAnsi="標楷體" w:cs="標楷體"/>
        </w:rPr>
        <w:t>/</w:t>
      </w:r>
      <w:r w:rsidRPr="00C37FF5">
        <w:rPr>
          <w:rFonts w:ascii="標楷體" w:eastAsia="標楷體" w:hAnsi="標楷體" w:cs="標楷體" w:hint="eastAsia"/>
        </w:rPr>
        <w:t>蓋章）</w:t>
      </w:r>
    </w:p>
    <w:p w:rsidR="00B43742" w:rsidRPr="00C37FF5" w:rsidRDefault="00B43742" w:rsidP="00B43742">
      <w:pPr>
        <w:snapToGrid w:val="0"/>
        <w:spacing w:line="360" w:lineRule="auto"/>
        <w:ind w:leftChars="-177" w:left="-425" w:firstLineChars="436" w:firstLine="1134"/>
        <w:jc w:val="both"/>
        <w:rPr>
          <w:rFonts w:ascii="標楷體" w:eastAsia="標楷體" w:hAnsi="標楷體" w:cs="Times New Roman"/>
          <w:sz w:val="26"/>
          <w:szCs w:val="26"/>
        </w:rPr>
      </w:pPr>
      <w:r w:rsidRPr="00C37FF5">
        <w:rPr>
          <w:rFonts w:ascii="標楷體" w:eastAsia="標楷體" w:hAnsi="標楷體" w:cs="標楷體" w:hint="eastAsia"/>
          <w:sz w:val="26"/>
          <w:szCs w:val="26"/>
        </w:rPr>
        <w:t>（本教案</w:t>
      </w:r>
      <w:r>
        <w:rPr>
          <w:rFonts w:ascii="標楷體" w:eastAsia="標楷體" w:hAnsi="標楷體" w:cs="標楷體" w:hint="eastAsia"/>
          <w:sz w:val="26"/>
          <w:szCs w:val="26"/>
        </w:rPr>
        <w:t>所有成員</w:t>
      </w:r>
      <w:r w:rsidRPr="00C37FF5">
        <w:rPr>
          <w:rFonts w:ascii="標楷體" w:eastAsia="標楷體" w:hAnsi="標楷體" w:cs="標楷體" w:hint="eastAsia"/>
          <w:sz w:val="26"/>
          <w:szCs w:val="26"/>
        </w:rPr>
        <w:t>）</w:t>
      </w:r>
    </w:p>
    <w:p w:rsidR="00B43742" w:rsidRDefault="00B43742" w:rsidP="00EB6F51">
      <w:pPr>
        <w:spacing w:beforeLines="50" w:before="180" w:line="360" w:lineRule="auto"/>
        <w:rPr>
          <w:rFonts w:ascii="標楷體" w:eastAsia="標楷體" w:hAnsi="標楷體" w:cs="標楷體"/>
          <w:sz w:val="32"/>
          <w:szCs w:val="32"/>
        </w:rPr>
      </w:pPr>
    </w:p>
    <w:p w:rsidR="00B43742" w:rsidRPr="00C37FF5" w:rsidRDefault="00B43742" w:rsidP="00EB6F51">
      <w:pPr>
        <w:spacing w:beforeLines="50" w:before="180" w:line="360" w:lineRule="auto"/>
        <w:jc w:val="distribute"/>
        <w:rPr>
          <w:rFonts w:ascii="標楷體" w:eastAsia="標楷體" w:hAnsi="標楷體" w:cs="Times New Roman"/>
          <w:sz w:val="32"/>
          <w:szCs w:val="32"/>
        </w:rPr>
      </w:pPr>
      <w:r w:rsidRPr="00C37FF5">
        <w:rPr>
          <w:rFonts w:ascii="標楷體" w:eastAsia="標楷體" w:hAnsi="標楷體" w:cs="標楷體" w:hint="eastAsia"/>
          <w:sz w:val="32"/>
          <w:szCs w:val="32"/>
        </w:rPr>
        <w:t>中華民國一○</w:t>
      </w:r>
      <w:r w:rsidR="003411C7">
        <w:rPr>
          <w:rFonts w:ascii="標楷體" w:eastAsia="標楷體" w:hAnsi="標楷體" w:cs="標楷體" w:hint="eastAsia"/>
          <w:sz w:val="32"/>
          <w:szCs w:val="32"/>
        </w:rPr>
        <w:t>七</w:t>
      </w:r>
      <w:r w:rsidRPr="00C37FF5">
        <w:rPr>
          <w:rFonts w:ascii="標楷體" w:eastAsia="標楷體" w:hAnsi="標楷體" w:cs="標楷體" w:hint="eastAsia"/>
          <w:sz w:val="32"/>
          <w:szCs w:val="32"/>
        </w:rPr>
        <w:t>年   月   日</w:t>
      </w:r>
    </w:p>
    <w:p w:rsidR="00623CFF" w:rsidRDefault="000E66D1" w:rsidP="00623CFF">
      <w:pPr>
        <w:widowControl/>
        <w:snapToGrid w:val="0"/>
        <w:spacing w:line="240" w:lineRule="atLeast"/>
        <w:rPr>
          <w:rFonts w:ascii="標楷體" w:eastAsia="標楷體" w:hAnsi="標楷體" w:cs="標楷體"/>
          <w:sz w:val="20"/>
          <w:szCs w:val="20"/>
        </w:rPr>
      </w:pPr>
      <w:r>
        <w:rPr>
          <w:rFonts w:ascii="華康正顏楷體W5" w:eastAsia="華康正顏楷體W5" w:hAnsi="標楷體"/>
          <w:sz w:val="20"/>
          <w:szCs w:val="20"/>
        </w:rPr>
        <w:br w:type="page"/>
      </w:r>
      <w:r w:rsidR="00623CFF" w:rsidRPr="00C37FF5">
        <w:rPr>
          <w:rFonts w:ascii="標楷體" w:eastAsia="標楷體" w:hAnsi="標楷體" w:hint="eastAsia"/>
        </w:rPr>
        <w:lastRenderedPageBreak/>
        <w:t xml:space="preserve">編號：      </w:t>
      </w:r>
      <w:r w:rsidR="00623CFF" w:rsidRPr="00C37FF5">
        <w:rPr>
          <w:rFonts w:ascii="標楷體" w:eastAsia="標楷體" w:hAnsi="標楷體"/>
          <w:sz w:val="20"/>
          <w:szCs w:val="20"/>
        </w:rPr>
        <w:t xml:space="preserve"> </w:t>
      </w:r>
      <w:r w:rsidR="00623CFF">
        <w:rPr>
          <w:rFonts w:ascii="標楷體" w:eastAsia="標楷體" w:hAnsi="標楷體"/>
          <w:sz w:val="20"/>
          <w:szCs w:val="20"/>
        </w:rPr>
        <w:t xml:space="preserve">    </w:t>
      </w:r>
      <w:r w:rsidR="00623CFF" w:rsidRPr="00C37FF5">
        <w:rPr>
          <w:rFonts w:ascii="標楷體" w:eastAsia="標楷體" w:hAnsi="標楷體"/>
          <w:sz w:val="20"/>
          <w:szCs w:val="20"/>
        </w:rPr>
        <w:t xml:space="preserve"> </w:t>
      </w:r>
      <w:r w:rsidR="00623CFF" w:rsidRPr="00C37FF5">
        <w:rPr>
          <w:rFonts w:ascii="標楷體" w:eastAsia="標楷體" w:hAnsi="標楷體" w:cs="標楷體" w:hint="eastAsia"/>
          <w:sz w:val="20"/>
          <w:szCs w:val="20"/>
        </w:rPr>
        <w:t>（由主辦單位填寫）</w:t>
      </w:r>
    </w:p>
    <w:p w:rsidR="00623CFF" w:rsidRDefault="00623CFF" w:rsidP="00623CFF">
      <w:pPr>
        <w:widowControl/>
        <w:snapToGrid w:val="0"/>
        <w:spacing w:line="240" w:lineRule="atLeast"/>
        <w:rPr>
          <w:rFonts w:ascii="標楷體" w:eastAsia="標楷體" w:hAnsi="標楷體" w:cs="標楷體"/>
          <w:sz w:val="20"/>
          <w:szCs w:val="20"/>
        </w:rPr>
      </w:pPr>
      <w:r>
        <w:rPr>
          <w:rFonts w:ascii="華康正顏楷體W5" w:eastAsia="華康正顏楷體W5" w:hAnsi="標楷體"/>
          <w:noProof/>
          <w:sz w:val="36"/>
          <w:szCs w:val="36"/>
        </w:rPr>
        <mc:AlternateContent>
          <mc:Choice Requires="wps">
            <w:drawing>
              <wp:anchor distT="0" distB="0" distL="114300" distR="114300" simplePos="0" relativeHeight="251668480" behindDoc="0" locked="0" layoutInCell="1" allowOverlap="1" wp14:anchorId="28EE346C" wp14:editId="555DE295">
                <wp:simplePos x="0" y="0"/>
                <wp:positionH relativeFrom="column">
                  <wp:posOffset>-5375</wp:posOffset>
                </wp:positionH>
                <wp:positionV relativeFrom="paragraph">
                  <wp:posOffset>-801709</wp:posOffset>
                </wp:positionV>
                <wp:extent cx="3411855" cy="320040"/>
                <wp:effectExtent l="0" t="0" r="0" b="381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0C4D" w:rsidRDefault="00510C4D">
                            <w:r w:rsidRPr="00C37FF5">
                              <w:rPr>
                                <w:rFonts w:ascii="華康正顏楷體W5" w:eastAsia="華康正顏楷體W5" w:hAnsi="標楷體" w:hint="eastAsia"/>
                                <w:sz w:val="20"/>
                                <w:szCs w:val="20"/>
                              </w:rPr>
                              <w:t>附件五：教案作品授權書(一式2份，本中心用印後</w:t>
                            </w:r>
                            <w:r>
                              <w:rPr>
                                <w:rFonts w:ascii="華康正顏楷體W5" w:eastAsia="華康正顏楷體W5" w:hAnsi="標楷體" w:hint="eastAsia"/>
                                <w:sz w:val="20"/>
                                <w:szCs w:val="20"/>
                              </w:rPr>
                              <w:t>寄</w:t>
                            </w:r>
                            <w:r w:rsidRPr="00C37FF5">
                              <w:rPr>
                                <w:rFonts w:ascii="華康正顏楷體W5" w:eastAsia="華康正顏楷體W5" w:hAnsi="標楷體" w:hint="eastAsia"/>
                                <w:sz w:val="20"/>
                                <w:szCs w:val="20"/>
                              </w:rPr>
                              <w:t>回。)</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8EE346C" id="Text Box 7" o:spid="_x0000_s1030" type="#_x0000_t202" style="position:absolute;margin-left:-.4pt;margin-top:-63.15pt;width:268.65pt;height:25.2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" stroked="f">
                <v:textbox style="mso-fit-shape-to-text:t">
                  <w:txbxContent>
                    <w:p w:rsidR="00510C4D" w:rsidRDefault="00510C4D">
                      <w:r w:rsidRPr="00C37FF5">
                        <w:rPr>
                          <w:rFonts w:ascii="華康正顏楷體W5" w:eastAsia="華康正顏楷體W5" w:hAnsi="標楷體" w:hint="eastAsia"/>
                          <w:sz w:val="20"/>
                          <w:szCs w:val="20"/>
                        </w:rPr>
                        <w:t>附件五：教案作品授權書(一式2份，本中心用印後</w:t>
                      </w:r>
                      <w:r>
                        <w:rPr>
                          <w:rFonts w:ascii="華康正顏楷體W5" w:eastAsia="華康正顏楷體W5" w:hAnsi="標楷體" w:hint="eastAsia"/>
                          <w:sz w:val="20"/>
                          <w:szCs w:val="20"/>
                        </w:rPr>
                        <w:t>寄</w:t>
                      </w:r>
                      <w:r w:rsidRPr="00C37FF5">
                        <w:rPr>
                          <w:rFonts w:ascii="華康正顏楷體W5" w:eastAsia="華康正顏楷體W5" w:hAnsi="標楷體" w:hint="eastAsia"/>
                          <w:sz w:val="20"/>
                          <w:szCs w:val="20"/>
                        </w:rPr>
                        <w:t>回。)</w:t>
                      </w:r>
                    </w:p>
                  </w:txbxContent>
                </v:textbox>
              </v:shape>
            </w:pict>
          </mc:Fallback>
        </mc:AlternateContent>
      </w:r>
    </w:p>
    <w:p w:rsidR="00510C4D" w:rsidRPr="00510C4D" w:rsidRDefault="005B0179" w:rsidP="00510C4D">
      <w:pPr>
        <w:widowControl/>
        <w:snapToGrid w:val="0"/>
        <w:spacing w:line="240" w:lineRule="atLeast"/>
        <w:jc w:val="center"/>
        <w:rPr>
          <w:rFonts w:ascii="標楷體" w:eastAsia="標楷體" w:hAnsi="標楷體"/>
          <w:sz w:val="36"/>
          <w:szCs w:val="36"/>
        </w:rPr>
      </w:pPr>
      <w:r w:rsidRPr="00510C4D">
        <w:rPr>
          <w:rFonts w:ascii="標楷體" w:eastAsia="標楷體" w:hAnsi="標楷體" w:hint="eastAsia"/>
          <w:sz w:val="36"/>
          <w:szCs w:val="36"/>
        </w:rPr>
        <w:t>國立傳統藝術中心</w:t>
      </w:r>
    </w:p>
    <w:p w:rsidR="00510C4D" w:rsidRPr="00510C4D" w:rsidRDefault="005B0179" w:rsidP="00510C4D">
      <w:pPr>
        <w:widowControl/>
        <w:snapToGrid w:val="0"/>
        <w:spacing w:line="240" w:lineRule="atLeast"/>
        <w:jc w:val="center"/>
        <w:rPr>
          <w:rFonts w:ascii="標楷體" w:eastAsia="標楷體" w:hAnsi="標楷體"/>
          <w:sz w:val="36"/>
          <w:szCs w:val="36"/>
        </w:rPr>
      </w:pPr>
      <w:r w:rsidRPr="00510C4D">
        <w:rPr>
          <w:rFonts w:ascii="標楷體" w:eastAsia="標楷體" w:hAnsi="標楷體" w:hint="eastAsia"/>
          <w:sz w:val="36"/>
          <w:szCs w:val="36"/>
        </w:rPr>
        <w:t>「</w:t>
      </w:r>
      <w:r w:rsidR="00054707" w:rsidRPr="00510C4D">
        <w:rPr>
          <w:rFonts w:ascii="標楷體" w:eastAsia="標楷體" w:hAnsi="標楷體" w:hint="eastAsia"/>
          <w:sz w:val="36"/>
          <w:szCs w:val="36"/>
        </w:rPr>
        <w:t>107年</w:t>
      </w:r>
      <w:r w:rsidRPr="00510C4D">
        <w:rPr>
          <w:rFonts w:ascii="標楷體" w:eastAsia="標楷體" w:hAnsi="標楷體" w:hint="eastAsia"/>
          <w:sz w:val="36"/>
          <w:szCs w:val="36"/>
        </w:rPr>
        <w:t>創意傳藝教案競賽」</w:t>
      </w:r>
      <w:r w:rsidR="00510C4D" w:rsidRPr="00510C4D">
        <w:rPr>
          <w:rFonts w:ascii="標楷體" w:eastAsia="標楷體" w:hAnsi="標楷體" w:hint="eastAsia"/>
          <w:sz w:val="36"/>
          <w:szCs w:val="36"/>
        </w:rPr>
        <w:t>徵選計畫</w:t>
      </w:r>
    </w:p>
    <w:p w:rsidR="005B0179" w:rsidRPr="00510C4D" w:rsidRDefault="00510C4D" w:rsidP="00510C4D">
      <w:pPr>
        <w:widowControl/>
        <w:snapToGrid w:val="0"/>
        <w:spacing w:line="240" w:lineRule="atLeast"/>
        <w:jc w:val="center"/>
        <w:rPr>
          <w:rFonts w:ascii="標楷體" w:eastAsia="標楷體" w:hAnsi="標楷體"/>
          <w:b/>
          <w:sz w:val="32"/>
          <w:szCs w:val="32"/>
        </w:rPr>
      </w:pPr>
      <w:r w:rsidRPr="00510C4D">
        <w:rPr>
          <w:rFonts w:ascii="標楷體" w:eastAsia="標楷體" w:hAnsi="標楷體" w:cs="標楷體" w:hint="eastAsia"/>
          <w:b/>
          <w:sz w:val="32"/>
          <w:szCs w:val="32"/>
        </w:rPr>
        <w:t>教案作品授權書（每件教案限填寫乙張）</w:t>
      </w:r>
    </w:p>
    <w:tbl>
      <w:tblPr>
        <w:tblW w:w="9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5"/>
        <w:gridCol w:w="7996"/>
      </w:tblGrid>
      <w:tr w:rsidR="005B0179" w:rsidRPr="00C37FF5" w:rsidTr="00623CFF">
        <w:trPr>
          <w:trHeight w:val="697"/>
          <w:jc w:val="center"/>
        </w:trPr>
        <w:tc>
          <w:tcPr>
            <w:tcW w:w="1465" w:type="dxa"/>
            <w:vAlign w:val="center"/>
          </w:tcPr>
          <w:p w:rsidR="005B0179" w:rsidRPr="00C37FF5" w:rsidRDefault="005B0179" w:rsidP="00EB6F51">
            <w:pPr>
              <w:keepNext/>
              <w:keepLines/>
              <w:suppressAutoHyphens/>
              <w:snapToGrid w:val="0"/>
              <w:spacing w:beforeLines="50" w:before="180" w:line="240" w:lineRule="exact"/>
              <w:jc w:val="center"/>
              <w:rPr>
                <w:rFonts w:ascii="標楷體" w:eastAsia="標楷體" w:hAnsi="標楷體" w:cs="Times New Roman"/>
              </w:rPr>
            </w:pPr>
            <w:r w:rsidRPr="00C37FF5">
              <w:rPr>
                <w:rFonts w:ascii="標楷體" w:eastAsia="標楷體" w:hAnsi="標楷體" w:cs="標楷體" w:hint="eastAsia"/>
              </w:rPr>
              <w:t>教案名稱</w:t>
            </w:r>
          </w:p>
        </w:tc>
        <w:tc>
          <w:tcPr>
            <w:tcW w:w="7996" w:type="dxa"/>
            <w:vAlign w:val="center"/>
          </w:tcPr>
          <w:p w:rsidR="005B0179" w:rsidRPr="00C37FF5" w:rsidRDefault="005B0179" w:rsidP="00EB6F51">
            <w:pPr>
              <w:keepNext/>
              <w:keepLines/>
              <w:suppressAutoHyphens/>
              <w:snapToGrid w:val="0"/>
              <w:spacing w:beforeLines="50" w:before="180" w:line="240" w:lineRule="exact"/>
              <w:jc w:val="center"/>
              <w:rPr>
                <w:rFonts w:ascii="標楷體" w:eastAsia="標楷體" w:hAnsi="標楷體" w:cs="Times New Roman"/>
              </w:rPr>
            </w:pPr>
          </w:p>
        </w:tc>
      </w:tr>
      <w:tr w:rsidR="005B0179" w:rsidRPr="00C37FF5" w:rsidTr="00623CFF">
        <w:trPr>
          <w:trHeight w:val="697"/>
          <w:jc w:val="center"/>
        </w:trPr>
        <w:tc>
          <w:tcPr>
            <w:tcW w:w="1465" w:type="dxa"/>
            <w:vAlign w:val="center"/>
          </w:tcPr>
          <w:p w:rsidR="005B0179" w:rsidRPr="00C37FF5" w:rsidRDefault="00261955" w:rsidP="00EB6F51">
            <w:pPr>
              <w:keepNext/>
              <w:keepLines/>
              <w:suppressAutoHyphens/>
              <w:snapToGrid w:val="0"/>
              <w:spacing w:beforeLines="50" w:before="180" w:line="240" w:lineRule="exact"/>
              <w:jc w:val="center"/>
              <w:rPr>
                <w:rFonts w:ascii="標楷體" w:eastAsia="標楷體" w:hAnsi="標楷體" w:cs="Times New Roman"/>
              </w:rPr>
            </w:pPr>
            <w:r>
              <w:rPr>
                <w:rFonts w:ascii="標楷體" w:eastAsia="標楷體" w:hAnsi="標楷體" w:cs="標楷體" w:hint="eastAsia"/>
              </w:rPr>
              <w:t>學校名稱</w:t>
            </w:r>
          </w:p>
        </w:tc>
        <w:tc>
          <w:tcPr>
            <w:tcW w:w="7996" w:type="dxa"/>
            <w:vAlign w:val="center"/>
          </w:tcPr>
          <w:p w:rsidR="005B0179" w:rsidRPr="00C37FF5" w:rsidRDefault="005B0179" w:rsidP="00EB6F51">
            <w:pPr>
              <w:keepNext/>
              <w:keepLines/>
              <w:suppressAutoHyphens/>
              <w:snapToGrid w:val="0"/>
              <w:spacing w:beforeLines="50" w:before="180" w:line="240" w:lineRule="exact"/>
              <w:jc w:val="center"/>
              <w:rPr>
                <w:rFonts w:ascii="標楷體" w:eastAsia="標楷體" w:hAnsi="標楷體" w:cs="Times New Roman"/>
              </w:rPr>
            </w:pPr>
          </w:p>
        </w:tc>
      </w:tr>
      <w:tr w:rsidR="005B0179" w:rsidRPr="00C37FF5" w:rsidTr="00623CFF">
        <w:trPr>
          <w:trHeight w:val="697"/>
          <w:jc w:val="center"/>
        </w:trPr>
        <w:tc>
          <w:tcPr>
            <w:tcW w:w="1465" w:type="dxa"/>
            <w:vAlign w:val="center"/>
          </w:tcPr>
          <w:p w:rsidR="005B0179" w:rsidRPr="00C37FF5" w:rsidRDefault="005B0179" w:rsidP="00EB6F51">
            <w:pPr>
              <w:keepNext/>
              <w:keepLines/>
              <w:suppressAutoHyphens/>
              <w:snapToGrid w:val="0"/>
              <w:spacing w:beforeLines="50" w:before="180" w:line="240" w:lineRule="exact"/>
              <w:jc w:val="center"/>
              <w:rPr>
                <w:rFonts w:ascii="標楷體" w:eastAsia="標楷體" w:hAnsi="標楷體" w:cs="Times New Roman"/>
              </w:rPr>
            </w:pPr>
            <w:r w:rsidRPr="00C37FF5">
              <w:rPr>
                <w:rFonts w:ascii="標楷體" w:eastAsia="標楷體" w:hAnsi="標楷體" w:cs="標楷體" w:hint="eastAsia"/>
              </w:rPr>
              <w:t>授</w:t>
            </w:r>
            <w:r w:rsidRPr="00C37FF5">
              <w:rPr>
                <w:rFonts w:ascii="標楷體" w:eastAsia="標楷體" w:hAnsi="標楷體" w:cs="標楷體"/>
              </w:rPr>
              <w:t xml:space="preserve"> </w:t>
            </w:r>
            <w:r w:rsidRPr="00C37FF5">
              <w:rPr>
                <w:rFonts w:ascii="標楷體" w:eastAsia="標楷體" w:hAnsi="標楷體" w:cs="標楷體" w:hint="eastAsia"/>
              </w:rPr>
              <w:t>權</w:t>
            </w:r>
            <w:r w:rsidRPr="00C37FF5">
              <w:rPr>
                <w:rFonts w:ascii="標楷體" w:eastAsia="標楷體" w:hAnsi="標楷體" w:cs="標楷體"/>
              </w:rPr>
              <w:t xml:space="preserve"> </w:t>
            </w:r>
            <w:r w:rsidRPr="00C37FF5">
              <w:rPr>
                <w:rFonts w:ascii="標楷體" w:eastAsia="標楷體" w:hAnsi="標楷體" w:cs="標楷體" w:hint="eastAsia"/>
              </w:rPr>
              <w:t>人</w:t>
            </w:r>
          </w:p>
        </w:tc>
        <w:tc>
          <w:tcPr>
            <w:tcW w:w="7996" w:type="dxa"/>
            <w:vAlign w:val="center"/>
          </w:tcPr>
          <w:p w:rsidR="005B0179" w:rsidRPr="00C37FF5" w:rsidRDefault="005B0179" w:rsidP="00EB6F51">
            <w:pPr>
              <w:keepNext/>
              <w:keepLines/>
              <w:suppressAutoHyphens/>
              <w:snapToGrid w:val="0"/>
              <w:spacing w:beforeLines="50" w:before="180" w:line="240" w:lineRule="exact"/>
              <w:rPr>
                <w:rFonts w:ascii="標楷體" w:eastAsia="標楷體" w:hAnsi="標楷體" w:cs="Times New Roman"/>
              </w:rPr>
            </w:pPr>
          </w:p>
          <w:p w:rsidR="005B0179" w:rsidRPr="00C37FF5" w:rsidRDefault="005B0179" w:rsidP="00EB6F51">
            <w:pPr>
              <w:keepNext/>
              <w:keepLines/>
              <w:suppressAutoHyphens/>
              <w:snapToGrid w:val="0"/>
              <w:spacing w:beforeLines="50" w:before="180" w:line="240" w:lineRule="exact"/>
              <w:jc w:val="center"/>
              <w:rPr>
                <w:rFonts w:ascii="標楷體" w:eastAsia="標楷體" w:hAnsi="標楷體" w:cs="Times New Roman"/>
              </w:rPr>
            </w:pPr>
            <w:r w:rsidRPr="00C37FF5">
              <w:rPr>
                <w:rFonts w:ascii="標楷體" w:eastAsia="標楷體" w:hAnsi="標楷體" w:cs="標楷體"/>
              </w:rPr>
              <w:t xml:space="preserve">      </w:t>
            </w:r>
            <w:r>
              <w:rPr>
                <w:rFonts w:ascii="標楷體" w:eastAsia="標楷體" w:hAnsi="標楷體" w:cs="標楷體"/>
              </w:rPr>
              <w:t xml:space="preserve">                              </w:t>
            </w:r>
            <w:r>
              <w:rPr>
                <w:rFonts w:ascii="標楷體" w:eastAsia="標楷體" w:hAnsi="標楷體" w:cs="標楷體" w:hint="eastAsia"/>
              </w:rPr>
              <w:t>所有成員均需簽名</w:t>
            </w:r>
            <w:r w:rsidRPr="00C37FF5">
              <w:rPr>
                <w:rFonts w:ascii="標楷體" w:eastAsia="標楷體" w:hAnsi="標楷體" w:cs="標楷體" w:hint="eastAsia"/>
              </w:rPr>
              <w:t>（簽名</w:t>
            </w:r>
            <w:r w:rsidRPr="00C37FF5">
              <w:rPr>
                <w:rFonts w:ascii="標楷體" w:eastAsia="標楷體" w:hAnsi="標楷體" w:cs="標楷體"/>
              </w:rPr>
              <w:t>/</w:t>
            </w:r>
            <w:r w:rsidRPr="00C37FF5">
              <w:rPr>
                <w:rFonts w:ascii="標楷體" w:eastAsia="標楷體" w:hAnsi="標楷體" w:cs="標楷體" w:hint="eastAsia"/>
              </w:rPr>
              <w:t>蓋章）</w:t>
            </w:r>
          </w:p>
        </w:tc>
      </w:tr>
      <w:tr w:rsidR="005B0179" w:rsidRPr="00C37FF5" w:rsidTr="00623CFF">
        <w:trPr>
          <w:trHeight w:val="697"/>
          <w:jc w:val="center"/>
        </w:trPr>
        <w:tc>
          <w:tcPr>
            <w:tcW w:w="1465" w:type="dxa"/>
            <w:vAlign w:val="center"/>
          </w:tcPr>
          <w:p w:rsidR="005B0179" w:rsidRPr="00C37FF5" w:rsidRDefault="005B0179" w:rsidP="00EB6F51">
            <w:pPr>
              <w:keepNext/>
              <w:keepLines/>
              <w:suppressAutoHyphens/>
              <w:snapToGrid w:val="0"/>
              <w:spacing w:beforeLines="50" w:before="180" w:after="120" w:line="240" w:lineRule="exact"/>
              <w:jc w:val="center"/>
              <w:rPr>
                <w:rFonts w:ascii="標楷體" w:eastAsia="標楷體" w:hAnsi="標楷體" w:cs="Times New Roman"/>
              </w:rPr>
            </w:pPr>
            <w:r w:rsidRPr="00C37FF5">
              <w:rPr>
                <w:rFonts w:ascii="標楷體" w:eastAsia="標楷體" w:hAnsi="標楷體" w:cs="標楷體" w:hint="eastAsia"/>
              </w:rPr>
              <w:t>被授權人</w:t>
            </w:r>
          </w:p>
        </w:tc>
        <w:tc>
          <w:tcPr>
            <w:tcW w:w="7996" w:type="dxa"/>
            <w:vAlign w:val="center"/>
          </w:tcPr>
          <w:p w:rsidR="005B0179" w:rsidRPr="00C37FF5" w:rsidRDefault="005B0179" w:rsidP="00EB6F51">
            <w:pPr>
              <w:keepNext/>
              <w:keepLines/>
              <w:suppressAutoHyphens/>
              <w:snapToGrid w:val="0"/>
              <w:spacing w:beforeLines="50" w:before="180" w:after="120" w:line="240" w:lineRule="exact"/>
              <w:jc w:val="both"/>
              <w:rPr>
                <w:rFonts w:ascii="標楷體" w:eastAsia="標楷體" w:hAnsi="標楷體" w:cs="Times New Roman"/>
              </w:rPr>
            </w:pPr>
            <w:r w:rsidRPr="00C37FF5">
              <w:rPr>
                <w:rFonts w:ascii="標楷體" w:eastAsia="標楷體" w:hAnsi="標楷體" w:cs="標楷體" w:hint="eastAsia"/>
              </w:rPr>
              <w:t>主辦單位：國立傳統藝術中心</w:t>
            </w:r>
          </w:p>
        </w:tc>
      </w:tr>
      <w:tr w:rsidR="005B0179" w:rsidRPr="00C37FF5" w:rsidTr="00623CFF">
        <w:trPr>
          <w:trHeight w:val="611"/>
          <w:jc w:val="center"/>
        </w:trPr>
        <w:tc>
          <w:tcPr>
            <w:tcW w:w="1465" w:type="dxa"/>
            <w:vAlign w:val="center"/>
          </w:tcPr>
          <w:p w:rsidR="005B0179" w:rsidRPr="00C37FF5" w:rsidRDefault="005B0179" w:rsidP="00EB6F51">
            <w:pPr>
              <w:keepNext/>
              <w:keepLines/>
              <w:suppressAutoHyphens/>
              <w:snapToGrid w:val="0"/>
              <w:spacing w:beforeLines="50" w:before="180" w:after="120" w:line="240" w:lineRule="exact"/>
              <w:jc w:val="center"/>
              <w:rPr>
                <w:rFonts w:ascii="標楷體" w:eastAsia="標楷體" w:hAnsi="標楷體" w:cs="Times New Roman"/>
              </w:rPr>
            </w:pPr>
            <w:r w:rsidRPr="00C37FF5">
              <w:rPr>
                <w:rFonts w:ascii="標楷體" w:eastAsia="標楷體" w:hAnsi="標楷體" w:cs="標楷體" w:hint="eastAsia"/>
              </w:rPr>
              <w:t>授權期限</w:t>
            </w:r>
          </w:p>
        </w:tc>
        <w:tc>
          <w:tcPr>
            <w:tcW w:w="7996" w:type="dxa"/>
            <w:vAlign w:val="center"/>
          </w:tcPr>
          <w:p w:rsidR="005B0179" w:rsidRPr="00C37FF5" w:rsidRDefault="005B0179" w:rsidP="00EB6F51">
            <w:pPr>
              <w:keepNext/>
              <w:keepLines/>
              <w:suppressAutoHyphens/>
              <w:snapToGrid w:val="0"/>
              <w:spacing w:beforeLines="50" w:before="180" w:after="120" w:line="240" w:lineRule="exact"/>
              <w:rPr>
                <w:rFonts w:ascii="標楷體" w:eastAsia="標楷體" w:hAnsi="標楷體" w:cs="Times New Roman"/>
              </w:rPr>
            </w:pPr>
            <w:r w:rsidRPr="00C37FF5">
              <w:rPr>
                <w:rFonts w:ascii="標楷體" w:eastAsia="標楷體" w:hAnsi="標楷體" w:cs="標楷體" w:hint="eastAsia"/>
              </w:rPr>
              <w:t>同意提供主辦單位永久非營利之利用，並不受次數、期限、方式、平台限制。</w:t>
            </w:r>
          </w:p>
        </w:tc>
      </w:tr>
      <w:tr w:rsidR="005B0179" w:rsidRPr="00C37FF5" w:rsidTr="00623CFF">
        <w:trPr>
          <w:trHeight w:val="680"/>
          <w:jc w:val="center"/>
        </w:trPr>
        <w:tc>
          <w:tcPr>
            <w:tcW w:w="1465" w:type="dxa"/>
            <w:vAlign w:val="center"/>
          </w:tcPr>
          <w:p w:rsidR="005B0179" w:rsidRPr="00C37FF5" w:rsidRDefault="005B0179" w:rsidP="00623CFF">
            <w:pPr>
              <w:keepNext/>
              <w:keepLines/>
              <w:suppressAutoHyphens/>
              <w:snapToGrid w:val="0"/>
              <w:spacing w:beforeLines="50" w:before="180" w:after="120" w:line="200" w:lineRule="exact"/>
              <w:jc w:val="center"/>
              <w:rPr>
                <w:rFonts w:ascii="標楷體" w:eastAsia="標楷體" w:hAnsi="標楷體" w:cs="Times New Roman"/>
              </w:rPr>
            </w:pPr>
            <w:r w:rsidRPr="00C37FF5">
              <w:rPr>
                <w:rFonts w:ascii="標楷體" w:eastAsia="標楷體" w:hAnsi="標楷體" w:cs="標楷體" w:hint="eastAsia"/>
              </w:rPr>
              <w:t>備　　註</w:t>
            </w:r>
          </w:p>
        </w:tc>
        <w:tc>
          <w:tcPr>
            <w:tcW w:w="7996" w:type="dxa"/>
            <w:vAlign w:val="center"/>
          </w:tcPr>
          <w:p w:rsidR="005B0179" w:rsidRPr="00C37FF5" w:rsidRDefault="005B0179" w:rsidP="00623CFF">
            <w:pPr>
              <w:keepNext/>
              <w:keepLines/>
              <w:suppressAutoHyphens/>
              <w:snapToGrid w:val="0"/>
              <w:spacing w:beforeLines="50" w:before="180" w:after="120" w:line="200" w:lineRule="exact"/>
              <w:rPr>
                <w:rFonts w:ascii="標楷體" w:eastAsia="標楷體" w:hAnsi="標楷體" w:cs="Times New Roman"/>
              </w:rPr>
            </w:pPr>
            <w:r w:rsidRPr="00C37FF5">
              <w:rPr>
                <w:rFonts w:ascii="標楷體" w:eastAsia="標楷體" w:hAnsi="標楷體" w:cs="標楷體"/>
              </w:rPr>
              <w:t>1.</w:t>
            </w:r>
            <w:r w:rsidRPr="00C37FF5">
              <w:rPr>
                <w:rFonts w:ascii="標楷體" w:eastAsia="標楷體" w:hAnsi="標楷體" w:cs="標楷體" w:hint="eastAsia"/>
              </w:rPr>
              <w:t>請將表格空白處以正楷文字詳細填寫。</w:t>
            </w:r>
          </w:p>
          <w:p w:rsidR="005B0179" w:rsidRPr="00C37FF5" w:rsidRDefault="005B0179" w:rsidP="00623CFF">
            <w:pPr>
              <w:keepNext/>
              <w:keepLines/>
              <w:suppressAutoHyphens/>
              <w:snapToGrid w:val="0"/>
              <w:spacing w:beforeLines="50" w:before="180" w:after="120" w:line="200" w:lineRule="exact"/>
              <w:rPr>
                <w:rFonts w:ascii="標楷體" w:eastAsia="標楷體" w:hAnsi="標楷體" w:cs="Times New Roman"/>
              </w:rPr>
            </w:pPr>
            <w:r w:rsidRPr="00C37FF5">
              <w:rPr>
                <w:rFonts w:ascii="標楷體" w:eastAsia="標楷體" w:hAnsi="標楷體" w:cs="標楷體"/>
              </w:rPr>
              <w:t>2.</w:t>
            </w:r>
            <w:r w:rsidRPr="00C37FF5">
              <w:rPr>
                <w:rFonts w:ascii="標楷體" w:eastAsia="標楷體" w:hAnsi="標楷體" w:cs="標楷體" w:hint="eastAsia"/>
              </w:rPr>
              <w:t>授權人請填本教案主要代表人。</w:t>
            </w:r>
          </w:p>
        </w:tc>
      </w:tr>
      <w:tr w:rsidR="005B0179" w:rsidRPr="00C37FF5" w:rsidTr="00623CFF">
        <w:trPr>
          <w:cantSplit/>
          <w:trHeight w:val="7041"/>
          <w:jc w:val="center"/>
        </w:trPr>
        <w:tc>
          <w:tcPr>
            <w:tcW w:w="9461" w:type="dxa"/>
            <w:gridSpan w:val="2"/>
          </w:tcPr>
          <w:p w:rsidR="005B0179" w:rsidRPr="00C37FF5" w:rsidRDefault="005B0179" w:rsidP="00EB6F51">
            <w:pPr>
              <w:pStyle w:val="af"/>
              <w:keepNext/>
              <w:keepLines/>
              <w:numPr>
                <w:ilvl w:val="0"/>
                <w:numId w:val="6"/>
              </w:numPr>
              <w:suppressAutoHyphens/>
              <w:spacing w:beforeLines="50" w:before="180" w:line="240" w:lineRule="exact"/>
              <w:ind w:right="386"/>
              <w:jc w:val="both"/>
              <w:rPr>
                <w:rFonts w:ascii="標楷體" w:eastAsia="標楷體" w:hAnsi="標楷體" w:cs="Times New Roman"/>
                <w:kern w:val="0"/>
              </w:rPr>
            </w:pPr>
            <w:r w:rsidRPr="00C37FF5">
              <w:rPr>
                <w:rFonts w:ascii="標楷體" w:eastAsia="標楷體" w:hAnsi="標楷體" w:cs="標楷體" w:hint="eastAsia"/>
                <w:kern w:val="0"/>
              </w:rPr>
              <w:t>茲聲明本教案為授權人自行創作，內容未侵犯他人著作權，且未曾以任何形式</w:t>
            </w:r>
            <w:r w:rsidRPr="00C37FF5">
              <w:rPr>
                <w:rFonts w:ascii="標楷體" w:eastAsia="標楷體" w:hAnsi="標楷體" w:cs="標楷體"/>
                <w:kern w:val="0"/>
              </w:rPr>
              <w:t xml:space="preserve">     </w:t>
            </w:r>
            <w:r w:rsidRPr="00C37FF5">
              <w:rPr>
                <w:rFonts w:ascii="標楷體" w:eastAsia="標楷體" w:hAnsi="標楷體" w:cs="標楷體" w:hint="eastAsia"/>
                <w:kern w:val="0"/>
              </w:rPr>
              <w:t>正式出版，如有聲明不實，願負一切法律責任。</w:t>
            </w:r>
          </w:p>
          <w:p w:rsidR="005B0179" w:rsidRPr="00C37FF5" w:rsidRDefault="005B0179" w:rsidP="00EB6F51">
            <w:pPr>
              <w:pStyle w:val="af"/>
              <w:keepNext/>
              <w:keepLines/>
              <w:numPr>
                <w:ilvl w:val="0"/>
                <w:numId w:val="6"/>
              </w:numPr>
              <w:suppressAutoHyphens/>
              <w:spacing w:beforeLines="50" w:before="180" w:line="240" w:lineRule="exact"/>
              <w:ind w:right="386"/>
              <w:jc w:val="both"/>
              <w:rPr>
                <w:rFonts w:ascii="標楷體" w:eastAsia="標楷體" w:hAnsi="標楷體" w:cs="Times New Roman"/>
                <w:kern w:val="0"/>
              </w:rPr>
            </w:pPr>
            <w:r w:rsidRPr="00C37FF5">
              <w:rPr>
                <w:rFonts w:ascii="標楷體" w:eastAsia="標楷體" w:hAnsi="標楷體" w:cs="標楷體" w:hint="eastAsia"/>
                <w:kern w:val="0"/>
              </w:rPr>
              <w:t>授權人同意將上述著作無償授權國立傳統藝術中心及其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5B0179" w:rsidRPr="00C37FF5" w:rsidRDefault="005B0179" w:rsidP="00EB6F51">
            <w:pPr>
              <w:pStyle w:val="a3"/>
              <w:keepNext/>
              <w:keepLines/>
              <w:numPr>
                <w:ilvl w:val="0"/>
                <w:numId w:val="6"/>
              </w:numPr>
              <w:snapToGrid w:val="0"/>
              <w:spacing w:beforeLines="50" w:before="180" w:afterLines="50" w:after="180"/>
              <w:ind w:leftChars="0"/>
              <w:rPr>
                <w:rFonts w:ascii="Times New Roman" w:eastAsia="標楷體" w:hAnsi="Times New Roman" w:cs="Times New Roman"/>
                <w:szCs w:val="24"/>
              </w:rPr>
            </w:pPr>
            <w:r w:rsidRPr="00C37FF5">
              <w:rPr>
                <w:rFonts w:ascii="Times New Roman" w:eastAsia="標楷體" w:hAnsi="Times New Roman" w:cs="Times New Roman" w:hint="eastAsia"/>
                <w:szCs w:val="24"/>
              </w:rPr>
              <w:t>初選與決選之得獎作品之著作權屬於國立傳統藝術中心，本中心擁有推廣、借閱、公布、印製、發行、重製及公開展示播放、上網等之權利，不另支付酬勞或任何費用。未來本中心若有營利目的之使用，再與原作者另行議定授權契約。</w:t>
            </w:r>
          </w:p>
          <w:p w:rsidR="005B0179" w:rsidRPr="00C37FF5" w:rsidRDefault="005B0179" w:rsidP="00623CFF">
            <w:pPr>
              <w:keepNext/>
              <w:keepLines/>
              <w:suppressAutoHyphens/>
              <w:snapToGrid w:val="0"/>
              <w:spacing w:beforeLines="50" w:before="180" w:line="200" w:lineRule="exact"/>
              <w:ind w:firstLineChars="100" w:firstLine="240"/>
              <w:jc w:val="both"/>
              <w:rPr>
                <w:rFonts w:ascii="標楷體" w:eastAsia="標楷體" w:hAnsi="標楷體" w:cs="Times New Roman"/>
              </w:rPr>
            </w:pPr>
            <w:r w:rsidRPr="00C37FF5">
              <w:rPr>
                <w:rFonts w:ascii="標楷體" w:eastAsia="標楷體" w:hAnsi="標楷體" w:cs="標楷體" w:hint="eastAsia"/>
              </w:rPr>
              <w:t>此致</w:t>
            </w:r>
          </w:p>
          <w:p w:rsidR="005B0179" w:rsidRPr="00C37FF5" w:rsidRDefault="005B0179" w:rsidP="00623CFF">
            <w:pPr>
              <w:keepNext/>
              <w:keepLines/>
              <w:suppressAutoHyphens/>
              <w:snapToGrid w:val="0"/>
              <w:spacing w:beforeLines="50" w:before="180" w:line="200" w:lineRule="exact"/>
              <w:ind w:firstLineChars="100" w:firstLine="240"/>
              <w:jc w:val="both"/>
              <w:rPr>
                <w:rFonts w:ascii="標楷體" w:eastAsia="標楷體" w:hAnsi="標楷體" w:cs="Times New Roman"/>
              </w:rPr>
            </w:pPr>
            <w:r w:rsidRPr="00C37FF5">
              <w:rPr>
                <w:rFonts w:ascii="標楷體" w:eastAsia="標楷體" w:hAnsi="標楷體" w:cs="標楷體" w:hint="eastAsia"/>
              </w:rPr>
              <w:t>國立傳統藝術中心</w:t>
            </w:r>
          </w:p>
          <w:p w:rsidR="005B0179" w:rsidRDefault="005B0179" w:rsidP="00623CFF">
            <w:pPr>
              <w:keepNext/>
              <w:keepLines/>
              <w:suppressAutoHyphens/>
              <w:snapToGrid w:val="0"/>
              <w:spacing w:beforeLines="50" w:before="180" w:line="200" w:lineRule="exact"/>
              <w:ind w:firstLineChars="650" w:firstLine="1560"/>
              <w:jc w:val="both"/>
              <w:rPr>
                <w:rFonts w:ascii="標楷體" w:eastAsia="標楷體" w:hAnsi="標楷體" w:cs="標楷體"/>
              </w:rPr>
            </w:pPr>
            <w:r w:rsidRPr="00C37FF5">
              <w:rPr>
                <w:rFonts w:ascii="標楷體" w:eastAsia="標楷體" w:hAnsi="標楷體" w:cs="標楷體" w:hint="eastAsia"/>
              </w:rPr>
              <w:t xml:space="preserve">　　　　　　　</w:t>
            </w:r>
            <w:r w:rsidRPr="00C37FF5">
              <w:rPr>
                <w:rFonts w:ascii="標楷體" w:eastAsia="標楷體" w:hAnsi="標楷體" w:cs="標楷體"/>
              </w:rPr>
              <w:t xml:space="preserve">   </w:t>
            </w:r>
            <w:r w:rsidRPr="00C37FF5">
              <w:rPr>
                <w:rFonts w:ascii="標楷體" w:eastAsia="標楷體" w:hAnsi="標楷體" w:cs="標楷體" w:hint="eastAsia"/>
              </w:rPr>
              <w:t>本教案</w:t>
            </w:r>
            <w:r>
              <w:rPr>
                <w:rFonts w:ascii="標楷體" w:eastAsia="標楷體" w:hAnsi="標楷體" w:cs="標楷體" w:hint="eastAsia"/>
              </w:rPr>
              <w:t>成員</w:t>
            </w:r>
            <w:r w:rsidRPr="00C37FF5">
              <w:rPr>
                <w:rFonts w:ascii="標楷體" w:eastAsia="標楷體" w:hAnsi="標楷體" w:cs="標楷體" w:hint="eastAsia"/>
              </w:rPr>
              <w:t>簽章：</w:t>
            </w:r>
          </w:p>
          <w:p w:rsidR="00510C4D" w:rsidRDefault="00510C4D" w:rsidP="00F4259C">
            <w:pPr>
              <w:keepNext/>
              <w:keepLines/>
              <w:suppressAutoHyphens/>
              <w:snapToGrid w:val="0"/>
              <w:spacing w:beforeLines="50" w:before="180" w:line="240" w:lineRule="exact"/>
              <w:jc w:val="both"/>
              <w:rPr>
                <w:rFonts w:ascii="標楷體" w:eastAsia="標楷體" w:hAnsi="標楷體" w:cs="標楷體"/>
              </w:rPr>
            </w:pPr>
          </w:p>
          <w:p w:rsidR="00623CFF" w:rsidRDefault="00623CFF" w:rsidP="00F4259C">
            <w:pPr>
              <w:keepNext/>
              <w:keepLines/>
              <w:suppressAutoHyphens/>
              <w:snapToGrid w:val="0"/>
              <w:spacing w:beforeLines="50" w:before="180" w:line="240" w:lineRule="exact"/>
              <w:jc w:val="both"/>
              <w:rPr>
                <w:rFonts w:ascii="標楷體" w:eastAsia="標楷體" w:hAnsi="標楷體" w:cs="標楷體"/>
              </w:rPr>
            </w:pPr>
          </w:p>
          <w:p w:rsidR="00623CFF" w:rsidRDefault="00623CFF" w:rsidP="00F4259C">
            <w:pPr>
              <w:keepNext/>
              <w:keepLines/>
              <w:suppressAutoHyphens/>
              <w:snapToGrid w:val="0"/>
              <w:spacing w:beforeLines="50" w:before="180" w:line="240" w:lineRule="exact"/>
              <w:jc w:val="both"/>
              <w:rPr>
                <w:rFonts w:ascii="標楷體" w:eastAsia="標楷體" w:hAnsi="標楷體" w:cs="標楷體"/>
              </w:rPr>
            </w:pPr>
          </w:p>
          <w:p w:rsidR="00623CFF" w:rsidRPr="00623CFF" w:rsidRDefault="00623CFF" w:rsidP="00F4259C">
            <w:pPr>
              <w:keepNext/>
              <w:keepLines/>
              <w:suppressAutoHyphens/>
              <w:snapToGrid w:val="0"/>
              <w:spacing w:beforeLines="50" w:before="180" w:line="240" w:lineRule="exact"/>
              <w:jc w:val="both"/>
              <w:rPr>
                <w:rFonts w:ascii="標楷體" w:eastAsia="標楷體" w:hAnsi="標楷體" w:cs="標楷體"/>
                <w:sz w:val="20"/>
              </w:rPr>
            </w:pPr>
          </w:p>
          <w:p w:rsidR="005B0179" w:rsidRPr="00C37FF5" w:rsidRDefault="005B0179" w:rsidP="00EB6F51">
            <w:pPr>
              <w:keepNext/>
              <w:keepLines/>
              <w:suppressAutoHyphens/>
              <w:spacing w:beforeLines="50" w:before="180" w:line="240" w:lineRule="exact"/>
              <w:jc w:val="right"/>
              <w:rPr>
                <w:rFonts w:ascii="標楷體" w:eastAsia="標楷體" w:hAnsi="標楷體" w:cs="Times New Roman"/>
              </w:rPr>
            </w:pPr>
          </w:p>
          <w:p w:rsidR="00623CFF" w:rsidRPr="00623CFF" w:rsidRDefault="005B0179" w:rsidP="00623CFF">
            <w:pPr>
              <w:keepNext/>
              <w:keepLines/>
              <w:suppressAutoHyphens/>
              <w:spacing w:beforeLines="50" w:before="180" w:line="360" w:lineRule="auto"/>
              <w:jc w:val="distribute"/>
              <w:rPr>
                <w:rFonts w:ascii="標楷體" w:eastAsia="標楷體" w:hAnsi="標楷體" w:cs="標楷體"/>
                <w:szCs w:val="24"/>
              </w:rPr>
            </w:pPr>
            <w:r w:rsidRPr="00C37FF5">
              <w:rPr>
                <w:rFonts w:ascii="標楷體" w:eastAsia="標楷體" w:hAnsi="標楷體" w:cs="標楷體" w:hint="eastAsia"/>
                <w:szCs w:val="24"/>
              </w:rPr>
              <w:t>填表日期：</w:t>
            </w:r>
            <w:r w:rsidR="003411C7">
              <w:rPr>
                <w:rFonts w:ascii="標楷體" w:eastAsia="標楷體" w:hAnsi="標楷體" w:cs="標楷體" w:hint="eastAsia"/>
                <w:szCs w:val="24"/>
              </w:rPr>
              <w:t>中華民國一○七</w:t>
            </w:r>
            <w:r w:rsidRPr="00C37FF5">
              <w:rPr>
                <w:rFonts w:ascii="標楷體" w:eastAsia="標楷體" w:hAnsi="標楷體" w:cs="標楷體" w:hint="eastAsia"/>
                <w:szCs w:val="24"/>
              </w:rPr>
              <w:t>年   月   日</w:t>
            </w:r>
          </w:p>
        </w:tc>
      </w:tr>
    </w:tbl>
    <w:p w:rsidR="007F156F" w:rsidRPr="007F156F" w:rsidRDefault="007F156F" w:rsidP="00FB55BC">
      <w:pPr>
        <w:spacing w:line="400" w:lineRule="exact"/>
        <w:rPr>
          <w:rFonts w:ascii="標楷體" w:eastAsia="標楷體" w:hAnsi="標楷體"/>
          <w:sz w:val="28"/>
          <w:szCs w:val="28"/>
        </w:rPr>
      </w:pPr>
    </w:p>
    <w:sectPr w:rsidR="007F156F" w:rsidRPr="007F156F" w:rsidSect="00041E87">
      <w:footerReference w:type="default" r:id="rId8"/>
      <w:pgSz w:w="11906" w:h="16838"/>
      <w:pgMar w:top="1440" w:right="907" w:bottom="1440" w:left="90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596" w:rsidRDefault="004F4596" w:rsidP="00C162A1">
      <w:r>
        <w:separator/>
      </w:r>
    </w:p>
  </w:endnote>
  <w:endnote w:type="continuationSeparator" w:id="0">
    <w:p w:rsidR="004F4596" w:rsidRDefault="004F4596" w:rsidP="00C16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華康仿宋體W4">
    <w:altName w:val="細明體"/>
    <w:charset w:val="88"/>
    <w:family w:val="modern"/>
    <w:pitch w:val="fixed"/>
    <w:sig w:usb0="80000001" w:usb1="28091800" w:usb2="00000016" w:usb3="00000000" w:csb0="00100000" w:csb1="00000000"/>
  </w:font>
  <w:font w:name="華康正顏楷體W5">
    <w:altName w:val="標楷體"/>
    <w:charset w:val="88"/>
    <w:family w:val="script"/>
    <w:pitch w:val="fixed"/>
    <w:sig w:usb0="00000000" w:usb1="28091800" w:usb2="00000016"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9165676"/>
      <w:docPartObj>
        <w:docPartGallery w:val="Page Numbers (Bottom of Page)"/>
        <w:docPartUnique/>
      </w:docPartObj>
    </w:sdtPr>
    <w:sdtEndPr/>
    <w:sdtContent>
      <w:p w:rsidR="004D0D08" w:rsidRDefault="000C4DA1">
        <w:pPr>
          <w:pStyle w:val="aa"/>
          <w:jc w:val="center"/>
        </w:pPr>
        <w:r>
          <w:fldChar w:fldCharType="begin"/>
        </w:r>
        <w:r w:rsidR="004D0D08">
          <w:instrText>PAGE   \* MERGEFORMAT</w:instrText>
        </w:r>
        <w:r>
          <w:fldChar w:fldCharType="separate"/>
        </w:r>
        <w:r w:rsidR="005A6E90" w:rsidRPr="005A6E90">
          <w:rPr>
            <w:noProof/>
            <w:lang w:val="zh-TW"/>
          </w:rPr>
          <w:t>4</w:t>
        </w:r>
        <w:r>
          <w:fldChar w:fldCharType="end"/>
        </w:r>
      </w:p>
    </w:sdtContent>
  </w:sdt>
  <w:p w:rsidR="004D0D08" w:rsidRDefault="004D0D08">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596" w:rsidRDefault="004F4596" w:rsidP="00C162A1">
      <w:r>
        <w:separator/>
      </w:r>
    </w:p>
  </w:footnote>
  <w:footnote w:type="continuationSeparator" w:id="0">
    <w:p w:rsidR="004F4596" w:rsidRDefault="004F4596" w:rsidP="00C162A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7AC1"/>
    <w:multiLevelType w:val="hybridMultilevel"/>
    <w:tmpl w:val="07DA8EE4"/>
    <w:lvl w:ilvl="0" w:tplc="0409000F">
      <w:start w:val="1"/>
      <w:numFmt w:val="decimal"/>
      <w:lvlText w:val="%1."/>
      <w:lvlJc w:val="left"/>
      <w:pPr>
        <w:ind w:left="2050" w:hanging="480"/>
      </w:pPr>
    </w:lvl>
    <w:lvl w:ilvl="1" w:tplc="04090019" w:tentative="1">
      <w:start w:val="1"/>
      <w:numFmt w:val="ideographTraditional"/>
      <w:lvlText w:val="%2、"/>
      <w:lvlJc w:val="left"/>
      <w:pPr>
        <w:ind w:left="2530" w:hanging="480"/>
      </w:pPr>
    </w:lvl>
    <w:lvl w:ilvl="2" w:tplc="0409001B" w:tentative="1">
      <w:start w:val="1"/>
      <w:numFmt w:val="lowerRoman"/>
      <w:lvlText w:val="%3."/>
      <w:lvlJc w:val="right"/>
      <w:pPr>
        <w:ind w:left="3010" w:hanging="480"/>
      </w:pPr>
    </w:lvl>
    <w:lvl w:ilvl="3" w:tplc="0409000F" w:tentative="1">
      <w:start w:val="1"/>
      <w:numFmt w:val="decimal"/>
      <w:lvlText w:val="%4."/>
      <w:lvlJc w:val="left"/>
      <w:pPr>
        <w:ind w:left="3490" w:hanging="480"/>
      </w:pPr>
    </w:lvl>
    <w:lvl w:ilvl="4" w:tplc="04090019" w:tentative="1">
      <w:start w:val="1"/>
      <w:numFmt w:val="ideographTraditional"/>
      <w:lvlText w:val="%5、"/>
      <w:lvlJc w:val="left"/>
      <w:pPr>
        <w:ind w:left="3970" w:hanging="480"/>
      </w:pPr>
    </w:lvl>
    <w:lvl w:ilvl="5" w:tplc="0409001B" w:tentative="1">
      <w:start w:val="1"/>
      <w:numFmt w:val="lowerRoman"/>
      <w:lvlText w:val="%6."/>
      <w:lvlJc w:val="right"/>
      <w:pPr>
        <w:ind w:left="4450" w:hanging="480"/>
      </w:pPr>
    </w:lvl>
    <w:lvl w:ilvl="6" w:tplc="0409000F" w:tentative="1">
      <w:start w:val="1"/>
      <w:numFmt w:val="decimal"/>
      <w:lvlText w:val="%7."/>
      <w:lvlJc w:val="left"/>
      <w:pPr>
        <w:ind w:left="4930" w:hanging="480"/>
      </w:pPr>
    </w:lvl>
    <w:lvl w:ilvl="7" w:tplc="04090019" w:tentative="1">
      <w:start w:val="1"/>
      <w:numFmt w:val="ideographTraditional"/>
      <w:lvlText w:val="%8、"/>
      <w:lvlJc w:val="left"/>
      <w:pPr>
        <w:ind w:left="5410" w:hanging="480"/>
      </w:pPr>
    </w:lvl>
    <w:lvl w:ilvl="8" w:tplc="0409001B" w:tentative="1">
      <w:start w:val="1"/>
      <w:numFmt w:val="lowerRoman"/>
      <w:lvlText w:val="%9."/>
      <w:lvlJc w:val="right"/>
      <w:pPr>
        <w:ind w:left="5890" w:hanging="480"/>
      </w:pPr>
    </w:lvl>
  </w:abstractNum>
  <w:abstractNum w:abstractNumId="1" w15:restartNumberingAfterBreak="0">
    <w:nsid w:val="06772F36"/>
    <w:multiLevelType w:val="hybridMultilevel"/>
    <w:tmpl w:val="9EB4FAEA"/>
    <w:lvl w:ilvl="0" w:tplc="82AC7918">
      <w:start w:val="1"/>
      <w:numFmt w:val="taiwaneseCountingThousand"/>
      <w:lvlText w:val="(%1)"/>
      <w:lvlJc w:val="left"/>
      <w:pPr>
        <w:ind w:left="1570" w:hanging="720"/>
      </w:pPr>
      <w:rPr>
        <w:rFonts w:hint="default"/>
        <w:b w:val="0"/>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 w15:restartNumberingAfterBreak="0">
    <w:nsid w:val="08CB7BDA"/>
    <w:multiLevelType w:val="hybridMultilevel"/>
    <w:tmpl w:val="42E24F44"/>
    <w:lvl w:ilvl="0" w:tplc="0409000F">
      <w:start w:val="1"/>
      <w:numFmt w:val="decimal"/>
      <w:lvlText w:val="%1."/>
      <w:lvlJc w:val="left"/>
      <w:pPr>
        <w:ind w:left="2094" w:hanging="480"/>
      </w:pPr>
    </w:lvl>
    <w:lvl w:ilvl="1" w:tplc="04090019" w:tentative="1">
      <w:start w:val="1"/>
      <w:numFmt w:val="ideographTraditional"/>
      <w:lvlText w:val="%2、"/>
      <w:lvlJc w:val="left"/>
      <w:pPr>
        <w:ind w:left="2574" w:hanging="480"/>
      </w:pPr>
    </w:lvl>
    <w:lvl w:ilvl="2" w:tplc="0409001B" w:tentative="1">
      <w:start w:val="1"/>
      <w:numFmt w:val="lowerRoman"/>
      <w:lvlText w:val="%3."/>
      <w:lvlJc w:val="right"/>
      <w:pPr>
        <w:ind w:left="3054" w:hanging="480"/>
      </w:pPr>
    </w:lvl>
    <w:lvl w:ilvl="3" w:tplc="0409000F" w:tentative="1">
      <w:start w:val="1"/>
      <w:numFmt w:val="decimal"/>
      <w:lvlText w:val="%4."/>
      <w:lvlJc w:val="left"/>
      <w:pPr>
        <w:ind w:left="3534" w:hanging="480"/>
      </w:pPr>
    </w:lvl>
    <w:lvl w:ilvl="4" w:tplc="04090019" w:tentative="1">
      <w:start w:val="1"/>
      <w:numFmt w:val="ideographTraditional"/>
      <w:lvlText w:val="%5、"/>
      <w:lvlJc w:val="left"/>
      <w:pPr>
        <w:ind w:left="4014" w:hanging="480"/>
      </w:pPr>
    </w:lvl>
    <w:lvl w:ilvl="5" w:tplc="0409001B" w:tentative="1">
      <w:start w:val="1"/>
      <w:numFmt w:val="lowerRoman"/>
      <w:lvlText w:val="%6."/>
      <w:lvlJc w:val="right"/>
      <w:pPr>
        <w:ind w:left="4494" w:hanging="480"/>
      </w:pPr>
    </w:lvl>
    <w:lvl w:ilvl="6" w:tplc="0409000F" w:tentative="1">
      <w:start w:val="1"/>
      <w:numFmt w:val="decimal"/>
      <w:lvlText w:val="%7."/>
      <w:lvlJc w:val="left"/>
      <w:pPr>
        <w:ind w:left="4974" w:hanging="480"/>
      </w:pPr>
    </w:lvl>
    <w:lvl w:ilvl="7" w:tplc="04090019" w:tentative="1">
      <w:start w:val="1"/>
      <w:numFmt w:val="ideographTraditional"/>
      <w:lvlText w:val="%8、"/>
      <w:lvlJc w:val="left"/>
      <w:pPr>
        <w:ind w:left="5454" w:hanging="480"/>
      </w:pPr>
    </w:lvl>
    <w:lvl w:ilvl="8" w:tplc="0409001B" w:tentative="1">
      <w:start w:val="1"/>
      <w:numFmt w:val="lowerRoman"/>
      <w:lvlText w:val="%9."/>
      <w:lvlJc w:val="right"/>
      <w:pPr>
        <w:ind w:left="5934" w:hanging="480"/>
      </w:pPr>
    </w:lvl>
  </w:abstractNum>
  <w:abstractNum w:abstractNumId="3" w15:restartNumberingAfterBreak="0">
    <w:nsid w:val="0CD63052"/>
    <w:multiLevelType w:val="hybridMultilevel"/>
    <w:tmpl w:val="C8B41646"/>
    <w:lvl w:ilvl="0" w:tplc="2B58414A">
      <w:start w:val="1"/>
      <w:numFmt w:val="decimal"/>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7F6C67"/>
    <w:multiLevelType w:val="hybridMultilevel"/>
    <w:tmpl w:val="F828E288"/>
    <w:lvl w:ilvl="0" w:tplc="2B58414A">
      <w:start w:val="1"/>
      <w:numFmt w:val="decimal"/>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C22C89"/>
    <w:multiLevelType w:val="hybridMultilevel"/>
    <w:tmpl w:val="5956CCB0"/>
    <w:lvl w:ilvl="0" w:tplc="8BCCAC7C">
      <w:start w:val="1"/>
      <w:numFmt w:val="taiwaneseCountingThousand"/>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rPr>
        <w:rFonts w:ascii="Times New Roman" w:hAnsi="Times New Roman" w:cs="Times New Roman"/>
      </w:rPr>
    </w:lvl>
    <w:lvl w:ilvl="2" w:tplc="0409001B">
      <w:start w:val="1"/>
      <w:numFmt w:val="lowerRoman"/>
      <w:lvlText w:val="%3."/>
      <w:lvlJc w:val="right"/>
      <w:pPr>
        <w:ind w:left="1440" w:hanging="480"/>
      </w:pPr>
      <w:rPr>
        <w:rFonts w:ascii="Times New Roman" w:hAnsi="Times New Roman" w:cs="Times New Roman"/>
      </w:rPr>
    </w:lvl>
    <w:lvl w:ilvl="3" w:tplc="0409000F">
      <w:start w:val="1"/>
      <w:numFmt w:val="decimal"/>
      <w:lvlText w:val="%4."/>
      <w:lvlJc w:val="left"/>
      <w:pPr>
        <w:ind w:left="1920" w:hanging="480"/>
      </w:pPr>
      <w:rPr>
        <w:rFonts w:ascii="Times New Roman" w:hAnsi="Times New Roman" w:cs="Times New Roman"/>
      </w:rPr>
    </w:lvl>
    <w:lvl w:ilvl="4" w:tplc="04090019">
      <w:start w:val="1"/>
      <w:numFmt w:val="ideographTraditional"/>
      <w:lvlText w:val="%5、"/>
      <w:lvlJc w:val="left"/>
      <w:pPr>
        <w:ind w:left="2400" w:hanging="480"/>
      </w:pPr>
      <w:rPr>
        <w:rFonts w:ascii="Times New Roman" w:hAnsi="Times New Roman" w:cs="Times New Roman"/>
      </w:rPr>
    </w:lvl>
    <w:lvl w:ilvl="5" w:tplc="0409001B">
      <w:start w:val="1"/>
      <w:numFmt w:val="lowerRoman"/>
      <w:lvlText w:val="%6."/>
      <w:lvlJc w:val="right"/>
      <w:pPr>
        <w:ind w:left="2880" w:hanging="480"/>
      </w:pPr>
      <w:rPr>
        <w:rFonts w:ascii="Times New Roman" w:hAnsi="Times New Roman" w:cs="Times New Roman"/>
      </w:rPr>
    </w:lvl>
    <w:lvl w:ilvl="6" w:tplc="0409000F">
      <w:start w:val="1"/>
      <w:numFmt w:val="decimal"/>
      <w:lvlText w:val="%7."/>
      <w:lvlJc w:val="left"/>
      <w:pPr>
        <w:ind w:left="3360" w:hanging="480"/>
      </w:pPr>
      <w:rPr>
        <w:rFonts w:ascii="Times New Roman" w:hAnsi="Times New Roman" w:cs="Times New Roman"/>
      </w:rPr>
    </w:lvl>
    <w:lvl w:ilvl="7" w:tplc="04090019">
      <w:start w:val="1"/>
      <w:numFmt w:val="ideographTraditional"/>
      <w:lvlText w:val="%8、"/>
      <w:lvlJc w:val="left"/>
      <w:pPr>
        <w:ind w:left="3840" w:hanging="480"/>
      </w:pPr>
      <w:rPr>
        <w:rFonts w:ascii="Times New Roman" w:hAnsi="Times New Roman" w:cs="Times New Roman"/>
      </w:rPr>
    </w:lvl>
    <w:lvl w:ilvl="8" w:tplc="0409001B">
      <w:start w:val="1"/>
      <w:numFmt w:val="lowerRoman"/>
      <w:lvlText w:val="%9."/>
      <w:lvlJc w:val="right"/>
      <w:pPr>
        <w:ind w:left="4320" w:hanging="480"/>
      </w:pPr>
      <w:rPr>
        <w:rFonts w:ascii="Times New Roman" w:hAnsi="Times New Roman" w:cs="Times New Roman"/>
      </w:rPr>
    </w:lvl>
  </w:abstractNum>
  <w:abstractNum w:abstractNumId="6" w15:restartNumberingAfterBreak="0">
    <w:nsid w:val="1D075757"/>
    <w:multiLevelType w:val="hybridMultilevel"/>
    <w:tmpl w:val="303E193C"/>
    <w:lvl w:ilvl="0" w:tplc="95ECE732">
      <w:start w:val="1"/>
      <w:numFmt w:val="taiwaneseCountingThousand"/>
      <w:lvlText w:val="%1、"/>
      <w:lvlJc w:val="left"/>
      <w:pPr>
        <w:ind w:left="1286" w:hanging="720"/>
      </w:pPr>
      <w:rPr>
        <w:rFonts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7" w15:restartNumberingAfterBreak="0">
    <w:nsid w:val="24CF4D7A"/>
    <w:multiLevelType w:val="hybridMultilevel"/>
    <w:tmpl w:val="9EB4FAEA"/>
    <w:lvl w:ilvl="0" w:tplc="82AC7918">
      <w:start w:val="1"/>
      <w:numFmt w:val="taiwaneseCountingThousand"/>
      <w:lvlText w:val="(%1)"/>
      <w:lvlJc w:val="left"/>
      <w:pPr>
        <w:ind w:left="1570" w:hanging="720"/>
      </w:pPr>
      <w:rPr>
        <w:rFonts w:hint="default"/>
        <w:b w:val="0"/>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8" w15:restartNumberingAfterBreak="0">
    <w:nsid w:val="296A0534"/>
    <w:multiLevelType w:val="hybridMultilevel"/>
    <w:tmpl w:val="70142332"/>
    <w:lvl w:ilvl="0" w:tplc="6D389DD4">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C7419BB"/>
    <w:multiLevelType w:val="hybridMultilevel"/>
    <w:tmpl w:val="994ED87A"/>
    <w:lvl w:ilvl="0" w:tplc="520AE35A">
      <w:start w:val="1"/>
      <w:numFmt w:val="taiwaneseCountingThousand"/>
      <w:lvlText w:val="(%1)"/>
      <w:lvlJc w:val="left"/>
      <w:pPr>
        <w:ind w:left="1614" w:hanging="480"/>
      </w:pPr>
      <w:rPr>
        <w:rFonts w:ascii="Times New Roman" w:hAnsi="Times New Roman" w:cs="Times New Roman" w:hint="default"/>
        <w:color w:val="auto"/>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0" w15:restartNumberingAfterBreak="0">
    <w:nsid w:val="333F2395"/>
    <w:multiLevelType w:val="hybridMultilevel"/>
    <w:tmpl w:val="A4723DF8"/>
    <w:lvl w:ilvl="0" w:tplc="3E28D9B6">
      <w:start w:val="1"/>
      <w:numFmt w:val="taiwaneseCountingThousand"/>
      <w:lvlText w:val="%1、"/>
      <w:lvlJc w:val="left"/>
      <w:pPr>
        <w:ind w:left="1286" w:hanging="720"/>
      </w:pPr>
      <w:rPr>
        <w:rFonts w:hint="default"/>
        <w:b/>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1" w15:restartNumberingAfterBreak="0">
    <w:nsid w:val="403272D5"/>
    <w:multiLevelType w:val="hybridMultilevel"/>
    <w:tmpl w:val="66424FCC"/>
    <w:lvl w:ilvl="0" w:tplc="A4F01E6A">
      <w:start w:val="1"/>
      <w:numFmt w:val="taiwaneseCountingThousand"/>
      <w:lvlText w:val="(%1)"/>
      <w:lvlJc w:val="left"/>
      <w:pPr>
        <w:ind w:left="1854" w:hanging="720"/>
      </w:pPr>
      <w:rPr>
        <w:rFonts w:hint="default"/>
        <w:color w:val="auto"/>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2" w15:restartNumberingAfterBreak="0">
    <w:nsid w:val="45EF1D34"/>
    <w:multiLevelType w:val="hybridMultilevel"/>
    <w:tmpl w:val="0F5698DA"/>
    <w:lvl w:ilvl="0" w:tplc="2B58414A">
      <w:start w:val="1"/>
      <w:numFmt w:val="decimal"/>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DA75549"/>
    <w:multiLevelType w:val="hybridMultilevel"/>
    <w:tmpl w:val="B624F8D0"/>
    <w:lvl w:ilvl="0" w:tplc="2B361C22">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4" w15:restartNumberingAfterBreak="0">
    <w:nsid w:val="52F847D5"/>
    <w:multiLevelType w:val="hybridMultilevel"/>
    <w:tmpl w:val="EAFE9C76"/>
    <w:lvl w:ilvl="0" w:tplc="0409000F">
      <w:start w:val="1"/>
      <w:numFmt w:val="decimal"/>
      <w:lvlText w:val="%1."/>
      <w:lvlJc w:val="left"/>
      <w:pPr>
        <w:ind w:left="2094" w:hanging="480"/>
      </w:pPr>
    </w:lvl>
    <w:lvl w:ilvl="1" w:tplc="04090019" w:tentative="1">
      <w:start w:val="1"/>
      <w:numFmt w:val="ideographTraditional"/>
      <w:lvlText w:val="%2、"/>
      <w:lvlJc w:val="left"/>
      <w:pPr>
        <w:ind w:left="2574" w:hanging="480"/>
      </w:pPr>
    </w:lvl>
    <w:lvl w:ilvl="2" w:tplc="0409001B" w:tentative="1">
      <w:start w:val="1"/>
      <w:numFmt w:val="lowerRoman"/>
      <w:lvlText w:val="%3."/>
      <w:lvlJc w:val="right"/>
      <w:pPr>
        <w:ind w:left="3054" w:hanging="480"/>
      </w:pPr>
    </w:lvl>
    <w:lvl w:ilvl="3" w:tplc="0409000F" w:tentative="1">
      <w:start w:val="1"/>
      <w:numFmt w:val="decimal"/>
      <w:lvlText w:val="%4."/>
      <w:lvlJc w:val="left"/>
      <w:pPr>
        <w:ind w:left="3534" w:hanging="480"/>
      </w:pPr>
    </w:lvl>
    <w:lvl w:ilvl="4" w:tplc="04090019" w:tentative="1">
      <w:start w:val="1"/>
      <w:numFmt w:val="ideographTraditional"/>
      <w:lvlText w:val="%5、"/>
      <w:lvlJc w:val="left"/>
      <w:pPr>
        <w:ind w:left="4014" w:hanging="480"/>
      </w:pPr>
    </w:lvl>
    <w:lvl w:ilvl="5" w:tplc="0409001B" w:tentative="1">
      <w:start w:val="1"/>
      <w:numFmt w:val="lowerRoman"/>
      <w:lvlText w:val="%6."/>
      <w:lvlJc w:val="right"/>
      <w:pPr>
        <w:ind w:left="4494" w:hanging="480"/>
      </w:pPr>
    </w:lvl>
    <w:lvl w:ilvl="6" w:tplc="0409000F" w:tentative="1">
      <w:start w:val="1"/>
      <w:numFmt w:val="decimal"/>
      <w:lvlText w:val="%7."/>
      <w:lvlJc w:val="left"/>
      <w:pPr>
        <w:ind w:left="4974" w:hanging="480"/>
      </w:pPr>
    </w:lvl>
    <w:lvl w:ilvl="7" w:tplc="04090019" w:tentative="1">
      <w:start w:val="1"/>
      <w:numFmt w:val="ideographTraditional"/>
      <w:lvlText w:val="%8、"/>
      <w:lvlJc w:val="left"/>
      <w:pPr>
        <w:ind w:left="5454" w:hanging="480"/>
      </w:pPr>
    </w:lvl>
    <w:lvl w:ilvl="8" w:tplc="0409001B" w:tentative="1">
      <w:start w:val="1"/>
      <w:numFmt w:val="lowerRoman"/>
      <w:lvlText w:val="%9."/>
      <w:lvlJc w:val="right"/>
      <w:pPr>
        <w:ind w:left="5934" w:hanging="480"/>
      </w:pPr>
    </w:lvl>
  </w:abstractNum>
  <w:abstractNum w:abstractNumId="15" w15:restartNumberingAfterBreak="0">
    <w:nsid w:val="581E3620"/>
    <w:multiLevelType w:val="hybridMultilevel"/>
    <w:tmpl w:val="5FC22216"/>
    <w:lvl w:ilvl="0" w:tplc="E2D81D2A">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587307C9"/>
    <w:multiLevelType w:val="hybridMultilevel"/>
    <w:tmpl w:val="9C64286C"/>
    <w:lvl w:ilvl="0" w:tplc="2B58414A">
      <w:start w:val="1"/>
      <w:numFmt w:val="decimal"/>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5BE693A"/>
    <w:multiLevelType w:val="hybridMultilevel"/>
    <w:tmpl w:val="07ACB3C8"/>
    <w:lvl w:ilvl="0" w:tplc="8BCCAC7C">
      <w:start w:val="1"/>
      <w:numFmt w:val="taiwaneseCountingThousand"/>
      <w:lvlText w:val="(%1)"/>
      <w:lvlJc w:val="left"/>
      <w:pPr>
        <w:ind w:left="1614" w:hanging="480"/>
      </w:pPr>
      <w:rPr>
        <w:rFonts w:ascii="Times New Roman" w:hAnsi="Times New Roman" w:cs="Times New Roman"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8" w15:restartNumberingAfterBreak="0">
    <w:nsid w:val="667C024B"/>
    <w:multiLevelType w:val="hybridMultilevel"/>
    <w:tmpl w:val="26FC0C1E"/>
    <w:lvl w:ilvl="0" w:tplc="5BA06A46">
      <w:start w:val="1"/>
      <w:numFmt w:val="taiwaneseCountingThousand"/>
      <w:lvlText w:val="（%1）"/>
      <w:lvlJc w:val="left"/>
      <w:pPr>
        <w:ind w:left="1560" w:hanging="84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6729576A"/>
    <w:multiLevelType w:val="hybridMultilevel"/>
    <w:tmpl w:val="AB4299B2"/>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0" w15:restartNumberingAfterBreak="0">
    <w:nsid w:val="77430975"/>
    <w:multiLevelType w:val="hybridMultilevel"/>
    <w:tmpl w:val="F21EF3EC"/>
    <w:lvl w:ilvl="0" w:tplc="2B58414A">
      <w:start w:val="1"/>
      <w:numFmt w:val="decimal"/>
      <w:lvlText w:val="%1."/>
      <w:lvlJc w:val="left"/>
      <w:pPr>
        <w:ind w:left="514" w:hanging="480"/>
      </w:pPr>
      <w:rPr>
        <w:rFonts w:ascii="Times New Roman" w:eastAsia="標楷體" w:hAnsi="Times New Roman" w:hint="default"/>
        <w:b w:val="0"/>
        <w:i w:val="0"/>
        <w:sz w:val="24"/>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21" w15:restartNumberingAfterBreak="0">
    <w:nsid w:val="7BBC1EE4"/>
    <w:multiLevelType w:val="hybridMultilevel"/>
    <w:tmpl w:val="1F8A54FC"/>
    <w:lvl w:ilvl="0" w:tplc="8BCA4596">
      <w:start w:val="1"/>
      <w:numFmt w:val="taiwaneseCountingThousand"/>
      <w:lvlText w:val="（%1）"/>
      <w:lvlJc w:val="left"/>
      <w:pPr>
        <w:ind w:left="1560" w:hanging="84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4"/>
  </w:num>
  <w:num w:numId="2">
    <w:abstractNumId w:val="20"/>
  </w:num>
  <w:num w:numId="3">
    <w:abstractNumId w:val="3"/>
  </w:num>
  <w:num w:numId="4">
    <w:abstractNumId w:val="16"/>
  </w:num>
  <w:num w:numId="5">
    <w:abstractNumId w:val="12"/>
  </w:num>
  <w:num w:numId="6">
    <w:abstractNumId w:val="5"/>
  </w:num>
  <w:num w:numId="7">
    <w:abstractNumId w:val="8"/>
  </w:num>
  <w:num w:numId="8">
    <w:abstractNumId w:val="19"/>
  </w:num>
  <w:num w:numId="9">
    <w:abstractNumId w:val="17"/>
  </w:num>
  <w:num w:numId="10">
    <w:abstractNumId w:val="9"/>
  </w:num>
  <w:num w:numId="11">
    <w:abstractNumId w:val="14"/>
  </w:num>
  <w:num w:numId="12">
    <w:abstractNumId w:val="2"/>
  </w:num>
  <w:num w:numId="13">
    <w:abstractNumId w:val="6"/>
  </w:num>
  <w:num w:numId="14">
    <w:abstractNumId w:val="13"/>
  </w:num>
  <w:num w:numId="15">
    <w:abstractNumId w:val="10"/>
  </w:num>
  <w:num w:numId="16">
    <w:abstractNumId w:val="7"/>
  </w:num>
  <w:num w:numId="17">
    <w:abstractNumId w:val="0"/>
  </w:num>
  <w:num w:numId="18">
    <w:abstractNumId w:val="1"/>
  </w:num>
  <w:num w:numId="19">
    <w:abstractNumId w:val="11"/>
  </w:num>
  <w:num w:numId="20">
    <w:abstractNumId w:val="15"/>
  </w:num>
  <w:num w:numId="21">
    <w:abstractNumId w:val="18"/>
  </w:num>
  <w:num w:numId="22">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F29"/>
    <w:rsid w:val="00010C7F"/>
    <w:rsid w:val="00012AFD"/>
    <w:rsid w:val="00041E87"/>
    <w:rsid w:val="00054707"/>
    <w:rsid w:val="00054D84"/>
    <w:rsid w:val="00083F56"/>
    <w:rsid w:val="00085C4D"/>
    <w:rsid w:val="000C4DA1"/>
    <w:rsid w:val="000D798E"/>
    <w:rsid w:val="000E0A5F"/>
    <w:rsid w:val="000E66D1"/>
    <w:rsid w:val="000F7DC4"/>
    <w:rsid w:val="00124994"/>
    <w:rsid w:val="00135C30"/>
    <w:rsid w:val="001364B0"/>
    <w:rsid w:val="00151ED6"/>
    <w:rsid w:val="001626D2"/>
    <w:rsid w:val="001B3948"/>
    <w:rsid w:val="001D094D"/>
    <w:rsid w:val="001E0E2A"/>
    <w:rsid w:val="00216F9F"/>
    <w:rsid w:val="00250261"/>
    <w:rsid w:val="0026098F"/>
    <w:rsid w:val="00261955"/>
    <w:rsid w:val="00270B1B"/>
    <w:rsid w:val="00270F08"/>
    <w:rsid w:val="00295425"/>
    <w:rsid w:val="002A4F31"/>
    <w:rsid w:val="002B311A"/>
    <w:rsid w:val="002C3E82"/>
    <w:rsid w:val="002C7BB1"/>
    <w:rsid w:val="002F1F60"/>
    <w:rsid w:val="002F6D44"/>
    <w:rsid w:val="0031237A"/>
    <w:rsid w:val="00325B7B"/>
    <w:rsid w:val="00335A2F"/>
    <w:rsid w:val="003411C7"/>
    <w:rsid w:val="00355223"/>
    <w:rsid w:val="0035600B"/>
    <w:rsid w:val="00356F0A"/>
    <w:rsid w:val="00376A83"/>
    <w:rsid w:val="0039780B"/>
    <w:rsid w:val="003B0AC8"/>
    <w:rsid w:val="003C375B"/>
    <w:rsid w:val="003C5933"/>
    <w:rsid w:val="003C7CCE"/>
    <w:rsid w:val="003C7F3A"/>
    <w:rsid w:val="003E30A9"/>
    <w:rsid w:val="003F2EB9"/>
    <w:rsid w:val="004039D3"/>
    <w:rsid w:val="004106CC"/>
    <w:rsid w:val="0047306B"/>
    <w:rsid w:val="0047560C"/>
    <w:rsid w:val="004A6DFF"/>
    <w:rsid w:val="004A77A3"/>
    <w:rsid w:val="004B6221"/>
    <w:rsid w:val="004D07A4"/>
    <w:rsid w:val="004D09D6"/>
    <w:rsid w:val="004D0D08"/>
    <w:rsid w:val="004F2244"/>
    <w:rsid w:val="004F4596"/>
    <w:rsid w:val="00506127"/>
    <w:rsid w:val="00510C4D"/>
    <w:rsid w:val="00514790"/>
    <w:rsid w:val="005155AF"/>
    <w:rsid w:val="00544247"/>
    <w:rsid w:val="00550F29"/>
    <w:rsid w:val="0055419F"/>
    <w:rsid w:val="005567F2"/>
    <w:rsid w:val="00584322"/>
    <w:rsid w:val="005A6E90"/>
    <w:rsid w:val="005A71B5"/>
    <w:rsid w:val="005B0179"/>
    <w:rsid w:val="005D322D"/>
    <w:rsid w:val="005E7D41"/>
    <w:rsid w:val="00606465"/>
    <w:rsid w:val="00613C96"/>
    <w:rsid w:val="00623CFF"/>
    <w:rsid w:val="00632339"/>
    <w:rsid w:val="00646F85"/>
    <w:rsid w:val="0065168A"/>
    <w:rsid w:val="00656454"/>
    <w:rsid w:val="00682765"/>
    <w:rsid w:val="0069317C"/>
    <w:rsid w:val="006972A9"/>
    <w:rsid w:val="00701396"/>
    <w:rsid w:val="00704207"/>
    <w:rsid w:val="007169F8"/>
    <w:rsid w:val="00717BE0"/>
    <w:rsid w:val="007207B0"/>
    <w:rsid w:val="00757831"/>
    <w:rsid w:val="007676E6"/>
    <w:rsid w:val="007B34A5"/>
    <w:rsid w:val="007E5D73"/>
    <w:rsid w:val="007F156F"/>
    <w:rsid w:val="00806184"/>
    <w:rsid w:val="00806843"/>
    <w:rsid w:val="00807A57"/>
    <w:rsid w:val="00810EB9"/>
    <w:rsid w:val="00812B6A"/>
    <w:rsid w:val="00812B93"/>
    <w:rsid w:val="00824EAA"/>
    <w:rsid w:val="00845D97"/>
    <w:rsid w:val="00855EF7"/>
    <w:rsid w:val="008D05C8"/>
    <w:rsid w:val="008D2C28"/>
    <w:rsid w:val="00924981"/>
    <w:rsid w:val="009322CD"/>
    <w:rsid w:val="00942B45"/>
    <w:rsid w:val="00945835"/>
    <w:rsid w:val="00961DEB"/>
    <w:rsid w:val="00964C90"/>
    <w:rsid w:val="00966596"/>
    <w:rsid w:val="00970430"/>
    <w:rsid w:val="009C19D6"/>
    <w:rsid w:val="009C7D4A"/>
    <w:rsid w:val="009D3411"/>
    <w:rsid w:val="009E2538"/>
    <w:rsid w:val="009F5231"/>
    <w:rsid w:val="00A12CB1"/>
    <w:rsid w:val="00A12D68"/>
    <w:rsid w:val="00A20377"/>
    <w:rsid w:val="00A21A7B"/>
    <w:rsid w:val="00A21CE3"/>
    <w:rsid w:val="00A30C9A"/>
    <w:rsid w:val="00A531BD"/>
    <w:rsid w:val="00A64089"/>
    <w:rsid w:val="00A97D32"/>
    <w:rsid w:val="00AA7132"/>
    <w:rsid w:val="00AB110E"/>
    <w:rsid w:val="00AD5F65"/>
    <w:rsid w:val="00AD7BAB"/>
    <w:rsid w:val="00AE3673"/>
    <w:rsid w:val="00AF7713"/>
    <w:rsid w:val="00B07FC3"/>
    <w:rsid w:val="00B10A91"/>
    <w:rsid w:val="00B3516C"/>
    <w:rsid w:val="00B43742"/>
    <w:rsid w:val="00B539D8"/>
    <w:rsid w:val="00B53A35"/>
    <w:rsid w:val="00B54ECE"/>
    <w:rsid w:val="00B55B94"/>
    <w:rsid w:val="00B675D8"/>
    <w:rsid w:val="00B75885"/>
    <w:rsid w:val="00B843BC"/>
    <w:rsid w:val="00B87D3B"/>
    <w:rsid w:val="00BA757E"/>
    <w:rsid w:val="00BB2787"/>
    <w:rsid w:val="00C050E0"/>
    <w:rsid w:val="00C162A1"/>
    <w:rsid w:val="00C24259"/>
    <w:rsid w:val="00C41009"/>
    <w:rsid w:val="00C8396F"/>
    <w:rsid w:val="00C968E9"/>
    <w:rsid w:val="00CA32A2"/>
    <w:rsid w:val="00CC5D46"/>
    <w:rsid w:val="00CD0A6B"/>
    <w:rsid w:val="00CE6839"/>
    <w:rsid w:val="00CF5555"/>
    <w:rsid w:val="00D13474"/>
    <w:rsid w:val="00D272C1"/>
    <w:rsid w:val="00D5111E"/>
    <w:rsid w:val="00D54690"/>
    <w:rsid w:val="00D815E6"/>
    <w:rsid w:val="00D95D18"/>
    <w:rsid w:val="00D96A6E"/>
    <w:rsid w:val="00DD4DDD"/>
    <w:rsid w:val="00E25250"/>
    <w:rsid w:val="00E37974"/>
    <w:rsid w:val="00E40E5F"/>
    <w:rsid w:val="00E5282C"/>
    <w:rsid w:val="00E914BA"/>
    <w:rsid w:val="00EB6F51"/>
    <w:rsid w:val="00ED3D4F"/>
    <w:rsid w:val="00F03A7C"/>
    <w:rsid w:val="00F4259C"/>
    <w:rsid w:val="00F504B0"/>
    <w:rsid w:val="00F53B36"/>
    <w:rsid w:val="00F77D22"/>
    <w:rsid w:val="00F85F7A"/>
    <w:rsid w:val="00FB55BC"/>
    <w:rsid w:val="00FB60CD"/>
    <w:rsid w:val="00FD6E36"/>
    <w:rsid w:val="00FE0AC3"/>
    <w:rsid w:val="00FE0B02"/>
    <w:rsid w:val="00FE49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DB16A0-F7E9-437B-B671-D799B004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F2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0F29"/>
    <w:pPr>
      <w:ind w:leftChars="200" w:left="480"/>
    </w:pPr>
  </w:style>
  <w:style w:type="table" w:styleId="a4">
    <w:name w:val="Table Grid"/>
    <w:basedOn w:val="a1"/>
    <w:uiPriority w:val="59"/>
    <w:rsid w:val="00C162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C162A1"/>
    <w:pPr>
      <w:snapToGrid w:val="0"/>
    </w:pPr>
    <w:rPr>
      <w:sz w:val="20"/>
      <w:szCs w:val="20"/>
    </w:rPr>
  </w:style>
  <w:style w:type="character" w:customStyle="1" w:styleId="a6">
    <w:name w:val="註腳文字 字元"/>
    <w:basedOn w:val="a0"/>
    <w:link w:val="a5"/>
    <w:uiPriority w:val="99"/>
    <w:semiHidden/>
    <w:rsid w:val="00C162A1"/>
    <w:rPr>
      <w:sz w:val="20"/>
      <w:szCs w:val="20"/>
    </w:rPr>
  </w:style>
  <w:style w:type="character" w:styleId="a7">
    <w:name w:val="footnote reference"/>
    <w:basedOn w:val="a0"/>
    <w:uiPriority w:val="99"/>
    <w:semiHidden/>
    <w:unhideWhenUsed/>
    <w:rsid w:val="00C162A1"/>
    <w:rPr>
      <w:vertAlign w:val="superscript"/>
    </w:rPr>
  </w:style>
  <w:style w:type="paragraph" w:styleId="a8">
    <w:name w:val="header"/>
    <w:basedOn w:val="a"/>
    <w:link w:val="a9"/>
    <w:uiPriority w:val="99"/>
    <w:unhideWhenUsed/>
    <w:rsid w:val="00E40E5F"/>
    <w:pPr>
      <w:tabs>
        <w:tab w:val="center" w:pos="4153"/>
        <w:tab w:val="right" w:pos="8306"/>
      </w:tabs>
      <w:snapToGrid w:val="0"/>
    </w:pPr>
    <w:rPr>
      <w:sz w:val="20"/>
      <w:szCs w:val="20"/>
    </w:rPr>
  </w:style>
  <w:style w:type="character" w:customStyle="1" w:styleId="a9">
    <w:name w:val="頁首 字元"/>
    <w:basedOn w:val="a0"/>
    <w:link w:val="a8"/>
    <w:uiPriority w:val="99"/>
    <w:rsid w:val="00E40E5F"/>
    <w:rPr>
      <w:sz w:val="20"/>
      <w:szCs w:val="20"/>
    </w:rPr>
  </w:style>
  <w:style w:type="paragraph" w:styleId="aa">
    <w:name w:val="footer"/>
    <w:basedOn w:val="a"/>
    <w:link w:val="ab"/>
    <w:uiPriority w:val="99"/>
    <w:unhideWhenUsed/>
    <w:rsid w:val="00E40E5F"/>
    <w:pPr>
      <w:tabs>
        <w:tab w:val="center" w:pos="4153"/>
        <w:tab w:val="right" w:pos="8306"/>
      </w:tabs>
      <w:snapToGrid w:val="0"/>
    </w:pPr>
    <w:rPr>
      <w:sz w:val="20"/>
      <w:szCs w:val="20"/>
    </w:rPr>
  </w:style>
  <w:style w:type="character" w:customStyle="1" w:styleId="ab">
    <w:name w:val="頁尾 字元"/>
    <w:basedOn w:val="a0"/>
    <w:link w:val="aa"/>
    <w:uiPriority w:val="99"/>
    <w:rsid w:val="00E40E5F"/>
    <w:rPr>
      <w:sz w:val="20"/>
      <w:szCs w:val="20"/>
    </w:rPr>
  </w:style>
  <w:style w:type="paragraph" w:styleId="ac">
    <w:name w:val="Balloon Text"/>
    <w:basedOn w:val="a"/>
    <w:link w:val="ad"/>
    <w:uiPriority w:val="99"/>
    <w:semiHidden/>
    <w:unhideWhenUsed/>
    <w:rsid w:val="00B539D8"/>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B539D8"/>
    <w:rPr>
      <w:rFonts w:asciiTheme="majorHAnsi" w:eastAsiaTheme="majorEastAsia" w:hAnsiTheme="majorHAnsi" w:cstheme="majorBidi"/>
      <w:sz w:val="18"/>
      <w:szCs w:val="18"/>
    </w:rPr>
  </w:style>
  <w:style w:type="character" w:customStyle="1" w:styleId="xbe">
    <w:name w:val="_xbe"/>
    <w:basedOn w:val="a0"/>
    <w:rsid w:val="000F7DC4"/>
  </w:style>
  <w:style w:type="paragraph" w:customStyle="1" w:styleId="Default">
    <w:name w:val="Default"/>
    <w:rsid w:val="00B43742"/>
    <w:pPr>
      <w:widowControl w:val="0"/>
      <w:autoSpaceDE w:val="0"/>
      <w:autoSpaceDN w:val="0"/>
      <w:adjustRightInd w:val="0"/>
    </w:pPr>
    <w:rPr>
      <w:rFonts w:ascii="標楷體" w:eastAsia="標楷體" w:hAnsi="Times New Roman" w:cs="標楷體"/>
      <w:color w:val="000000"/>
      <w:kern w:val="0"/>
      <w:szCs w:val="24"/>
    </w:rPr>
  </w:style>
  <w:style w:type="character" w:styleId="ae">
    <w:name w:val="Strong"/>
    <w:basedOn w:val="a0"/>
    <w:uiPriority w:val="99"/>
    <w:qFormat/>
    <w:rsid w:val="00B43742"/>
    <w:rPr>
      <w:rFonts w:ascii="Times New Roman" w:hAnsi="Times New Roman" w:cs="Times New Roman"/>
      <w:b/>
      <w:bCs/>
    </w:rPr>
  </w:style>
  <w:style w:type="paragraph" w:styleId="Web">
    <w:name w:val="Normal (Web)"/>
    <w:basedOn w:val="a"/>
    <w:uiPriority w:val="99"/>
    <w:rsid w:val="00B43742"/>
    <w:pPr>
      <w:widowControl/>
      <w:spacing w:before="100" w:beforeAutospacing="1" w:after="100" w:afterAutospacing="1"/>
    </w:pPr>
    <w:rPr>
      <w:rFonts w:ascii="新細明體" w:eastAsia="新細明體" w:hAnsi="新細明體" w:cs="新細明體"/>
      <w:kern w:val="0"/>
      <w:szCs w:val="24"/>
    </w:rPr>
  </w:style>
  <w:style w:type="paragraph" w:styleId="af">
    <w:name w:val="Block Text"/>
    <w:basedOn w:val="a"/>
    <w:uiPriority w:val="99"/>
    <w:rsid w:val="005B0179"/>
    <w:pPr>
      <w:spacing w:line="440" w:lineRule="exact"/>
      <w:ind w:left="180" w:right="26"/>
    </w:pPr>
    <w:rPr>
      <w:rFonts w:ascii="新細明體" w:eastAsia="新細明體" w:hAnsi="新細明體" w:cs="新細明體"/>
      <w:szCs w:val="24"/>
    </w:rPr>
  </w:style>
  <w:style w:type="paragraph" w:styleId="af0">
    <w:name w:val="Body Text"/>
    <w:basedOn w:val="a"/>
    <w:link w:val="af1"/>
    <w:rsid w:val="00B07FC3"/>
    <w:pPr>
      <w:adjustRightInd w:val="0"/>
      <w:spacing w:line="360" w:lineRule="atLeast"/>
      <w:textAlignment w:val="baseline"/>
    </w:pPr>
    <w:rPr>
      <w:rFonts w:ascii="Times New Roman" w:eastAsia="華康仿宋體W4" w:hAnsi="Times New Roman" w:cs="Times New Roman"/>
      <w:b/>
      <w:kern w:val="0"/>
      <w:sz w:val="36"/>
      <w:szCs w:val="20"/>
    </w:rPr>
  </w:style>
  <w:style w:type="character" w:customStyle="1" w:styleId="af1">
    <w:name w:val="本文 字元"/>
    <w:basedOn w:val="a0"/>
    <w:link w:val="af0"/>
    <w:rsid w:val="00B07FC3"/>
    <w:rPr>
      <w:rFonts w:ascii="Times New Roman" w:eastAsia="華康仿宋體W4" w:hAnsi="Times New Roman" w:cs="Times New Roman"/>
      <w:b/>
      <w:kern w:val="0"/>
      <w:sz w:val="3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30504">
      <w:bodyDiv w:val="1"/>
      <w:marLeft w:val="0"/>
      <w:marRight w:val="0"/>
      <w:marTop w:val="0"/>
      <w:marBottom w:val="0"/>
      <w:divBdr>
        <w:top w:val="none" w:sz="0" w:space="0" w:color="auto"/>
        <w:left w:val="none" w:sz="0" w:space="0" w:color="auto"/>
        <w:bottom w:val="none" w:sz="0" w:space="0" w:color="auto"/>
        <w:right w:val="none" w:sz="0" w:space="0" w:color="auto"/>
      </w:divBdr>
    </w:div>
    <w:div w:id="110357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4ACB4-6306-47B9-B31C-37E9BCE81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1093</Words>
  <Characters>6232</Characters>
  <Application>Microsoft Office Word</Application>
  <DocSecurity>0</DocSecurity>
  <Lines>51</Lines>
  <Paragraphs>14</Paragraphs>
  <ScaleCrop>false</ScaleCrop>
  <Company>workstation</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徐嘉穗</dc:creator>
  <cp:lastModifiedBy>高圓真</cp:lastModifiedBy>
  <cp:revision>2</cp:revision>
  <cp:lastPrinted>2018-02-02T01:29:00Z</cp:lastPrinted>
  <dcterms:created xsi:type="dcterms:W3CDTF">2018-02-13T02:59:00Z</dcterms:created>
  <dcterms:modified xsi:type="dcterms:W3CDTF">2018-02-13T02:59:00Z</dcterms:modified>
</cp:coreProperties>
</file>