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66" w:rsidRDefault="00C034C2" w:rsidP="006B3766">
      <w:pPr>
        <w:pStyle w:val="a4"/>
        <w:jc w:val="center"/>
      </w:pPr>
      <w:bookmarkStart w:id="0" w:name="_GoBack"/>
      <w:bookmarkEnd w:id="0"/>
      <w:r w:rsidRPr="00C034C2">
        <w:rPr>
          <w:rFonts w:eastAsia="標楷體" w:hint="eastAsia"/>
          <w:b/>
          <w:spacing w:val="-20"/>
          <w:sz w:val="32"/>
          <w:szCs w:val="32"/>
        </w:rPr>
        <w:t>臺北市</w:t>
      </w:r>
      <w:r w:rsidRPr="00C034C2">
        <w:rPr>
          <w:rFonts w:eastAsia="標楷體" w:hint="eastAsia"/>
          <w:b/>
          <w:spacing w:val="-20"/>
          <w:sz w:val="32"/>
          <w:szCs w:val="32"/>
        </w:rPr>
        <w:t>10</w:t>
      </w:r>
      <w:r w:rsidR="00AA6814">
        <w:rPr>
          <w:rFonts w:eastAsia="標楷體" w:hint="eastAsia"/>
          <w:b/>
          <w:spacing w:val="-20"/>
          <w:sz w:val="32"/>
          <w:szCs w:val="32"/>
        </w:rPr>
        <w:t>7</w:t>
      </w:r>
      <w:r w:rsidRPr="00C034C2">
        <w:rPr>
          <w:rFonts w:eastAsia="標楷體" w:hint="eastAsia"/>
          <w:b/>
          <w:spacing w:val="-20"/>
          <w:sz w:val="32"/>
          <w:szCs w:val="32"/>
        </w:rPr>
        <w:t>年度藝術教育貢獻獎</w:t>
      </w:r>
      <w:r w:rsidR="00852835">
        <w:rPr>
          <w:rFonts w:eastAsia="標楷體" w:hint="eastAsia"/>
          <w:b/>
          <w:spacing w:val="-20"/>
          <w:sz w:val="32"/>
          <w:szCs w:val="32"/>
        </w:rPr>
        <w:t>申請</w:t>
      </w:r>
      <w:r w:rsidRPr="00C034C2">
        <w:rPr>
          <w:rFonts w:eastAsia="標楷體" w:hint="eastAsia"/>
          <w:b/>
          <w:spacing w:val="-20"/>
          <w:sz w:val="32"/>
          <w:szCs w:val="32"/>
        </w:rPr>
        <w:t>資料彙整表</w:t>
      </w:r>
      <w:r w:rsidR="00824E08">
        <w:rPr>
          <w:rFonts w:eastAsia="標楷體" w:hint="eastAsia"/>
          <w:b/>
          <w:spacing w:val="-20"/>
          <w:sz w:val="32"/>
          <w:szCs w:val="32"/>
        </w:rPr>
        <w:t>---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(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團體獎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)</w:t>
      </w:r>
      <w:r w:rsidR="00824E08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績優學校獎</w:t>
      </w:r>
    </w:p>
    <w:p w:rsidR="0056329A" w:rsidRPr="00AA6814" w:rsidRDefault="0056329A"/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707"/>
        <w:gridCol w:w="1250"/>
        <w:gridCol w:w="3430"/>
        <w:gridCol w:w="3260"/>
        <w:gridCol w:w="2693"/>
        <w:gridCol w:w="1701"/>
        <w:gridCol w:w="1701"/>
      </w:tblGrid>
      <w:tr w:rsidR="00B00718" w:rsidRPr="001518B4" w:rsidTr="00E012BF">
        <w:trPr>
          <w:cantSplit/>
          <w:tblHeader/>
        </w:trPr>
        <w:tc>
          <w:tcPr>
            <w:tcW w:w="595" w:type="dxa"/>
            <w:vAlign w:val="center"/>
          </w:tcPr>
          <w:p w:rsidR="00B00718" w:rsidRPr="009270D6" w:rsidRDefault="00B00718" w:rsidP="009270D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B00718" w:rsidRPr="009270D6" w:rsidRDefault="00B00718" w:rsidP="009270D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00718" w:rsidRPr="009270D6" w:rsidRDefault="00B00718" w:rsidP="009270D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3430" w:type="dxa"/>
            <w:shd w:val="clear" w:color="auto" w:fill="auto"/>
            <w:noWrap/>
            <w:vAlign w:val="center"/>
          </w:tcPr>
          <w:p w:rsidR="00B00718" w:rsidRPr="000018E7" w:rsidRDefault="00B00718" w:rsidP="000018E7">
            <w:pPr>
              <w:autoSpaceDE w:val="0"/>
              <w:autoSpaceDN w:val="0"/>
              <w:adjustRightInd w:val="0"/>
              <w:rPr>
                <w:rFonts w:ascii="TT61975E41tCID-WinCharSetFFFF-H" w:eastAsia="TT61975E41tCID-WinCharSetFFFF-H" w:cs="TT61975E41tCID-WinCharSetFFFF-H"/>
                <w:kern w:val="0"/>
                <w:sz w:val="28"/>
                <w:szCs w:val="28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一、建構校園藝術教育支持系統(</w:t>
            </w:r>
            <w:r w:rsidR="000018E7">
              <w:rPr>
                <w:rFonts w:ascii="標楷體" w:eastAsia="標楷體" w:hAnsi="標楷體" w:cs="新細明體" w:hint="eastAsia"/>
                <w:kern w:val="0"/>
              </w:rPr>
              <w:t>包含</w:t>
            </w:r>
            <w:r w:rsidR="000018E7" w:rsidRPr="000018E7">
              <w:rPr>
                <w:rFonts w:ascii="標楷體" w:eastAsia="標楷體" w:hAnsi="標楷體" w:cs="新細明體" w:hint="eastAsia"/>
                <w:kern w:val="0"/>
              </w:rPr>
              <w:t>課程與教學、活動與啟發、行政與服務、社區推廣等面向</w:t>
            </w:r>
            <w:r w:rsidRPr="009270D6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C36619" w:rsidRPr="009270D6">
              <w:rPr>
                <w:rFonts w:ascii="標楷體" w:eastAsia="標楷體" w:hAnsi="標楷體" w:hint="eastAsia"/>
              </w:rPr>
              <w:t xml:space="preserve"> (</w:t>
            </w:r>
            <w:r w:rsidR="00C36619">
              <w:rPr>
                <w:rFonts w:ascii="標楷體" w:eastAsia="標楷體" w:hAnsi="標楷體" w:hint="eastAsia"/>
              </w:rPr>
              <w:t>4</w:t>
            </w:r>
            <w:r w:rsidR="00C36619" w:rsidRPr="009270D6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00718" w:rsidRPr="009270D6" w:rsidRDefault="00B00718" w:rsidP="00994B0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hint="eastAsia"/>
              </w:rPr>
              <w:t>二、推動藝術教育相關計畫，配合主管機關推動藝術教育相關業務(30%)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00718" w:rsidRPr="009270D6" w:rsidRDefault="00B00718" w:rsidP="00994B0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hint="eastAsia"/>
              </w:rPr>
              <w:t>三、實施藝術教育成果</w:t>
            </w:r>
            <w:r w:rsidR="00B248CC">
              <w:rPr>
                <w:rFonts w:ascii="標楷體" w:eastAsia="標楷體" w:hAnsi="標楷體" w:hint="eastAsia"/>
              </w:rPr>
              <w:t>及</w:t>
            </w:r>
            <w:r w:rsidRPr="009270D6">
              <w:rPr>
                <w:rFonts w:ascii="標楷體" w:eastAsia="標楷體" w:hAnsi="標楷體" w:hint="eastAsia"/>
              </w:rPr>
              <w:t>特色(30%)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0718" w:rsidRPr="009270D6" w:rsidRDefault="00B00718" w:rsidP="009468E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四、其他。</w:t>
            </w:r>
          </w:p>
        </w:tc>
        <w:tc>
          <w:tcPr>
            <w:tcW w:w="1701" w:type="dxa"/>
            <w:vAlign w:val="center"/>
          </w:tcPr>
          <w:p w:rsidR="00B00718" w:rsidRPr="009270D6" w:rsidRDefault="00B00718" w:rsidP="009468E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270D6"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</w:tr>
      <w:tr w:rsidR="00B00718" w:rsidRPr="001518B4" w:rsidTr="001658BE">
        <w:trPr>
          <w:cantSplit/>
          <w:trHeight w:val="2575"/>
        </w:trPr>
        <w:tc>
          <w:tcPr>
            <w:tcW w:w="595" w:type="dxa"/>
            <w:vAlign w:val="center"/>
          </w:tcPr>
          <w:p w:rsidR="00B00718" w:rsidRDefault="00B00718" w:rsidP="00B00718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80C4D" w:rsidRDefault="00680C4D" w:rsidP="00B00718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B00718" w:rsidRDefault="00B00718" w:rsidP="00394A8B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80C4D" w:rsidRDefault="00680C4D" w:rsidP="00394A8B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00718" w:rsidRDefault="00B00718" w:rsidP="00394A8B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80C4D" w:rsidRDefault="00680C4D" w:rsidP="00394A8B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3430" w:type="dxa"/>
            <w:shd w:val="clear" w:color="auto" w:fill="auto"/>
            <w:noWrap/>
            <w:vAlign w:val="center"/>
          </w:tcPr>
          <w:p w:rsidR="00C36619" w:rsidRDefault="00B00718" w:rsidP="00680C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(一)、</w:t>
            </w:r>
            <w:r w:rsidRPr="00F322D3">
              <w:rPr>
                <w:rFonts w:ascii="標楷體" w:eastAsia="標楷體" w:hAnsi="標楷體" w:cs="新細明體" w:hint="eastAsia"/>
                <w:bCs/>
              </w:rPr>
              <w:t>行政與服務(包括</w:t>
            </w:r>
            <w:r w:rsidRPr="00F322D3">
              <w:rPr>
                <w:rFonts w:ascii="標楷體" w:eastAsia="標楷體" w:hAnsi="標楷體"/>
              </w:rPr>
              <w:t>課程</w:t>
            </w:r>
            <w:r w:rsidRPr="00F322D3">
              <w:rPr>
                <w:rFonts w:ascii="標楷體" w:eastAsia="標楷體" w:hAnsi="標楷體" w:hint="eastAsia"/>
              </w:rPr>
              <w:t>及教學</w:t>
            </w:r>
            <w:r w:rsidRPr="00F322D3">
              <w:rPr>
                <w:rFonts w:ascii="標楷體" w:eastAsia="標楷體" w:hAnsi="標楷體"/>
              </w:rPr>
              <w:t>規劃</w:t>
            </w:r>
            <w:r w:rsidRPr="00F322D3">
              <w:rPr>
                <w:rFonts w:ascii="標楷體" w:eastAsia="標楷體" w:hAnsi="標楷體" w:hint="eastAsia"/>
              </w:rPr>
              <w:t>)</w:t>
            </w:r>
            <w:r w:rsidRPr="00F322D3">
              <w:rPr>
                <w:rFonts w:ascii="標楷體" w:eastAsia="標楷體" w:hAnsi="標楷體" w:cs="新細明體" w:hint="eastAsia"/>
                <w:bCs/>
              </w:rPr>
              <w:t xml:space="preserve"> </w:t>
            </w:r>
          </w:p>
          <w:p w:rsidR="00C36619" w:rsidRDefault="00C36619" w:rsidP="00680C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</w:p>
          <w:p w:rsidR="00C36619" w:rsidRDefault="00C36619" w:rsidP="00680C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</w:p>
          <w:p w:rsidR="00C36619" w:rsidRDefault="00C36619" w:rsidP="00C3661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  <w:r w:rsidRPr="00F322D3">
              <w:rPr>
                <w:rFonts w:ascii="標楷體" w:eastAsia="標楷體" w:hAnsi="標楷體" w:cs="新細明體" w:hint="eastAsia"/>
                <w:bCs/>
              </w:rPr>
              <w:t>(二)、學校藝術連結社區</w:t>
            </w:r>
            <w:r w:rsidRPr="00B00718">
              <w:rPr>
                <w:rFonts w:ascii="標楷體" w:eastAsia="標楷體" w:hAnsi="標楷體" w:cs="新細明體" w:hint="eastAsia"/>
                <w:bCs/>
              </w:rPr>
              <w:t>推廣</w:t>
            </w:r>
          </w:p>
          <w:p w:rsidR="00C36619" w:rsidRPr="00C36619" w:rsidRDefault="00C36619" w:rsidP="00C3661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  <w:p w:rsidR="00B00718" w:rsidRPr="00B00718" w:rsidRDefault="00B00718" w:rsidP="00C3661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00718" w:rsidRPr="00BB0AF5" w:rsidRDefault="00B00718" w:rsidP="00D4171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8D2F00" w:rsidRPr="00FF4BBC" w:rsidRDefault="008D2F00" w:rsidP="00C36619">
            <w:pPr>
              <w:widowControl/>
              <w:snapToGrid w:val="0"/>
              <w:spacing w:line="240" w:lineRule="atLeast"/>
              <w:ind w:left="103" w:hangingChars="47" w:hanging="103"/>
              <w:jc w:val="both"/>
              <w:rPr>
                <w:rFonts w:ascii="Book Antiqua" w:eastAsia="標楷體" w:hAnsi="標楷體" w:cs="新細明體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B00718" w:rsidRPr="008D2F00" w:rsidRDefault="00B00718" w:rsidP="00D41714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Book Antiqua" w:cs="新細明體"/>
                <w:spacing w:val="-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D2F00" w:rsidRPr="009270D6" w:rsidRDefault="008D2F00" w:rsidP="009270D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1658BE" w:rsidRDefault="001658BE" w:rsidP="00E012BF">
      <w:pPr>
        <w:pStyle w:val="a4"/>
        <w:jc w:val="center"/>
        <w:rPr>
          <w:rFonts w:eastAsia="標楷體"/>
          <w:b/>
          <w:spacing w:val="-20"/>
          <w:sz w:val="32"/>
          <w:szCs w:val="32"/>
        </w:rPr>
      </w:pPr>
    </w:p>
    <w:p w:rsidR="00E012BF" w:rsidRDefault="00852835" w:rsidP="00E012BF">
      <w:pPr>
        <w:pStyle w:val="a4"/>
        <w:jc w:val="center"/>
        <w:rPr>
          <w:rFonts w:eastAsia="標楷體"/>
          <w:b/>
          <w:spacing w:val="-20"/>
          <w:sz w:val="32"/>
          <w:szCs w:val="32"/>
          <w:shd w:val="pct15" w:color="auto" w:fill="FFFFFF"/>
        </w:rPr>
      </w:pPr>
      <w:r w:rsidRPr="00C034C2">
        <w:rPr>
          <w:rFonts w:eastAsia="標楷體" w:hint="eastAsia"/>
          <w:b/>
          <w:spacing w:val="-20"/>
          <w:sz w:val="32"/>
          <w:szCs w:val="32"/>
        </w:rPr>
        <w:t>臺北市</w:t>
      </w:r>
      <w:r w:rsidR="00AA6814">
        <w:rPr>
          <w:rFonts w:eastAsia="標楷體" w:hint="eastAsia"/>
          <w:b/>
          <w:spacing w:val="-20"/>
          <w:sz w:val="32"/>
          <w:szCs w:val="32"/>
        </w:rPr>
        <w:t>107</w:t>
      </w:r>
      <w:r w:rsidRPr="00C034C2">
        <w:rPr>
          <w:rFonts w:eastAsia="標楷體" w:hint="eastAsia"/>
          <w:b/>
          <w:spacing w:val="-20"/>
          <w:sz w:val="32"/>
          <w:szCs w:val="32"/>
        </w:rPr>
        <w:t>年度藝術教育貢獻獎</w:t>
      </w:r>
      <w:r>
        <w:rPr>
          <w:rFonts w:eastAsia="標楷體" w:hint="eastAsia"/>
          <w:b/>
          <w:spacing w:val="-20"/>
          <w:sz w:val="32"/>
          <w:szCs w:val="32"/>
        </w:rPr>
        <w:t>申請</w:t>
      </w:r>
      <w:r w:rsidRPr="00C034C2">
        <w:rPr>
          <w:rFonts w:eastAsia="標楷體" w:hint="eastAsia"/>
          <w:b/>
          <w:spacing w:val="-20"/>
          <w:sz w:val="32"/>
          <w:szCs w:val="32"/>
        </w:rPr>
        <w:t>資料彙整表</w:t>
      </w:r>
      <w:r w:rsidR="00E012BF">
        <w:rPr>
          <w:rFonts w:eastAsia="標楷體" w:hint="eastAsia"/>
          <w:b/>
          <w:spacing w:val="-20"/>
          <w:sz w:val="32"/>
          <w:szCs w:val="32"/>
        </w:rPr>
        <w:t>--</w:t>
      </w:r>
      <w:r w:rsidR="00E012BF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-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(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團體獎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)</w:t>
      </w:r>
      <w:r w:rsidR="00E012BF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績優團體獎</w:t>
      </w:r>
    </w:p>
    <w:p w:rsidR="00670ED8" w:rsidRPr="00AA6814" w:rsidRDefault="00670ED8" w:rsidP="00E012BF">
      <w:pPr>
        <w:pStyle w:val="a4"/>
        <w:jc w:val="center"/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707"/>
        <w:gridCol w:w="1250"/>
        <w:gridCol w:w="3288"/>
        <w:gridCol w:w="3260"/>
        <w:gridCol w:w="2835"/>
        <w:gridCol w:w="1701"/>
        <w:gridCol w:w="1701"/>
      </w:tblGrid>
      <w:tr w:rsidR="00670ED8" w:rsidRPr="009270D6" w:rsidTr="00670ED8">
        <w:trPr>
          <w:cantSplit/>
          <w:tblHeader/>
        </w:trPr>
        <w:tc>
          <w:tcPr>
            <w:tcW w:w="595" w:type="dxa"/>
            <w:vAlign w:val="center"/>
          </w:tcPr>
          <w:p w:rsidR="00670ED8" w:rsidRPr="009270D6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70ED8" w:rsidRPr="009270D6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70ED8" w:rsidRPr="009270D6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670ED8" w:rsidRPr="000018E7" w:rsidRDefault="00670ED8" w:rsidP="00994B05">
            <w:pPr>
              <w:autoSpaceDE w:val="0"/>
              <w:autoSpaceDN w:val="0"/>
              <w:adjustRightInd w:val="0"/>
              <w:rPr>
                <w:rFonts w:ascii="TT61975E41tCID-WinCharSetFFFF-H" w:eastAsia="TT61975E41tCID-WinCharSetFFFF-H" w:cs="TT61975E41tCID-WinCharSetFFFF-H"/>
                <w:kern w:val="0"/>
                <w:sz w:val="28"/>
                <w:szCs w:val="28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一、</w:t>
            </w:r>
            <w:r>
              <w:rPr>
                <w:rFonts w:ascii="標楷體" w:eastAsia="標楷體" w:hAnsi="標楷體" w:cs="新細明體" w:hint="eastAsia"/>
                <w:kern w:val="0"/>
              </w:rPr>
              <w:t>推展藝術教育活動</w:t>
            </w:r>
            <w:r w:rsidRPr="009270D6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4</w:t>
            </w:r>
            <w:r w:rsidRPr="009270D6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70ED8" w:rsidRPr="009270D6" w:rsidRDefault="00670ED8" w:rsidP="00994B0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培育藝術教育人才發展</w:t>
            </w:r>
            <w:r w:rsidRPr="009270D6">
              <w:rPr>
                <w:rFonts w:ascii="標楷體" w:eastAsia="標楷體" w:hAnsi="標楷體" w:hint="eastAsia"/>
              </w:rPr>
              <w:t>(30%)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70ED8" w:rsidRPr="009270D6" w:rsidRDefault="00670ED8" w:rsidP="00994B0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贊助學校藝文相關活動</w:t>
            </w:r>
            <w:r w:rsidRPr="009270D6">
              <w:rPr>
                <w:rFonts w:ascii="標楷體" w:eastAsia="標楷體" w:hAnsi="標楷體" w:hint="eastAsia"/>
              </w:rPr>
              <w:t>(30%)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70ED8" w:rsidRPr="009270D6" w:rsidRDefault="00670ED8" w:rsidP="009468E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70D6">
              <w:rPr>
                <w:rFonts w:ascii="標楷體" w:eastAsia="標楷體" w:hAnsi="標楷體" w:cs="新細明體" w:hint="eastAsia"/>
                <w:kern w:val="0"/>
              </w:rPr>
              <w:t>四、其他。</w:t>
            </w:r>
          </w:p>
        </w:tc>
        <w:tc>
          <w:tcPr>
            <w:tcW w:w="1701" w:type="dxa"/>
            <w:vAlign w:val="center"/>
          </w:tcPr>
          <w:p w:rsidR="00670ED8" w:rsidRPr="009270D6" w:rsidRDefault="00670ED8" w:rsidP="009468E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270D6"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</w:tr>
      <w:tr w:rsidR="00670ED8" w:rsidRPr="009270D6" w:rsidTr="001658BE">
        <w:trPr>
          <w:cantSplit/>
          <w:trHeight w:val="3089"/>
        </w:trPr>
        <w:tc>
          <w:tcPr>
            <w:tcW w:w="595" w:type="dxa"/>
            <w:vAlign w:val="center"/>
          </w:tcPr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670ED8" w:rsidRDefault="00670ED8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670ED8" w:rsidRPr="00C36619" w:rsidRDefault="00670ED8" w:rsidP="00670ED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</w:p>
          <w:p w:rsidR="00670ED8" w:rsidRDefault="00670ED8" w:rsidP="00A64B5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  <w:p w:rsidR="00670ED8" w:rsidRPr="00B00718" w:rsidRDefault="00670ED8" w:rsidP="00A64B5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70ED8" w:rsidRPr="00BB0AF5" w:rsidRDefault="00670ED8" w:rsidP="00A64B5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70ED8" w:rsidRPr="00FF4BBC" w:rsidRDefault="00670ED8" w:rsidP="00A64B5C">
            <w:pPr>
              <w:widowControl/>
              <w:snapToGrid w:val="0"/>
              <w:spacing w:line="240" w:lineRule="atLeast"/>
              <w:ind w:left="103" w:hangingChars="47" w:hanging="103"/>
              <w:jc w:val="both"/>
              <w:rPr>
                <w:rFonts w:ascii="Book Antiqua" w:eastAsia="標楷體" w:hAnsi="標楷體" w:cs="新細明體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70ED8" w:rsidRPr="008D2F00" w:rsidRDefault="00670ED8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Book Antiqua" w:cs="新細明體"/>
                <w:spacing w:val="-2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70ED8" w:rsidRPr="009270D6" w:rsidRDefault="00670ED8" w:rsidP="00A64B5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CE63EE" w:rsidRDefault="00852835" w:rsidP="00CE63EE">
      <w:pPr>
        <w:pStyle w:val="a4"/>
        <w:jc w:val="center"/>
        <w:rPr>
          <w:rFonts w:eastAsia="標楷體"/>
          <w:b/>
          <w:spacing w:val="-20"/>
          <w:sz w:val="32"/>
          <w:szCs w:val="32"/>
          <w:shd w:val="pct15" w:color="auto" w:fill="FFFFFF"/>
        </w:rPr>
      </w:pPr>
      <w:r w:rsidRPr="00C034C2">
        <w:rPr>
          <w:rFonts w:eastAsia="標楷體" w:hint="eastAsia"/>
          <w:b/>
          <w:spacing w:val="-20"/>
          <w:sz w:val="32"/>
          <w:szCs w:val="32"/>
        </w:rPr>
        <w:lastRenderedPageBreak/>
        <w:t>臺北市</w:t>
      </w:r>
      <w:r w:rsidR="00AA6814">
        <w:rPr>
          <w:rFonts w:eastAsia="標楷體" w:hint="eastAsia"/>
          <w:b/>
          <w:spacing w:val="-20"/>
          <w:sz w:val="32"/>
          <w:szCs w:val="32"/>
        </w:rPr>
        <w:t>107</w:t>
      </w:r>
      <w:r w:rsidRPr="00C034C2">
        <w:rPr>
          <w:rFonts w:eastAsia="標楷體" w:hint="eastAsia"/>
          <w:b/>
          <w:spacing w:val="-20"/>
          <w:sz w:val="32"/>
          <w:szCs w:val="32"/>
        </w:rPr>
        <w:t>年度藝術教育貢獻獎</w:t>
      </w:r>
      <w:r>
        <w:rPr>
          <w:rFonts w:eastAsia="標楷體" w:hint="eastAsia"/>
          <w:b/>
          <w:spacing w:val="-20"/>
          <w:sz w:val="32"/>
          <w:szCs w:val="32"/>
        </w:rPr>
        <w:t>申請</w:t>
      </w:r>
      <w:r w:rsidRPr="00C034C2">
        <w:rPr>
          <w:rFonts w:eastAsia="標楷體" w:hint="eastAsia"/>
          <w:b/>
          <w:spacing w:val="-20"/>
          <w:sz w:val="32"/>
          <w:szCs w:val="32"/>
        </w:rPr>
        <w:t>資料彙整表</w:t>
      </w:r>
      <w:r w:rsidR="00CE63EE">
        <w:rPr>
          <w:rFonts w:eastAsia="標楷體" w:hint="eastAsia"/>
          <w:b/>
          <w:spacing w:val="-20"/>
          <w:sz w:val="32"/>
          <w:szCs w:val="32"/>
        </w:rPr>
        <w:t>--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(</w:t>
      </w:r>
      <w:r w:rsid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個人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獎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)</w:t>
      </w:r>
      <w:r w:rsidR="00A562B1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教學傑出獎</w:t>
      </w:r>
    </w:p>
    <w:p w:rsidR="00E012BF" w:rsidRPr="00AA6814" w:rsidRDefault="00E012BF"/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709"/>
        <w:gridCol w:w="1134"/>
        <w:gridCol w:w="2693"/>
        <w:gridCol w:w="2410"/>
        <w:gridCol w:w="2268"/>
        <w:gridCol w:w="2268"/>
        <w:gridCol w:w="1701"/>
        <w:gridCol w:w="1559"/>
      </w:tblGrid>
      <w:tr w:rsidR="00CE63EE" w:rsidRPr="00A562B1" w:rsidTr="005B0818">
        <w:trPr>
          <w:cantSplit/>
          <w:tblHeader/>
        </w:trPr>
        <w:tc>
          <w:tcPr>
            <w:tcW w:w="595" w:type="dxa"/>
            <w:vAlign w:val="center"/>
          </w:tcPr>
          <w:p w:rsidR="00CE63EE" w:rsidRPr="001518B4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63EE" w:rsidRPr="00982B47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1518B4">
              <w:rPr>
                <w:rFonts w:ascii="Book Antiqua" w:eastAsia="標楷體" w:hAnsi="標楷體" w:cs="新細明體"/>
                <w:kern w:val="0"/>
              </w:rPr>
              <w:t>編號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63EE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姓名</w:t>
            </w:r>
          </w:p>
          <w:p w:rsidR="00CE63EE" w:rsidRPr="00982B47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服務單位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E63EE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一、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創新藝術教育課程設計、開發教材、教案及教具等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(30%)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E63EE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二、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活化藝術與人文教學活動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(30%)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63EE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三、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從事藝術教育研究、教學成果發表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(25%)</w:t>
            </w:r>
          </w:p>
        </w:tc>
        <w:tc>
          <w:tcPr>
            <w:tcW w:w="2268" w:type="dxa"/>
            <w:vAlign w:val="center"/>
          </w:tcPr>
          <w:p w:rsidR="00CE63EE" w:rsidRPr="00B248CC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四、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培養藝術專業人才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(15%)</w:t>
            </w:r>
          </w:p>
        </w:tc>
        <w:tc>
          <w:tcPr>
            <w:tcW w:w="1701" w:type="dxa"/>
            <w:vAlign w:val="center"/>
          </w:tcPr>
          <w:p w:rsidR="00CE63EE" w:rsidRPr="00B248CC" w:rsidRDefault="009468E3" w:rsidP="009468E3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五、</w:t>
            </w:r>
            <w:r w:rsidR="00CE63EE" w:rsidRPr="00B248CC">
              <w:rPr>
                <w:rFonts w:ascii="Book Antiqua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559" w:type="dxa"/>
            <w:vAlign w:val="center"/>
          </w:tcPr>
          <w:p w:rsidR="00CE63EE" w:rsidRPr="00B248CC" w:rsidRDefault="00CE63EE" w:rsidP="009468E3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B248CC">
              <w:rPr>
                <w:rFonts w:ascii="Book Antiqua" w:eastAsia="標楷體" w:hAnsi="標楷體" w:cs="新細明體" w:hint="eastAsia"/>
                <w:kern w:val="0"/>
              </w:rPr>
              <w:t>佐證資料</w:t>
            </w:r>
          </w:p>
        </w:tc>
      </w:tr>
      <w:tr w:rsidR="00CE63EE" w:rsidRPr="00014D28" w:rsidTr="005B0818">
        <w:trPr>
          <w:cantSplit/>
          <w:tblHeader/>
        </w:trPr>
        <w:tc>
          <w:tcPr>
            <w:tcW w:w="595" w:type="dxa"/>
            <w:vAlign w:val="center"/>
          </w:tcPr>
          <w:p w:rsidR="00CE63EE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A562B1" w:rsidRDefault="00A562B1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E63EE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63EE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63EE" w:rsidRPr="00DB3710" w:rsidRDefault="00CE63EE" w:rsidP="00A64B5C">
            <w:pPr>
              <w:widowControl/>
              <w:snapToGrid w:val="0"/>
              <w:spacing w:line="240" w:lineRule="atLeast"/>
              <w:ind w:left="134" w:hangingChars="56" w:hanging="134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E63EE" w:rsidRPr="00982B47" w:rsidRDefault="00CE63EE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E63EE" w:rsidRPr="00DB3710" w:rsidRDefault="00CE63EE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268" w:type="dxa"/>
          </w:tcPr>
          <w:p w:rsidR="00CE63EE" w:rsidRPr="00104BCA" w:rsidRDefault="00CE63EE" w:rsidP="00A64B5C">
            <w:pPr>
              <w:widowControl/>
              <w:snapToGrid w:val="0"/>
              <w:spacing w:line="240" w:lineRule="atLeast"/>
              <w:ind w:left="48" w:hangingChars="20" w:hanging="48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</w:tcPr>
          <w:p w:rsidR="00CE63EE" w:rsidRPr="00DB3710" w:rsidRDefault="00CE63EE" w:rsidP="00A562B1">
            <w:pPr>
              <w:widowControl/>
              <w:snapToGrid w:val="0"/>
              <w:spacing w:line="240" w:lineRule="atLeast"/>
              <w:ind w:left="56" w:hangingChars="20" w:hanging="56"/>
              <w:jc w:val="both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63EE" w:rsidRPr="00014D28" w:rsidRDefault="00CE63EE" w:rsidP="00A64B5C">
            <w:pPr>
              <w:widowControl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</w:tbl>
    <w:p w:rsidR="005B7DBD" w:rsidRDefault="005B7DBD"/>
    <w:p w:rsidR="005B7DBD" w:rsidRDefault="00852835" w:rsidP="005B7DBD">
      <w:pPr>
        <w:pStyle w:val="a4"/>
        <w:jc w:val="center"/>
        <w:rPr>
          <w:rFonts w:eastAsia="標楷體"/>
          <w:b/>
          <w:spacing w:val="-20"/>
          <w:sz w:val="32"/>
          <w:szCs w:val="32"/>
          <w:shd w:val="pct15" w:color="auto" w:fill="FFFFFF"/>
        </w:rPr>
      </w:pPr>
      <w:r w:rsidRPr="00C034C2">
        <w:rPr>
          <w:rFonts w:eastAsia="標楷體" w:hint="eastAsia"/>
          <w:b/>
          <w:spacing w:val="-20"/>
          <w:sz w:val="32"/>
          <w:szCs w:val="32"/>
        </w:rPr>
        <w:t>臺北市</w:t>
      </w:r>
      <w:r w:rsidR="00AA6814">
        <w:rPr>
          <w:rFonts w:eastAsia="標楷體" w:hint="eastAsia"/>
          <w:b/>
          <w:spacing w:val="-20"/>
          <w:sz w:val="32"/>
          <w:szCs w:val="32"/>
        </w:rPr>
        <w:t>107</w:t>
      </w:r>
      <w:r w:rsidRPr="00C034C2">
        <w:rPr>
          <w:rFonts w:eastAsia="標楷體" w:hint="eastAsia"/>
          <w:b/>
          <w:spacing w:val="-20"/>
          <w:sz w:val="32"/>
          <w:szCs w:val="32"/>
        </w:rPr>
        <w:t>年度藝術教育貢獻獎</w:t>
      </w:r>
      <w:r>
        <w:rPr>
          <w:rFonts w:eastAsia="標楷體" w:hint="eastAsia"/>
          <w:b/>
          <w:spacing w:val="-20"/>
          <w:sz w:val="32"/>
          <w:szCs w:val="32"/>
        </w:rPr>
        <w:t>申請</w:t>
      </w:r>
      <w:r w:rsidRPr="00C034C2">
        <w:rPr>
          <w:rFonts w:eastAsia="標楷體" w:hint="eastAsia"/>
          <w:b/>
          <w:spacing w:val="-20"/>
          <w:sz w:val="32"/>
          <w:szCs w:val="32"/>
        </w:rPr>
        <w:t>資料彙整表</w:t>
      </w:r>
      <w:r w:rsidR="005B7DBD">
        <w:rPr>
          <w:rFonts w:eastAsia="標楷體" w:hint="eastAsia"/>
          <w:b/>
          <w:spacing w:val="-20"/>
          <w:sz w:val="32"/>
          <w:szCs w:val="32"/>
        </w:rPr>
        <w:t>---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(</w:t>
      </w:r>
      <w:r w:rsid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個人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獎</w:t>
      </w:r>
      <w:r w:rsidR="005B7DBD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)</w:t>
      </w:r>
      <w:r w:rsid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活動奉獻獎</w:t>
      </w:r>
    </w:p>
    <w:p w:rsidR="005B7DBD" w:rsidRPr="00AA6814" w:rsidRDefault="005B7DBD" w:rsidP="005B7DBD"/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709"/>
        <w:gridCol w:w="1134"/>
        <w:gridCol w:w="2693"/>
        <w:gridCol w:w="2410"/>
        <w:gridCol w:w="2268"/>
        <w:gridCol w:w="2410"/>
        <w:gridCol w:w="1559"/>
        <w:gridCol w:w="1559"/>
      </w:tblGrid>
      <w:tr w:rsidR="005B7DBD" w:rsidRPr="00A562B1" w:rsidTr="005B0818">
        <w:trPr>
          <w:cantSplit/>
          <w:tblHeader/>
        </w:trPr>
        <w:tc>
          <w:tcPr>
            <w:tcW w:w="595" w:type="dxa"/>
            <w:vAlign w:val="center"/>
          </w:tcPr>
          <w:p w:rsidR="005B7DBD" w:rsidRPr="001518B4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7DBD" w:rsidRPr="00982B47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1518B4">
              <w:rPr>
                <w:rFonts w:ascii="Book Antiqua" w:eastAsia="標楷體" w:hAnsi="標楷體" w:cs="新細明體"/>
                <w:kern w:val="0"/>
              </w:rPr>
              <w:t>編號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姓名</w:t>
            </w:r>
          </w:p>
          <w:p w:rsidR="005B7DBD" w:rsidRPr="00982B47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服務單位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B7DBD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一、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推展藝術教育活動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(30%)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B7DBD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二、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推展藝術教育行政規畫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(30%)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7DBD" w:rsidRPr="00982B47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三、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推展藝文志工及社團等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2410" w:type="dxa"/>
            <w:vAlign w:val="center"/>
          </w:tcPr>
          <w:p w:rsidR="005B7DBD" w:rsidRPr="00994B05" w:rsidRDefault="009468E3" w:rsidP="00994B05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四、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薪傳重要傳統藝術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1559" w:type="dxa"/>
            <w:vAlign w:val="center"/>
          </w:tcPr>
          <w:p w:rsidR="005B7DBD" w:rsidRPr="00994B05" w:rsidRDefault="009468E3" w:rsidP="00A41641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五、</w:t>
            </w:r>
            <w:r w:rsidR="005B7DBD" w:rsidRPr="00994B05">
              <w:rPr>
                <w:rFonts w:ascii="Book Antiqua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559" w:type="dxa"/>
            <w:vAlign w:val="center"/>
          </w:tcPr>
          <w:p w:rsidR="005B7DBD" w:rsidRPr="00994B05" w:rsidRDefault="005B7DBD" w:rsidP="00A41641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994B05">
              <w:rPr>
                <w:rFonts w:ascii="Book Antiqua" w:eastAsia="標楷體" w:hAnsi="標楷體" w:cs="新細明體" w:hint="eastAsia"/>
                <w:kern w:val="0"/>
              </w:rPr>
              <w:t>佐證資料</w:t>
            </w:r>
          </w:p>
        </w:tc>
      </w:tr>
      <w:tr w:rsidR="005B7DBD" w:rsidRPr="00014D28" w:rsidTr="005B0818">
        <w:trPr>
          <w:cantSplit/>
          <w:tblHeader/>
        </w:trPr>
        <w:tc>
          <w:tcPr>
            <w:tcW w:w="595" w:type="dxa"/>
            <w:vAlign w:val="center"/>
          </w:tcPr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7DBD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5B7DBD" w:rsidRPr="00DB3710" w:rsidRDefault="005B7DBD" w:rsidP="00A64B5C">
            <w:pPr>
              <w:widowControl/>
              <w:snapToGrid w:val="0"/>
              <w:spacing w:line="240" w:lineRule="atLeast"/>
              <w:ind w:left="134" w:hangingChars="56" w:hanging="134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5B7DBD" w:rsidRPr="00982B47" w:rsidRDefault="005B7DBD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5B7DBD" w:rsidRPr="00DB3710" w:rsidRDefault="005B7DBD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2410" w:type="dxa"/>
          </w:tcPr>
          <w:p w:rsidR="005B7DBD" w:rsidRPr="00104BCA" w:rsidRDefault="005B7DBD" w:rsidP="00A64B5C">
            <w:pPr>
              <w:widowControl/>
              <w:snapToGrid w:val="0"/>
              <w:spacing w:line="240" w:lineRule="atLeast"/>
              <w:ind w:left="48" w:hangingChars="20" w:hanging="48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</w:tcPr>
          <w:p w:rsidR="005B7DBD" w:rsidRPr="00DB3710" w:rsidRDefault="005B7DBD" w:rsidP="00A64B5C">
            <w:pPr>
              <w:widowControl/>
              <w:snapToGrid w:val="0"/>
              <w:spacing w:line="240" w:lineRule="atLeast"/>
              <w:ind w:left="56" w:hangingChars="20" w:hanging="56"/>
              <w:jc w:val="both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B7DBD" w:rsidRPr="00014D28" w:rsidRDefault="005B7DBD" w:rsidP="00A64B5C">
            <w:pPr>
              <w:widowControl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</w:tbl>
    <w:p w:rsidR="005B7DBD" w:rsidRDefault="005B7DBD"/>
    <w:p w:rsidR="004C4922" w:rsidRDefault="004C4922"/>
    <w:p w:rsidR="00263C5F" w:rsidRDefault="00852835" w:rsidP="00263C5F">
      <w:pPr>
        <w:pStyle w:val="a4"/>
        <w:jc w:val="center"/>
        <w:rPr>
          <w:rFonts w:eastAsia="標楷體"/>
          <w:b/>
          <w:spacing w:val="-20"/>
          <w:sz w:val="32"/>
          <w:szCs w:val="32"/>
          <w:shd w:val="pct15" w:color="auto" w:fill="FFFFFF"/>
        </w:rPr>
      </w:pPr>
      <w:r w:rsidRPr="00C034C2">
        <w:rPr>
          <w:rFonts w:eastAsia="標楷體" w:hint="eastAsia"/>
          <w:b/>
          <w:spacing w:val="-20"/>
          <w:sz w:val="32"/>
          <w:szCs w:val="32"/>
        </w:rPr>
        <w:lastRenderedPageBreak/>
        <w:t>臺北市</w:t>
      </w:r>
      <w:r w:rsidRPr="00C034C2">
        <w:rPr>
          <w:rFonts w:eastAsia="標楷體" w:hint="eastAsia"/>
          <w:b/>
          <w:spacing w:val="-20"/>
          <w:sz w:val="32"/>
          <w:szCs w:val="32"/>
        </w:rPr>
        <w:t>10</w:t>
      </w:r>
      <w:r w:rsidR="00AA6814">
        <w:rPr>
          <w:rFonts w:eastAsia="標楷體" w:hint="eastAsia"/>
          <w:b/>
          <w:spacing w:val="-20"/>
          <w:sz w:val="32"/>
          <w:szCs w:val="32"/>
        </w:rPr>
        <w:t>7</w:t>
      </w:r>
      <w:r w:rsidRPr="00C034C2">
        <w:rPr>
          <w:rFonts w:eastAsia="標楷體" w:hint="eastAsia"/>
          <w:b/>
          <w:spacing w:val="-20"/>
          <w:sz w:val="32"/>
          <w:szCs w:val="32"/>
        </w:rPr>
        <w:t>年度藝術教育貢獻獎</w:t>
      </w:r>
      <w:r>
        <w:rPr>
          <w:rFonts w:eastAsia="標楷體" w:hint="eastAsia"/>
          <w:b/>
          <w:spacing w:val="-20"/>
          <w:sz w:val="32"/>
          <w:szCs w:val="32"/>
        </w:rPr>
        <w:t>申請</w:t>
      </w:r>
      <w:r w:rsidRPr="00C034C2">
        <w:rPr>
          <w:rFonts w:eastAsia="標楷體" w:hint="eastAsia"/>
          <w:b/>
          <w:spacing w:val="-20"/>
          <w:sz w:val="32"/>
          <w:szCs w:val="32"/>
        </w:rPr>
        <w:t>資料彙整表</w:t>
      </w:r>
      <w:r w:rsidR="00263C5F">
        <w:rPr>
          <w:rFonts w:eastAsia="標楷體" w:hint="eastAsia"/>
          <w:b/>
          <w:spacing w:val="-20"/>
          <w:sz w:val="32"/>
          <w:szCs w:val="32"/>
        </w:rPr>
        <w:t>---</w:t>
      </w:r>
      <w:r w:rsidR="00263C5F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(</w:t>
      </w:r>
      <w:r w:rsidR="00263C5F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個人</w:t>
      </w:r>
      <w:r w:rsidR="00263C5F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獎</w:t>
      </w:r>
      <w:r w:rsidR="00263C5F" w:rsidRPr="005B7DBD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)</w:t>
      </w:r>
      <w:r w:rsidR="00263C5F">
        <w:rPr>
          <w:rFonts w:eastAsia="標楷體" w:hint="eastAsia"/>
          <w:b/>
          <w:spacing w:val="-20"/>
          <w:sz w:val="32"/>
          <w:szCs w:val="32"/>
          <w:shd w:val="pct15" w:color="auto" w:fill="FFFFFF"/>
        </w:rPr>
        <w:t>終身成就獎</w:t>
      </w:r>
    </w:p>
    <w:p w:rsidR="00263C5F" w:rsidRPr="00CE63EE" w:rsidRDefault="00263C5F" w:rsidP="00263C5F"/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709"/>
        <w:gridCol w:w="1134"/>
        <w:gridCol w:w="4961"/>
        <w:gridCol w:w="5387"/>
        <w:gridCol w:w="1276"/>
        <w:gridCol w:w="1417"/>
      </w:tblGrid>
      <w:tr w:rsidR="00263C5F" w:rsidRPr="00A562B1" w:rsidTr="008A696B">
        <w:trPr>
          <w:cantSplit/>
          <w:tblHeader/>
        </w:trPr>
        <w:tc>
          <w:tcPr>
            <w:tcW w:w="595" w:type="dxa"/>
            <w:vAlign w:val="center"/>
          </w:tcPr>
          <w:p w:rsidR="00263C5F" w:rsidRPr="001518B4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3C5F" w:rsidRPr="00982B47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1518B4">
              <w:rPr>
                <w:rFonts w:ascii="Book Antiqua" w:eastAsia="標楷體" w:hAnsi="標楷體" w:cs="新細明體"/>
                <w:kern w:val="0"/>
              </w:rPr>
              <w:t>編號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姓名</w:t>
            </w:r>
          </w:p>
          <w:p w:rsidR="00263C5F" w:rsidRPr="00982B47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服務單位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63C5F" w:rsidRPr="00982B47" w:rsidRDefault="009468E3" w:rsidP="004C4922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一、</w:t>
            </w:r>
            <w:r w:rsidR="00263C5F" w:rsidRPr="004C4922">
              <w:rPr>
                <w:rFonts w:ascii="Book Antiqua" w:eastAsia="標楷體" w:hAnsi="標楷體" w:cs="新細明體" w:hint="eastAsia"/>
                <w:kern w:val="0"/>
              </w:rPr>
              <w:t>長期致力推展藝術教育有傑出貢獻者</w:t>
            </w:r>
            <w:r w:rsidR="00263C5F" w:rsidRPr="004C4922">
              <w:rPr>
                <w:rFonts w:ascii="Book Antiqua" w:eastAsia="標楷體" w:hAnsi="標楷體" w:cs="新細明體" w:hint="eastAsia"/>
                <w:kern w:val="0"/>
              </w:rPr>
              <w:t>(70%)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63C5F" w:rsidRPr="00982B47" w:rsidRDefault="009468E3" w:rsidP="004C4922">
            <w:pPr>
              <w:widowControl/>
              <w:snapToGrid w:val="0"/>
              <w:spacing w:line="240" w:lineRule="atLeast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二、</w:t>
            </w:r>
            <w:r w:rsidR="00263C5F" w:rsidRPr="004C4922">
              <w:rPr>
                <w:rFonts w:ascii="Book Antiqua" w:eastAsia="標楷體" w:hAnsi="標楷體" w:cs="新細明體" w:hint="eastAsia"/>
                <w:kern w:val="0"/>
              </w:rPr>
              <w:t>於偏遠</w:t>
            </w:r>
            <w:r w:rsidR="00156E43" w:rsidRPr="004C4922">
              <w:rPr>
                <w:rFonts w:ascii="Book Antiqua" w:eastAsia="標楷體" w:hAnsi="標楷體" w:cs="新細明體" w:hint="eastAsia"/>
                <w:kern w:val="0"/>
              </w:rPr>
              <w:t>地區從事藝術教育推廣具重大貢獻</w:t>
            </w:r>
            <w:r w:rsidR="00263C5F" w:rsidRPr="004C4922">
              <w:rPr>
                <w:rFonts w:ascii="Book Antiqua" w:eastAsia="標楷體" w:hAnsi="標楷體" w:cs="新細明體" w:hint="eastAsia"/>
                <w:kern w:val="0"/>
              </w:rPr>
              <w:t>(30%)</w:t>
            </w:r>
          </w:p>
        </w:tc>
        <w:tc>
          <w:tcPr>
            <w:tcW w:w="1276" w:type="dxa"/>
            <w:vAlign w:val="center"/>
          </w:tcPr>
          <w:p w:rsidR="00263C5F" w:rsidRPr="004C4922" w:rsidRDefault="009468E3" w:rsidP="00A41641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>
              <w:rPr>
                <w:rFonts w:ascii="Book Antiqua" w:eastAsia="標楷體" w:hAnsi="標楷體" w:cs="新細明體" w:hint="eastAsia"/>
                <w:kern w:val="0"/>
              </w:rPr>
              <w:t>三、</w:t>
            </w:r>
            <w:r w:rsidR="00263C5F" w:rsidRPr="004C4922">
              <w:rPr>
                <w:rFonts w:ascii="Book Antiqua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417" w:type="dxa"/>
            <w:vAlign w:val="center"/>
          </w:tcPr>
          <w:p w:rsidR="00263C5F" w:rsidRPr="004C4922" w:rsidRDefault="00263C5F" w:rsidP="00A41641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  <w:r w:rsidRPr="004C4922">
              <w:rPr>
                <w:rFonts w:ascii="Book Antiqua" w:eastAsia="標楷體" w:hAnsi="標楷體" w:cs="新細明體" w:hint="eastAsia"/>
                <w:kern w:val="0"/>
              </w:rPr>
              <w:t>佐證資料</w:t>
            </w:r>
          </w:p>
        </w:tc>
      </w:tr>
      <w:tr w:rsidR="00263C5F" w:rsidRPr="00014D28" w:rsidTr="008A696B">
        <w:trPr>
          <w:cantSplit/>
          <w:tblHeader/>
        </w:trPr>
        <w:tc>
          <w:tcPr>
            <w:tcW w:w="595" w:type="dxa"/>
            <w:vAlign w:val="center"/>
          </w:tcPr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3C5F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263C5F" w:rsidRPr="00DB3710" w:rsidRDefault="00263C5F" w:rsidP="00A64B5C">
            <w:pPr>
              <w:widowControl/>
              <w:snapToGrid w:val="0"/>
              <w:spacing w:line="240" w:lineRule="atLeast"/>
              <w:ind w:left="134" w:hangingChars="56" w:hanging="134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5387" w:type="dxa"/>
            <w:shd w:val="clear" w:color="auto" w:fill="auto"/>
            <w:noWrap/>
          </w:tcPr>
          <w:p w:rsidR="00263C5F" w:rsidRPr="00982B47" w:rsidRDefault="00263C5F" w:rsidP="00A64B5C">
            <w:pPr>
              <w:widowControl/>
              <w:snapToGrid w:val="0"/>
              <w:spacing w:line="240" w:lineRule="atLeast"/>
              <w:jc w:val="both"/>
              <w:rPr>
                <w:rFonts w:ascii="Book Antiqua" w:eastAsia="標楷體" w:hAnsi="標楷體" w:cs="新細明體"/>
                <w:kern w:val="0"/>
              </w:rPr>
            </w:pPr>
          </w:p>
        </w:tc>
        <w:tc>
          <w:tcPr>
            <w:tcW w:w="1276" w:type="dxa"/>
          </w:tcPr>
          <w:p w:rsidR="00263C5F" w:rsidRPr="00DB3710" w:rsidRDefault="00263C5F" w:rsidP="00A64B5C">
            <w:pPr>
              <w:widowControl/>
              <w:snapToGrid w:val="0"/>
              <w:spacing w:line="240" w:lineRule="atLeast"/>
              <w:ind w:left="56" w:hangingChars="20" w:hanging="56"/>
              <w:jc w:val="both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3C5F" w:rsidRPr="00014D28" w:rsidRDefault="00263C5F" w:rsidP="00A64B5C">
            <w:pPr>
              <w:widowControl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</w:tbl>
    <w:p w:rsidR="00263C5F" w:rsidRPr="00670ED8" w:rsidRDefault="00263C5F"/>
    <w:sectPr w:rsidR="00263C5F" w:rsidRPr="00670ED8" w:rsidSect="0028493D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1F" w:rsidRDefault="00FD091F" w:rsidP="00AE0E63">
      <w:r>
        <w:separator/>
      </w:r>
    </w:p>
  </w:endnote>
  <w:endnote w:type="continuationSeparator" w:id="0">
    <w:p w:rsidR="00FD091F" w:rsidRDefault="00FD091F" w:rsidP="00A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61975E41tCID-WinCharSetFFFF-H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5124"/>
      <w:docPartObj>
        <w:docPartGallery w:val="Page Numbers (Bottom of Page)"/>
        <w:docPartUnique/>
      </w:docPartObj>
    </w:sdtPr>
    <w:sdtEndPr/>
    <w:sdtContent>
      <w:p w:rsidR="00394A8B" w:rsidRDefault="00C13E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1C" w:rsidRPr="001B3F1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94A8B" w:rsidRDefault="00394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1F" w:rsidRDefault="00FD091F" w:rsidP="00AE0E63">
      <w:r>
        <w:separator/>
      </w:r>
    </w:p>
  </w:footnote>
  <w:footnote w:type="continuationSeparator" w:id="0">
    <w:p w:rsidR="00FD091F" w:rsidRDefault="00FD091F" w:rsidP="00AE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64D"/>
    <w:multiLevelType w:val="hybridMultilevel"/>
    <w:tmpl w:val="28EE97EA"/>
    <w:lvl w:ilvl="0" w:tplc="29588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30A8D"/>
    <w:multiLevelType w:val="hybridMultilevel"/>
    <w:tmpl w:val="F51858E6"/>
    <w:lvl w:ilvl="0" w:tplc="14CEA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00E9B"/>
    <w:multiLevelType w:val="hybridMultilevel"/>
    <w:tmpl w:val="87FE8FCC"/>
    <w:lvl w:ilvl="0" w:tplc="0E8E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8285C"/>
    <w:multiLevelType w:val="hybridMultilevel"/>
    <w:tmpl w:val="F1CCC2F8"/>
    <w:lvl w:ilvl="0" w:tplc="7930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BD7652"/>
    <w:multiLevelType w:val="hybridMultilevel"/>
    <w:tmpl w:val="6E9CDA0C"/>
    <w:lvl w:ilvl="0" w:tplc="8668B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A1663"/>
    <w:multiLevelType w:val="hybridMultilevel"/>
    <w:tmpl w:val="2D326054"/>
    <w:lvl w:ilvl="0" w:tplc="83247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5E1693"/>
    <w:multiLevelType w:val="hybridMultilevel"/>
    <w:tmpl w:val="9FBC597A"/>
    <w:lvl w:ilvl="0" w:tplc="99467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F0E1D"/>
    <w:multiLevelType w:val="hybridMultilevel"/>
    <w:tmpl w:val="44F257DA"/>
    <w:lvl w:ilvl="0" w:tplc="45F2B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15F7"/>
    <w:multiLevelType w:val="hybridMultilevel"/>
    <w:tmpl w:val="10B43FEE"/>
    <w:lvl w:ilvl="0" w:tplc="A492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D2568"/>
    <w:multiLevelType w:val="hybridMultilevel"/>
    <w:tmpl w:val="BD029E02"/>
    <w:lvl w:ilvl="0" w:tplc="6B529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C41881"/>
    <w:multiLevelType w:val="hybridMultilevel"/>
    <w:tmpl w:val="F370C5EE"/>
    <w:lvl w:ilvl="0" w:tplc="F9FE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207F44"/>
    <w:multiLevelType w:val="hybridMultilevel"/>
    <w:tmpl w:val="56B6E1D6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A5260"/>
    <w:multiLevelType w:val="hybridMultilevel"/>
    <w:tmpl w:val="8D020200"/>
    <w:lvl w:ilvl="0" w:tplc="A844C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682449"/>
    <w:multiLevelType w:val="hybridMultilevel"/>
    <w:tmpl w:val="35A6AD7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75E43"/>
    <w:multiLevelType w:val="hybridMultilevel"/>
    <w:tmpl w:val="C4BAD06E"/>
    <w:lvl w:ilvl="0" w:tplc="6568C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E73F46"/>
    <w:multiLevelType w:val="hybridMultilevel"/>
    <w:tmpl w:val="63D2E04E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43575"/>
    <w:multiLevelType w:val="hybridMultilevel"/>
    <w:tmpl w:val="56B6E1D6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17797E"/>
    <w:multiLevelType w:val="hybridMultilevel"/>
    <w:tmpl w:val="8FE25E5A"/>
    <w:lvl w:ilvl="0" w:tplc="498C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28281E"/>
    <w:multiLevelType w:val="hybridMultilevel"/>
    <w:tmpl w:val="B7666C16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811C2"/>
    <w:multiLevelType w:val="hybridMultilevel"/>
    <w:tmpl w:val="16226E10"/>
    <w:lvl w:ilvl="0" w:tplc="86FA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7034B0"/>
    <w:multiLevelType w:val="hybridMultilevel"/>
    <w:tmpl w:val="9858DC0C"/>
    <w:lvl w:ilvl="0" w:tplc="634A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743A92"/>
    <w:multiLevelType w:val="hybridMultilevel"/>
    <w:tmpl w:val="EFA07DA8"/>
    <w:lvl w:ilvl="0" w:tplc="3B34C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7328D8"/>
    <w:multiLevelType w:val="hybridMultilevel"/>
    <w:tmpl w:val="697651CE"/>
    <w:lvl w:ilvl="0" w:tplc="8EACE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BE6214"/>
    <w:multiLevelType w:val="hybridMultilevel"/>
    <w:tmpl w:val="CF38420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0533B6"/>
    <w:multiLevelType w:val="hybridMultilevel"/>
    <w:tmpl w:val="1D6C0C62"/>
    <w:lvl w:ilvl="0" w:tplc="DBD4E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9033F"/>
    <w:multiLevelType w:val="hybridMultilevel"/>
    <w:tmpl w:val="C0505364"/>
    <w:lvl w:ilvl="0" w:tplc="13DAE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7154C1"/>
    <w:multiLevelType w:val="hybridMultilevel"/>
    <w:tmpl w:val="6B5E6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862E0"/>
    <w:multiLevelType w:val="hybridMultilevel"/>
    <w:tmpl w:val="DCECE7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BD42DE"/>
    <w:multiLevelType w:val="hybridMultilevel"/>
    <w:tmpl w:val="DCECE7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273574"/>
    <w:multiLevelType w:val="hybridMultilevel"/>
    <w:tmpl w:val="71AC3C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BC740D"/>
    <w:multiLevelType w:val="hybridMultilevel"/>
    <w:tmpl w:val="35A6AD7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6A081D"/>
    <w:multiLevelType w:val="hybridMultilevel"/>
    <w:tmpl w:val="DCECE7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93400D"/>
    <w:multiLevelType w:val="hybridMultilevel"/>
    <w:tmpl w:val="DCECE7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605B67"/>
    <w:multiLevelType w:val="hybridMultilevel"/>
    <w:tmpl w:val="F80C64E6"/>
    <w:lvl w:ilvl="0" w:tplc="CF1E5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4F17A9"/>
    <w:multiLevelType w:val="hybridMultilevel"/>
    <w:tmpl w:val="F03CF1E6"/>
    <w:lvl w:ilvl="0" w:tplc="31B6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A46585"/>
    <w:multiLevelType w:val="hybridMultilevel"/>
    <w:tmpl w:val="FA869342"/>
    <w:lvl w:ilvl="0" w:tplc="11320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CA3208"/>
    <w:multiLevelType w:val="hybridMultilevel"/>
    <w:tmpl w:val="31C0233A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7257C7"/>
    <w:multiLevelType w:val="hybridMultilevel"/>
    <w:tmpl w:val="1B120086"/>
    <w:lvl w:ilvl="0" w:tplc="3D1E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2F02AC"/>
    <w:multiLevelType w:val="hybridMultilevel"/>
    <w:tmpl w:val="235CE4F4"/>
    <w:lvl w:ilvl="0" w:tplc="76AA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A44C40"/>
    <w:multiLevelType w:val="hybridMultilevel"/>
    <w:tmpl w:val="F584857A"/>
    <w:lvl w:ilvl="0" w:tplc="1F741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FA00C7"/>
    <w:multiLevelType w:val="hybridMultilevel"/>
    <w:tmpl w:val="63D2E04E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7C708E"/>
    <w:multiLevelType w:val="hybridMultilevel"/>
    <w:tmpl w:val="DCECE714"/>
    <w:lvl w:ilvl="0" w:tplc="39E6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1D42A7"/>
    <w:multiLevelType w:val="hybridMultilevel"/>
    <w:tmpl w:val="404C3800"/>
    <w:lvl w:ilvl="0" w:tplc="AD1C849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8"/>
  </w:num>
  <w:num w:numId="3">
    <w:abstractNumId w:val="6"/>
  </w:num>
  <w:num w:numId="4">
    <w:abstractNumId w:val="35"/>
  </w:num>
  <w:num w:numId="5">
    <w:abstractNumId w:val="14"/>
  </w:num>
  <w:num w:numId="6">
    <w:abstractNumId w:val="10"/>
  </w:num>
  <w:num w:numId="7">
    <w:abstractNumId w:val="19"/>
  </w:num>
  <w:num w:numId="8">
    <w:abstractNumId w:val="21"/>
  </w:num>
  <w:num w:numId="9">
    <w:abstractNumId w:val="5"/>
  </w:num>
  <w:num w:numId="10">
    <w:abstractNumId w:val="17"/>
  </w:num>
  <w:num w:numId="11">
    <w:abstractNumId w:val="4"/>
  </w:num>
  <w:num w:numId="12">
    <w:abstractNumId w:val="9"/>
  </w:num>
  <w:num w:numId="13">
    <w:abstractNumId w:val="37"/>
  </w:num>
  <w:num w:numId="14">
    <w:abstractNumId w:val="39"/>
  </w:num>
  <w:num w:numId="15">
    <w:abstractNumId w:val="34"/>
  </w:num>
  <w:num w:numId="16">
    <w:abstractNumId w:val="0"/>
  </w:num>
  <w:num w:numId="17">
    <w:abstractNumId w:val="24"/>
  </w:num>
  <w:num w:numId="18">
    <w:abstractNumId w:val="22"/>
  </w:num>
  <w:num w:numId="19">
    <w:abstractNumId w:val="25"/>
  </w:num>
  <w:num w:numId="20">
    <w:abstractNumId w:val="7"/>
  </w:num>
  <w:num w:numId="21">
    <w:abstractNumId w:val="20"/>
  </w:num>
  <w:num w:numId="22">
    <w:abstractNumId w:val="12"/>
  </w:num>
  <w:num w:numId="23">
    <w:abstractNumId w:val="26"/>
  </w:num>
  <w:num w:numId="24">
    <w:abstractNumId w:val="3"/>
  </w:num>
  <w:num w:numId="25">
    <w:abstractNumId w:val="8"/>
  </w:num>
  <w:num w:numId="26">
    <w:abstractNumId w:val="1"/>
  </w:num>
  <w:num w:numId="27">
    <w:abstractNumId w:val="33"/>
  </w:num>
  <w:num w:numId="28">
    <w:abstractNumId w:val="29"/>
  </w:num>
  <w:num w:numId="29">
    <w:abstractNumId w:val="40"/>
  </w:num>
  <w:num w:numId="30">
    <w:abstractNumId w:val="18"/>
  </w:num>
  <w:num w:numId="31">
    <w:abstractNumId w:val="30"/>
  </w:num>
  <w:num w:numId="32">
    <w:abstractNumId w:val="15"/>
  </w:num>
  <w:num w:numId="33">
    <w:abstractNumId w:val="13"/>
  </w:num>
  <w:num w:numId="34">
    <w:abstractNumId w:val="16"/>
  </w:num>
  <w:num w:numId="35">
    <w:abstractNumId w:val="31"/>
  </w:num>
  <w:num w:numId="36">
    <w:abstractNumId w:val="42"/>
  </w:num>
  <w:num w:numId="37">
    <w:abstractNumId w:val="23"/>
  </w:num>
  <w:num w:numId="38">
    <w:abstractNumId w:val="11"/>
  </w:num>
  <w:num w:numId="39">
    <w:abstractNumId w:val="36"/>
  </w:num>
  <w:num w:numId="40">
    <w:abstractNumId w:val="27"/>
  </w:num>
  <w:num w:numId="41">
    <w:abstractNumId w:val="41"/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51"/>
    <w:rsid w:val="000018E7"/>
    <w:rsid w:val="00031C4E"/>
    <w:rsid w:val="000358DA"/>
    <w:rsid w:val="00044330"/>
    <w:rsid w:val="00053EFD"/>
    <w:rsid w:val="000671B1"/>
    <w:rsid w:val="000946F2"/>
    <w:rsid w:val="00094E91"/>
    <w:rsid w:val="000B6B96"/>
    <w:rsid w:val="000C1858"/>
    <w:rsid w:val="000C1E52"/>
    <w:rsid w:val="000E48FC"/>
    <w:rsid w:val="000F3529"/>
    <w:rsid w:val="00104BCA"/>
    <w:rsid w:val="0015664A"/>
    <w:rsid w:val="00156E43"/>
    <w:rsid w:val="001658BE"/>
    <w:rsid w:val="00165DFB"/>
    <w:rsid w:val="00177484"/>
    <w:rsid w:val="00180DF6"/>
    <w:rsid w:val="00183087"/>
    <w:rsid w:val="00187788"/>
    <w:rsid w:val="001A7D39"/>
    <w:rsid w:val="001B3F1C"/>
    <w:rsid w:val="001B65A5"/>
    <w:rsid w:val="001C02A1"/>
    <w:rsid w:val="001C43D9"/>
    <w:rsid w:val="00200CCF"/>
    <w:rsid w:val="002115BB"/>
    <w:rsid w:val="0022586C"/>
    <w:rsid w:val="0022776E"/>
    <w:rsid w:val="00231AD3"/>
    <w:rsid w:val="00233C61"/>
    <w:rsid w:val="00263C5F"/>
    <w:rsid w:val="0028493D"/>
    <w:rsid w:val="002929C7"/>
    <w:rsid w:val="002942FD"/>
    <w:rsid w:val="002E5BF1"/>
    <w:rsid w:val="00310F8D"/>
    <w:rsid w:val="00337BED"/>
    <w:rsid w:val="00345C10"/>
    <w:rsid w:val="00361E1A"/>
    <w:rsid w:val="00363727"/>
    <w:rsid w:val="00364905"/>
    <w:rsid w:val="00375F76"/>
    <w:rsid w:val="00394A8B"/>
    <w:rsid w:val="003A6732"/>
    <w:rsid w:val="00412152"/>
    <w:rsid w:val="00434C50"/>
    <w:rsid w:val="00443420"/>
    <w:rsid w:val="00485625"/>
    <w:rsid w:val="004A54F8"/>
    <w:rsid w:val="004B1EEE"/>
    <w:rsid w:val="004B5E23"/>
    <w:rsid w:val="004B5F1A"/>
    <w:rsid w:val="004C037B"/>
    <w:rsid w:val="004C4922"/>
    <w:rsid w:val="004C690F"/>
    <w:rsid w:val="004F4695"/>
    <w:rsid w:val="00502586"/>
    <w:rsid w:val="00526E1E"/>
    <w:rsid w:val="0056329A"/>
    <w:rsid w:val="00567825"/>
    <w:rsid w:val="00570E7F"/>
    <w:rsid w:val="0059391A"/>
    <w:rsid w:val="005B0818"/>
    <w:rsid w:val="005B38D9"/>
    <w:rsid w:val="005B7DBD"/>
    <w:rsid w:val="00603C28"/>
    <w:rsid w:val="00647A37"/>
    <w:rsid w:val="00656EC3"/>
    <w:rsid w:val="00670ED8"/>
    <w:rsid w:val="00675823"/>
    <w:rsid w:val="00680C4D"/>
    <w:rsid w:val="00681CD3"/>
    <w:rsid w:val="00686251"/>
    <w:rsid w:val="006869D5"/>
    <w:rsid w:val="006975F9"/>
    <w:rsid w:val="006A094A"/>
    <w:rsid w:val="006B3766"/>
    <w:rsid w:val="006E42B4"/>
    <w:rsid w:val="006E4A55"/>
    <w:rsid w:val="006E517D"/>
    <w:rsid w:val="006E60AE"/>
    <w:rsid w:val="00703569"/>
    <w:rsid w:val="007111DC"/>
    <w:rsid w:val="00722445"/>
    <w:rsid w:val="00733FF8"/>
    <w:rsid w:val="00747DC0"/>
    <w:rsid w:val="0075665B"/>
    <w:rsid w:val="00770AF0"/>
    <w:rsid w:val="0077441E"/>
    <w:rsid w:val="00790E79"/>
    <w:rsid w:val="00797B29"/>
    <w:rsid w:val="007C5928"/>
    <w:rsid w:val="007D5B31"/>
    <w:rsid w:val="007E14A6"/>
    <w:rsid w:val="007F2A3F"/>
    <w:rsid w:val="007F3857"/>
    <w:rsid w:val="007F6937"/>
    <w:rsid w:val="0080232B"/>
    <w:rsid w:val="00802EE7"/>
    <w:rsid w:val="00820187"/>
    <w:rsid w:val="00824E08"/>
    <w:rsid w:val="00825E8B"/>
    <w:rsid w:val="00837B30"/>
    <w:rsid w:val="00851C5B"/>
    <w:rsid w:val="00852835"/>
    <w:rsid w:val="00862238"/>
    <w:rsid w:val="00891DBF"/>
    <w:rsid w:val="00896ADC"/>
    <w:rsid w:val="0089751D"/>
    <w:rsid w:val="008A696B"/>
    <w:rsid w:val="008D2F00"/>
    <w:rsid w:val="008E1787"/>
    <w:rsid w:val="008E3F8F"/>
    <w:rsid w:val="008F3DA2"/>
    <w:rsid w:val="00913520"/>
    <w:rsid w:val="009270D6"/>
    <w:rsid w:val="00944020"/>
    <w:rsid w:val="009468E3"/>
    <w:rsid w:val="00964C17"/>
    <w:rsid w:val="009865B1"/>
    <w:rsid w:val="00994961"/>
    <w:rsid w:val="00994B05"/>
    <w:rsid w:val="009B27AA"/>
    <w:rsid w:val="009C035D"/>
    <w:rsid w:val="00A41641"/>
    <w:rsid w:val="00A562B1"/>
    <w:rsid w:val="00AA57CC"/>
    <w:rsid w:val="00AA6814"/>
    <w:rsid w:val="00AC3B5A"/>
    <w:rsid w:val="00AE0E63"/>
    <w:rsid w:val="00AE1688"/>
    <w:rsid w:val="00B00718"/>
    <w:rsid w:val="00B248CC"/>
    <w:rsid w:val="00B260C5"/>
    <w:rsid w:val="00B32E91"/>
    <w:rsid w:val="00B46ED5"/>
    <w:rsid w:val="00B52D4A"/>
    <w:rsid w:val="00B70971"/>
    <w:rsid w:val="00B95138"/>
    <w:rsid w:val="00BA2135"/>
    <w:rsid w:val="00BA3B3E"/>
    <w:rsid w:val="00BA547D"/>
    <w:rsid w:val="00BA621A"/>
    <w:rsid w:val="00BB0AF5"/>
    <w:rsid w:val="00BB6FBE"/>
    <w:rsid w:val="00BD34D7"/>
    <w:rsid w:val="00BD45D1"/>
    <w:rsid w:val="00BF3F31"/>
    <w:rsid w:val="00C00426"/>
    <w:rsid w:val="00C034C2"/>
    <w:rsid w:val="00C12D67"/>
    <w:rsid w:val="00C13E78"/>
    <w:rsid w:val="00C30C1B"/>
    <w:rsid w:val="00C36619"/>
    <w:rsid w:val="00C5427E"/>
    <w:rsid w:val="00C74EAB"/>
    <w:rsid w:val="00C84DA1"/>
    <w:rsid w:val="00C85A41"/>
    <w:rsid w:val="00C932A6"/>
    <w:rsid w:val="00C96D70"/>
    <w:rsid w:val="00CB472C"/>
    <w:rsid w:val="00CC2A18"/>
    <w:rsid w:val="00CC4C22"/>
    <w:rsid w:val="00CE09EC"/>
    <w:rsid w:val="00CE63EE"/>
    <w:rsid w:val="00D2081A"/>
    <w:rsid w:val="00D26850"/>
    <w:rsid w:val="00D31CB9"/>
    <w:rsid w:val="00D361F7"/>
    <w:rsid w:val="00D41714"/>
    <w:rsid w:val="00D43511"/>
    <w:rsid w:val="00D7182C"/>
    <w:rsid w:val="00D85682"/>
    <w:rsid w:val="00D86301"/>
    <w:rsid w:val="00D9531C"/>
    <w:rsid w:val="00DB3710"/>
    <w:rsid w:val="00DB7C81"/>
    <w:rsid w:val="00DD0D1C"/>
    <w:rsid w:val="00E012BF"/>
    <w:rsid w:val="00E017A1"/>
    <w:rsid w:val="00E02526"/>
    <w:rsid w:val="00E15C67"/>
    <w:rsid w:val="00E416CE"/>
    <w:rsid w:val="00ED7879"/>
    <w:rsid w:val="00F322D3"/>
    <w:rsid w:val="00F4650C"/>
    <w:rsid w:val="00F7087F"/>
    <w:rsid w:val="00F72905"/>
    <w:rsid w:val="00F7410F"/>
    <w:rsid w:val="00F90998"/>
    <w:rsid w:val="00FA64EB"/>
    <w:rsid w:val="00FB265E"/>
    <w:rsid w:val="00FC3224"/>
    <w:rsid w:val="00FD091F"/>
    <w:rsid w:val="00FE3622"/>
    <w:rsid w:val="00FE6ADD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4019CE-4AA0-4422-BE31-B3BF742F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CE"/>
    <w:pPr>
      <w:ind w:leftChars="200" w:left="480"/>
    </w:pPr>
  </w:style>
  <w:style w:type="paragraph" w:styleId="a4">
    <w:name w:val="header"/>
    <w:basedOn w:val="a"/>
    <w:link w:val="a5"/>
    <w:uiPriority w:val="99"/>
    <w:rsid w:val="00AE0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E63"/>
    <w:rPr>
      <w:kern w:val="2"/>
    </w:rPr>
  </w:style>
  <w:style w:type="paragraph" w:styleId="a6">
    <w:name w:val="footer"/>
    <w:basedOn w:val="a"/>
    <w:link w:val="a7"/>
    <w:uiPriority w:val="99"/>
    <w:rsid w:val="00AE0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E63"/>
    <w:rPr>
      <w:kern w:val="2"/>
    </w:rPr>
  </w:style>
  <w:style w:type="character" w:styleId="a8">
    <w:name w:val="annotation reference"/>
    <w:basedOn w:val="a0"/>
    <w:rsid w:val="00F322D3"/>
    <w:rPr>
      <w:sz w:val="18"/>
      <w:szCs w:val="18"/>
    </w:rPr>
  </w:style>
  <w:style w:type="paragraph" w:styleId="a9">
    <w:name w:val="annotation text"/>
    <w:basedOn w:val="a"/>
    <w:link w:val="aa"/>
    <w:rsid w:val="00F322D3"/>
  </w:style>
  <w:style w:type="character" w:customStyle="1" w:styleId="aa">
    <w:name w:val="註解文字 字元"/>
    <w:basedOn w:val="a0"/>
    <w:link w:val="a9"/>
    <w:rsid w:val="00F322D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322D3"/>
    <w:rPr>
      <w:b/>
      <w:bCs/>
    </w:rPr>
  </w:style>
  <w:style w:type="character" w:customStyle="1" w:styleId="ac">
    <w:name w:val="註解主旨 字元"/>
    <w:basedOn w:val="aa"/>
    <w:link w:val="ab"/>
    <w:rsid w:val="00F322D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32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322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Subtitle"/>
    <w:basedOn w:val="a"/>
    <w:next w:val="a"/>
    <w:link w:val="af0"/>
    <w:qFormat/>
    <w:rsid w:val="008E1787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0">
    <w:name w:val="副標題 字元"/>
    <w:basedOn w:val="a0"/>
    <w:link w:val="af"/>
    <w:rsid w:val="008E1787"/>
    <w:rPr>
      <w:rFonts w:asciiTheme="majorHAnsi" w:hAnsiTheme="majorHAnsi" w:cstheme="majorBidi"/>
      <w:i/>
      <w:iCs/>
      <w:kern w:val="2"/>
      <w:sz w:val="24"/>
      <w:szCs w:val="24"/>
    </w:rPr>
  </w:style>
  <w:style w:type="paragraph" w:customStyle="1" w:styleId="xl37">
    <w:name w:val="xl37"/>
    <w:basedOn w:val="a"/>
    <w:rsid w:val="004A54F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uiPriority w:val="99"/>
    <w:rsid w:val="004A54F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80808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0230-0E2E-4B8B-AAD8-DF74B84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ckuser</dc:creator>
  <cp:lastModifiedBy>高圓真</cp:lastModifiedBy>
  <cp:revision>2</cp:revision>
  <cp:lastPrinted>2016-07-12T11:14:00Z</cp:lastPrinted>
  <dcterms:created xsi:type="dcterms:W3CDTF">2018-03-14T06:10:00Z</dcterms:created>
  <dcterms:modified xsi:type="dcterms:W3CDTF">2018-03-14T06:10:00Z</dcterms:modified>
</cp:coreProperties>
</file>