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49D" w:rsidRDefault="001E749D" w:rsidP="001E749D">
      <w:pPr>
        <w:widowControl/>
      </w:pPr>
      <w:bookmarkStart w:id="0" w:name="_GoBack"/>
      <w:bookmarkEnd w:id="0"/>
    </w:p>
    <w:p w:rsidR="001E749D" w:rsidRPr="00404EFE" w:rsidRDefault="001E749D" w:rsidP="001E749D">
      <w:pPr>
        <w:widowControl/>
        <w:spacing w:line="360" w:lineRule="exact"/>
        <w:jc w:val="center"/>
        <w:rPr>
          <w:rFonts w:hAnsi="標楷體" w:cs="新細明體"/>
          <w:b/>
          <w:bCs/>
          <w:kern w:val="0"/>
          <w:sz w:val="32"/>
          <w:szCs w:val="32"/>
        </w:rPr>
      </w:pPr>
      <w:r w:rsidRPr="00404EFE">
        <w:rPr>
          <w:rFonts w:hAnsi="標楷體" w:hint="eastAsia"/>
          <w:b/>
          <w:bCs/>
          <w:sz w:val="32"/>
          <w:szCs w:val="32"/>
        </w:rPr>
        <w:t>教育部國民及學前教育署中央課程與教學輔導諮詢教師團隊設置及運作要點</w:t>
      </w:r>
    </w:p>
    <w:p w:rsidR="00371C4E" w:rsidRDefault="00371C4E" w:rsidP="00371C4E">
      <w:pPr>
        <w:widowControl/>
        <w:spacing w:line="360" w:lineRule="exact"/>
        <w:jc w:val="right"/>
      </w:pPr>
      <w:r>
        <w:t>中華民國九十七年五月十九日</w:t>
      </w:r>
    </w:p>
    <w:p w:rsidR="00371C4E" w:rsidRDefault="00371C4E" w:rsidP="00371C4E">
      <w:pPr>
        <w:widowControl/>
        <w:spacing w:line="360" w:lineRule="exact"/>
        <w:jc w:val="right"/>
      </w:pPr>
      <w:proofErr w:type="gramStart"/>
      <w:r>
        <w:t>臺</w:t>
      </w:r>
      <w:proofErr w:type="gramEnd"/>
      <w:r>
        <w:t>國（二）字第0970080002C號令訂定</w:t>
      </w:r>
    </w:p>
    <w:p w:rsidR="00371C4E" w:rsidRDefault="00371C4E" w:rsidP="00371C4E">
      <w:pPr>
        <w:widowControl/>
        <w:spacing w:line="360" w:lineRule="exact"/>
        <w:jc w:val="right"/>
      </w:pPr>
      <w:r>
        <w:t>中華民國九十九年十一月二十五日</w:t>
      </w:r>
    </w:p>
    <w:p w:rsidR="00371C4E" w:rsidRDefault="00371C4E" w:rsidP="00371C4E">
      <w:pPr>
        <w:widowControl/>
        <w:spacing w:line="360" w:lineRule="exact"/>
        <w:jc w:val="right"/>
      </w:pPr>
      <w:proofErr w:type="gramStart"/>
      <w:r>
        <w:t>臺</w:t>
      </w:r>
      <w:proofErr w:type="gramEnd"/>
      <w:r>
        <w:t>國（二）字第0990187996C號令修正</w:t>
      </w:r>
    </w:p>
    <w:p w:rsidR="00371C4E" w:rsidRDefault="00371C4E" w:rsidP="00371C4E">
      <w:pPr>
        <w:widowControl/>
        <w:spacing w:line="360" w:lineRule="exact"/>
        <w:jc w:val="right"/>
      </w:pPr>
      <w:r>
        <w:t>中華民國一百零一年一月九日</w:t>
      </w:r>
    </w:p>
    <w:p w:rsidR="00371C4E" w:rsidRDefault="00371C4E" w:rsidP="00371C4E">
      <w:pPr>
        <w:widowControl/>
        <w:spacing w:line="360" w:lineRule="exact"/>
        <w:jc w:val="right"/>
      </w:pPr>
      <w:r>
        <w:t>教育部</w:t>
      </w:r>
      <w:proofErr w:type="gramStart"/>
      <w:r>
        <w:t>臺</w:t>
      </w:r>
      <w:proofErr w:type="gramEnd"/>
      <w:r>
        <w:t>國(二)字第1000224595C號令修正，</w:t>
      </w:r>
    </w:p>
    <w:p w:rsidR="00371C4E" w:rsidRDefault="00371C4E" w:rsidP="00371C4E">
      <w:pPr>
        <w:widowControl/>
        <w:spacing w:line="360" w:lineRule="exact"/>
        <w:jc w:val="right"/>
      </w:pPr>
      <w:r>
        <w:t>並自中華民國一百年八月一日生效</w:t>
      </w:r>
    </w:p>
    <w:p w:rsidR="00371C4E" w:rsidRDefault="00371C4E" w:rsidP="00371C4E">
      <w:pPr>
        <w:widowControl/>
        <w:spacing w:line="360" w:lineRule="exact"/>
        <w:jc w:val="right"/>
      </w:pPr>
      <w:r>
        <w:t>中華民國102年6月10日</w:t>
      </w:r>
    </w:p>
    <w:p w:rsidR="00371C4E" w:rsidRDefault="00371C4E" w:rsidP="00371C4E">
      <w:pPr>
        <w:widowControl/>
        <w:spacing w:line="360" w:lineRule="exact"/>
        <w:jc w:val="right"/>
      </w:pPr>
      <w:proofErr w:type="gramStart"/>
      <w:r>
        <w:t>臺</w:t>
      </w:r>
      <w:proofErr w:type="gramEnd"/>
      <w:r>
        <w:t>教授</w:t>
      </w:r>
      <w:proofErr w:type="gramStart"/>
      <w:r>
        <w:t>國部字第1020044625</w:t>
      </w:r>
      <w:proofErr w:type="gramEnd"/>
      <w:r>
        <w:t>B號令修正</w:t>
      </w:r>
    </w:p>
    <w:p w:rsidR="00371C4E" w:rsidRDefault="00371C4E" w:rsidP="00371C4E">
      <w:pPr>
        <w:widowControl/>
        <w:spacing w:line="360" w:lineRule="exact"/>
        <w:jc w:val="right"/>
      </w:pPr>
      <w:r>
        <w:t xml:space="preserve"> (原名稱：教育部中央課程與教學輔導諮詢教師團隊設置及運作要點)</w:t>
      </w:r>
    </w:p>
    <w:p w:rsidR="00371C4E" w:rsidRDefault="00371C4E" w:rsidP="00371C4E">
      <w:pPr>
        <w:widowControl/>
        <w:spacing w:line="360" w:lineRule="exact"/>
        <w:jc w:val="right"/>
      </w:pPr>
      <w:r>
        <w:t>中華民國103年8月1日</w:t>
      </w:r>
    </w:p>
    <w:p w:rsidR="00371C4E" w:rsidRDefault="00371C4E" w:rsidP="00371C4E">
      <w:pPr>
        <w:widowControl/>
        <w:spacing w:line="360" w:lineRule="exact"/>
        <w:jc w:val="right"/>
      </w:pPr>
      <w:proofErr w:type="gramStart"/>
      <w:r>
        <w:t>臺教國署國</w:t>
      </w:r>
      <w:proofErr w:type="gramEnd"/>
      <w:r>
        <w:t>字第1030066834B號令修正</w:t>
      </w:r>
    </w:p>
    <w:p w:rsidR="00371C4E" w:rsidRDefault="00371C4E" w:rsidP="00371C4E">
      <w:pPr>
        <w:widowControl/>
        <w:spacing w:line="360" w:lineRule="exact"/>
        <w:jc w:val="right"/>
        <w:rPr>
          <w:rFonts w:cs="新細明體"/>
          <w:kern w:val="0"/>
        </w:rPr>
      </w:pPr>
      <w:r>
        <w:rPr>
          <w:rFonts w:cs="新細明體"/>
          <w:kern w:val="0"/>
        </w:rPr>
        <w:t>中華民國</w:t>
      </w:r>
      <w:r>
        <w:rPr>
          <w:rFonts w:cs="新細明體" w:hint="eastAsia"/>
          <w:kern w:val="0"/>
        </w:rPr>
        <w:t>106</w:t>
      </w:r>
      <w:r>
        <w:rPr>
          <w:rFonts w:cs="新細明體"/>
          <w:kern w:val="0"/>
        </w:rPr>
        <w:t>年</w:t>
      </w:r>
      <w:r>
        <w:rPr>
          <w:rFonts w:cs="新細明體" w:hint="eastAsia"/>
          <w:kern w:val="0"/>
        </w:rPr>
        <w:t>10</w:t>
      </w:r>
      <w:r>
        <w:rPr>
          <w:rFonts w:cs="新細明體"/>
          <w:kern w:val="0"/>
        </w:rPr>
        <w:t>月</w:t>
      </w:r>
      <w:r>
        <w:rPr>
          <w:rFonts w:cs="新細明體" w:hint="eastAsia"/>
          <w:kern w:val="0"/>
        </w:rPr>
        <w:t>18</w:t>
      </w:r>
      <w:r>
        <w:rPr>
          <w:rFonts w:cs="新細明體"/>
          <w:kern w:val="0"/>
        </w:rPr>
        <w:t>日</w:t>
      </w:r>
    </w:p>
    <w:p w:rsidR="00371C4E" w:rsidRDefault="00371C4E" w:rsidP="00371C4E">
      <w:pPr>
        <w:widowControl/>
        <w:spacing w:line="360" w:lineRule="exact"/>
        <w:jc w:val="right"/>
        <w:rPr>
          <w:rFonts w:cs="新細明體"/>
          <w:kern w:val="0"/>
        </w:rPr>
      </w:pPr>
      <w:r>
        <w:rPr>
          <w:rFonts w:cs="新細明體"/>
          <w:kern w:val="0"/>
        </w:rPr>
        <w:t>臺教國署國字第</w:t>
      </w:r>
      <w:r w:rsidRPr="00371C4E">
        <w:rPr>
          <w:rFonts w:cs="新細明體"/>
          <w:kern w:val="0"/>
        </w:rPr>
        <w:t>1060105617B</w:t>
      </w:r>
      <w:r>
        <w:rPr>
          <w:rFonts w:cs="新細明體"/>
          <w:kern w:val="0"/>
        </w:rPr>
        <w:t>號令修正</w:t>
      </w:r>
    </w:p>
    <w:p w:rsidR="001E749D" w:rsidRPr="00371C4E" w:rsidRDefault="001E749D" w:rsidP="001E749D">
      <w:pPr>
        <w:widowControl/>
        <w:spacing w:line="360" w:lineRule="exact"/>
        <w:jc w:val="right"/>
        <w:rPr>
          <w:rFonts w:hAnsi="標楷體" w:cs="新細明體"/>
          <w:kern w:val="0"/>
        </w:rPr>
      </w:pPr>
    </w:p>
    <w:p w:rsidR="001E749D" w:rsidRPr="00404EFE" w:rsidRDefault="001E749D" w:rsidP="001E749D">
      <w:pPr>
        <w:pStyle w:val="0221"/>
        <w:numPr>
          <w:ilvl w:val="0"/>
          <w:numId w:val="2"/>
        </w:numPr>
        <w:spacing w:before="0" w:beforeAutospacing="0" w:after="0" w:afterAutospacing="0" w:line="360" w:lineRule="exact"/>
        <w:ind w:left="567" w:hanging="567"/>
        <w:rPr>
          <w:rFonts w:ascii="標楷體" w:eastAsia="標楷體" w:hAnsi="標楷體"/>
        </w:rPr>
      </w:pPr>
      <w:r w:rsidRPr="00404EFE">
        <w:rPr>
          <w:rFonts w:ascii="標楷體" w:eastAsia="標楷體" w:hAnsi="標楷體" w:hint="eastAsia"/>
        </w:rPr>
        <w:t>教育部國民及學前教育署（以下簡稱本署）為建構中央課程與教學輔導體系，協助國民教育階段課程及教學政策之推展，輔導直轄市、縣（市）國民教育輔導團發揮功能，有效提升國民教育品質，特設中央課程與教學輔導諮詢教師團隊（以下簡稱中央輔導團），並訂定本要點。</w:t>
      </w:r>
    </w:p>
    <w:p w:rsidR="001E749D" w:rsidRPr="00404EFE" w:rsidRDefault="001E749D" w:rsidP="001E749D">
      <w:pPr>
        <w:pStyle w:val="0221"/>
        <w:numPr>
          <w:ilvl w:val="0"/>
          <w:numId w:val="2"/>
        </w:numPr>
        <w:spacing w:before="0" w:beforeAutospacing="0" w:after="0" w:afterAutospacing="0" w:line="360" w:lineRule="exact"/>
        <w:ind w:left="567" w:hanging="567"/>
        <w:rPr>
          <w:rFonts w:ascii="標楷體" w:eastAsia="標楷體" w:hAnsi="標楷體"/>
        </w:rPr>
      </w:pPr>
      <w:r w:rsidRPr="00404EFE">
        <w:rPr>
          <w:rFonts w:ascii="標楷體" w:eastAsia="標楷體" w:hAnsi="標楷體" w:hint="eastAsia"/>
        </w:rPr>
        <w:t>中央輔導團工作目標及工作項目，規定如下：</w:t>
      </w:r>
    </w:p>
    <w:p w:rsidR="001E749D" w:rsidRPr="00404EFE" w:rsidRDefault="001E749D" w:rsidP="001E749D">
      <w:pPr>
        <w:pStyle w:val="0221"/>
        <w:numPr>
          <w:ilvl w:val="0"/>
          <w:numId w:val="3"/>
        </w:numPr>
        <w:spacing w:before="0" w:beforeAutospacing="0" w:after="0" w:afterAutospacing="0" w:line="360" w:lineRule="exact"/>
        <w:rPr>
          <w:rFonts w:ascii="標楷體" w:eastAsia="標楷體" w:hAnsi="標楷體"/>
        </w:rPr>
      </w:pPr>
      <w:r w:rsidRPr="00404EFE">
        <w:rPr>
          <w:rFonts w:ascii="標楷體" w:eastAsia="標楷體" w:hAnsi="標楷體" w:hint="eastAsia"/>
        </w:rPr>
        <w:t>工作目標：</w:t>
      </w:r>
    </w:p>
    <w:p w:rsidR="001E749D" w:rsidRPr="00404EFE" w:rsidRDefault="001E749D" w:rsidP="001E749D">
      <w:pPr>
        <w:pStyle w:val="0221"/>
        <w:numPr>
          <w:ilvl w:val="0"/>
          <w:numId w:val="4"/>
        </w:numPr>
        <w:spacing w:before="0" w:beforeAutospacing="0" w:after="0" w:afterAutospacing="0" w:line="360" w:lineRule="exact"/>
        <w:rPr>
          <w:rFonts w:ascii="標楷體" w:eastAsia="標楷體" w:hAnsi="標楷體"/>
        </w:rPr>
      </w:pPr>
      <w:r w:rsidRPr="00404EFE">
        <w:rPr>
          <w:rFonts w:ascii="標楷體" w:eastAsia="標楷體" w:hAnsi="標楷體" w:hint="eastAsia"/>
        </w:rPr>
        <w:t>協助落實課程及教學政策，以達成政策目標。</w:t>
      </w:r>
    </w:p>
    <w:p w:rsidR="001E749D" w:rsidRPr="00404EFE" w:rsidRDefault="001E749D" w:rsidP="001E749D">
      <w:pPr>
        <w:pStyle w:val="0221"/>
        <w:numPr>
          <w:ilvl w:val="0"/>
          <w:numId w:val="4"/>
        </w:numPr>
        <w:spacing w:before="0" w:beforeAutospacing="0" w:after="0" w:afterAutospacing="0" w:line="360" w:lineRule="exact"/>
        <w:rPr>
          <w:rFonts w:ascii="標楷體" w:eastAsia="標楷體" w:hAnsi="標楷體"/>
        </w:rPr>
      </w:pPr>
      <w:r w:rsidRPr="00404EFE">
        <w:rPr>
          <w:rFonts w:ascii="標楷體" w:eastAsia="標楷體" w:hAnsi="標楷體" w:hint="eastAsia"/>
        </w:rPr>
        <w:t>促進教師專業發展，提高教師專業知能。</w:t>
      </w:r>
    </w:p>
    <w:p w:rsidR="001E749D" w:rsidRPr="00404EFE" w:rsidRDefault="001E749D" w:rsidP="001E749D">
      <w:pPr>
        <w:pStyle w:val="0221"/>
        <w:numPr>
          <w:ilvl w:val="0"/>
          <w:numId w:val="4"/>
        </w:numPr>
        <w:spacing w:before="0" w:beforeAutospacing="0" w:after="0" w:afterAutospacing="0" w:line="360" w:lineRule="exact"/>
        <w:rPr>
          <w:rFonts w:ascii="標楷體" w:eastAsia="標楷體" w:hAnsi="標楷體"/>
        </w:rPr>
      </w:pPr>
      <w:r w:rsidRPr="00404EFE">
        <w:rPr>
          <w:rFonts w:ascii="標楷體" w:eastAsia="標楷體" w:hAnsi="標楷體" w:hint="eastAsia"/>
        </w:rPr>
        <w:t>精進教師課堂教學，提升學生學習品質。</w:t>
      </w:r>
    </w:p>
    <w:p w:rsidR="001E749D" w:rsidRPr="00404EFE" w:rsidRDefault="001E749D" w:rsidP="001E749D">
      <w:pPr>
        <w:pStyle w:val="0221"/>
        <w:numPr>
          <w:ilvl w:val="0"/>
          <w:numId w:val="4"/>
        </w:numPr>
        <w:spacing w:before="0" w:beforeAutospacing="0" w:after="0" w:afterAutospacing="0" w:line="360" w:lineRule="exact"/>
        <w:rPr>
          <w:rFonts w:ascii="標楷體" w:eastAsia="標楷體" w:hAnsi="標楷體"/>
        </w:rPr>
      </w:pPr>
      <w:r w:rsidRPr="00404EFE">
        <w:rPr>
          <w:rFonts w:ascii="標楷體" w:eastAsia="標楷體" w:hAnsi="標楷體" w:hint="eastAsia"/>
        </w:rPr>
        <w:t>建構理論與實務相結合之課程發展模式及三級教學輔導體系。</w:t>
      </w:r>
    </w:p>
    <w:p w:rsidR="001E749D" w:rsidRPr="00404EFE" w:rsidRDefault="001E749D" w:rsidP="001E749D">
      <w:pPr>
        <w:pStyle w:val="0221"/>
        <w:numPr>
          <w:ilvl w:val="0"/>
          <w:numId w:val="3"/>
        </w:numPr>
        <w:spacing w:before="0" w:beforeAutospacing="0" w:after="0" w:afterAutospacing="0" w:line="360" w:lineRule="exact"/>
        <w:rPr>
          <w:rFonts w:ascii="標楷體" w:eastAsia="標楷體" w:hAnsi="標楷體"/>
        </w:rPr>
      </w:pPr>
      <w:r w:rsidRPr="00404EFE">
        <w:rPr>
          <w:rFonts w:ascii="標楷體" w:eastAsia="標楷體" w:hAnsi="標楷體" w:hint="eastAsia"/>
        </w:rPr>
        <w:t>工作項目</w:t>
      </w:r>
      <w:r w:rsidRPr="00404EFE">
        <w:rPr>
          <w:rFonts w:ascii="標楷體" w:eastAsia="標楷體" w:hAnsi="標楷體"/>
        </w:rPr>
        <w:t>：</w:t>
      </w:r>
    </w:p>
    <w:p w:rsidR="001E749D" w:rsidRPr="00404EFE" w:rsidRDefault="001E749D" w:rsidP="001E749D">
      <w:pPr>
        <w:pStyle w:val="0221"/>
        <w:numPr>
          <w:ilvl w:val="0"/>
          <w:numId w:val="5"/>
        </w:numPr>
        <w:spacing w:before="0" w:beforeAutospacing="0" w:after="0" w:afterAutospacing="0" w:line="360" w:lineRule="exact"/>
        <w:rPr>
          <w:rFonts w:ascii="標楷體" w:eastAsia="標楷體" w:hAnsi="標楷體"/>
        </w:rPr>
      </w:pPr>
      <w:proofErr w:type="gramStart"/>
      <w:r w:rsidRPr="00404EFE">
        <w:rPr>
          <w:rFonts w:ascii="標楷體" w:eastAsia="標楷體" w:hAnsi="標楷體" w:hint="eastAsia"/>
        </w:rPr>
        <w:t>宣導本署課程</w:t>
      </w:r>
      <w:proofErr w:type="gramEnd"/>
      <w:r w:rsidRPr="00404EFE">
        <w:rPr>
          <w:rFonts w:ascii="標楷體" w:eastAsia="標楷體" w:hAnsi="標楷體" w:hint="eastAsia"/>
        </w:rPr>
        <w:t>及教學相關政策，輔導直轄市、縣（市）落實辦理。</w:t>
      </w:r>
    </w:p>
    <w:p w:rsidR="001E749D" w:rsidRPr="00404EFE" w:rsidRDefault="007F1514" w:rsidP="007F1514">
      <w:pPr>
        <w:pStyle w:val="0221"/>
        <w:numPr>
          <w:ilvl w:val="0"/>
          <w:numId w:val="5"/>
        </w:numPr>
        <w:spacing w:before="0" w:beforeAutospacing="0" w:after="0" w:afterAutospacing="0" w:line="360" w:lineRule="exact"/>
        <w:rPr>
          <w:rFonts w:ascii="標楷體" w:eastAsia="標楷體" w:hAnsi="標楷體"/>
        </w:rPr>
      </w:pPr>
      <w:proofErr w:type="gramStart"/>
      <w:r w:rsidRPr="007F1514">
        <w:rPr>
          <w:rFonts w:ascii="標楷體" w:eastAsia="標楷體" w:hAnsi="標楷體" w:hint="eastAsia"/>
        </w:rPr>
        <w:t>協助本署建置</w:t>
      </w:r>
      <w:proofErr w:type="gramEnd"/>
      <w:r w:rsidRPr="007F1514">
        <w:rPr>
          <w:rFonts w:ascii="標楷體" w:eastAsia="標楷體" w:hAnsi="標楷體" w:hint="eastAsia"/>
        </w:rPr>
        <w:t>理論及實務之對話平台。</w:t>
      </w:r>
    </w:p>
    <w:p w:rsidR="001E749D" w:rsidRPr="00404EFE" w:rsidRDefault="001E749D" w:rsidP="001E749D">
      <w:pPr>
        <w:pStyle w:val="0221"/>
        <w:numPr>
          <w:ilvl w:val="0"/>
          <w:numId w:val="5"/>
        </w:numPr>
        <w:spacing w:before="0" w:beforeAutospacing="0" w:after="0" w:afterAutospacing="0" w:line="360" w:lineRule="exact"/>
        <w:rPr>
          <w:rFonts w:ascii="標楷體" w:eastAsia="標楷體" w:hAnsi="標楷體"/>
        </w:rPr>
      </w:pPr>
      <w:proofErr w:type="gramStart"/>
      <w:r w:rsidRPr="00404EFE">
        <w:rPr>
          <w:rFonts w:ascii="標楷體" w:eastAsia="標楷體" w:hAnsi="標楷體" w:hint="eastAsia"/>
        </w:rPr>
        <w:t>協助本署推動</w:t>
      </w:r>
      <w:proofErr w:type="gramEnd"/>
      <w:r w:rsidRPr="00404EFE">
        <w:rPr>
          <w:rFonts w:ascii="標楷體" w:eastAsia="標楷體" w:hAnsi="標楷體" w:hint="eastAsia"/>
        </w:rPr>
        <w:t>直轄市、縣（市）課程發展、實施及評鑑。</w:t>
      </w:r>
    </w:p>
    <w:p w:rsidR="001E749D" w:rsidRPr="00404EFE" w:rsidRDefault="001E749D" w:rsidP="001E749D">
      <w:pPr>
        <w:pStyle w:val="0221"/>
        <w:numPr>
          <w:ilvl w:val="0"/>
          <w:numId w:val="5"/>
        </w:numPr>
        <w:spacing w:before="0" w:beforeAutospacing="0" w:after="0" w:afterAutospacing="0" w:line="360" w:lineRule="exact"/>
        <w:rPr>
          <w:rFonts w:ascii="標楷體" w:eastAsia="標楷體" w:hAnsi="標楷體"/>
        </w:rPr>
      </w:pPr>
      <w:proofErr w:type="gramStart"/>
      <w:r w:rsidRPr="00404EFE">
        <w:rPr>
          <w:rFonts w:ascii="標楷體" w:eastAsia="標楷體" w:hAnsi="標楷體" w:hint="eastAsia"/>
        </w:rPr>
        <w:t>結合本署國民</w:t>
      </w:r>
      <w:proofErr w:type="gramEnd"/>
      <w:r w:rsidRPr="00404EFE">
        <w:rPr>
          <w:rFonts w:ascii="標楷體" w:eastAsia="標楷體" w:hAnsi="標楷體" w:hint="eastAsia"/>
        </w:rPr>
        <w:t>中小學各領域、課程或議題輔導群（以下簡稱輔導群），強化直轄市、縣（市）輔導團之運作及輔導策略之提升。</w:t>
      </w:r>
    </w:p>
    <w:p w:rsidR="007F1514" w:rsidRDefault="001E749D" w:rsidP="001E749D">
      <w:pPr>
        <w:pStyle w:val="0221"/>
        <w:numPr>
          <w:ilvl w:val="0"/>
          <w:numId w:val="5"/>
        </w:numPr>
        <w:spacing w:before="0" w:beforeAutospacing="0" w:after="0" w:afterAutospacing="0" w:line="360" w:lineRule="exact"/>
        <w:rPr>
          <w:rFonts w:ascii="標楷體" w:eastAsia="標楷體" w:hAnsi="標楷體"/>
        </w:rPr>
      </w:pPr>
      <w:r w:rsidRPr="00404EFE">
        <w:rPr>
          <w:rFonts w:ascii="標楷體" w:eastAsia="標楷體" w:hAnsi="標楷體" w:hint="eastAsia"/>
        </w:rPr>
        <w:t>結合或統籌所屬領域、課程或議題輔導資源，成為支援教師教學及專業發展之有效系統。</w:t>
      </w:r>
    </w:p>
    <w:p w:rsidR="001E749D" w:rsidRDefault="007F1514" w:rsidP="001E749D">
      <w:pPr>
        <w:pStyle w:val="0221"/>
        <w:numPr>
          <w:ilvl w:val="0"/>
          <w:numId w:val="5"/>
        </w:numPr>
        <w:spacing w:before="0" w:beforeAutospacing="0" w:after="0" w:afterAutospacing="0" w:line="360" w:lineRule="exact"/>
        <w:rPr>
          <w:rFonts w:ascii="標楷體" w:eastAsia="標楷體" w:hAnsi="標楷體"/>
        </w:rPr>
      </w:pPr>
      <w:r w:rsidRPr="007F1514">
        <w:rPr>
          <w:rFonts w:ascii="標楷體" w:eastAsia="標楷體" w:hAnsi="標楷體" w:hint="eastAsia"/>
        </w:rPr>
        <w:lastRenderedPageBreak/>
        <w:t>建置教學資源網站，進行課程設計及教材教法研究，提供教師教學資源、經驗分享、教學諮詢及意見交流之平台。</w:t>
      </w:r>
    </w:p>
    <w:p w:rsidR="007F1514" w:rsidRPr="007F1514" w:rsidRDefault="007F1514" w:rsidP="007F1514">
      <w:pPr>
        <w:pStyle w:val="0221"/>
        <w:spacing w:before="0" w:beforeAutospacing="0" w:after="0" w:afterAutospacing="0" w:line="360" w:lineRule="exact"/>
        <w:ind w:left="1438"/>
        <w:rPr>
          <w:rFonts w:ascii="標楷體" w:eastAsia="標楷體" w:hAnsi="標楷體"/>
        </w:rPr>
      </w:pPr>
      <w:r w:rsidRPr="007F1514">
        <w:rPr>
          <w:rFonts w:ascii="標楷體" w:eastAsia="標楷體" w:hAnsi="標楷體" w:hint="eastAsia"/>
        </w:rPr>
        <w:t>前項第二款第四目輔導群之組織及運作規定，</w:t>
      </w:r>
      <w:proofErr w:type="gramStart"/>
      <w:r w:rsidRPr="007F1514">
        <w:rPr>
          <w:rFonts w:ascii="標楷體" w:eastAsia="標楷體" w:hAnsi="標楷體" w:hint="eastAsia"/>
        </w:rPr>
        <w:t>由本署定</w:t>
      </w:r>
      <w:proofErr w:type="gramEnd"/>
      <w:r w:rsidRPr="007F1514">
        <w:rPr>
          <w:rFonts w:ascii="標楷體" w:eastAsia="標楷體" w:hAnsi="標楷體" w:hint="eastAsia"/>
        </w:rPr>
        <w:t>之。</w:t>
      </w:r>
    </w:p>
    <w:p w:rsidR="001E749D" w:rsidRPr="00404EFE" w:rsidRDefault="001E749D" w:rsidP="001E749D">
      <w:pPr>
        <w:pStyle w:val="0221"/>
        <w:numPr>
          <w:ilvl w:val="0"/>
          <w:numId w:val="2"/>
        </w:numPr>
        <w:spacing w:before="0" w:beforeAutospacing="0" w:after="0" w:afterAutospacing="0" w:line="360" w:lineRule="exact"/>
        <w:ind w:left="567" w:hanging="567"/>
        <w:rPr>
          <w:rFonts w:ascii="標楷體" w:eastAsia="標楷體" w:hAnsi="標楷體"/>
        </w:rPr>
      </w:pPr>
      <w:r w:rsidRPr="00404EFE">
        <w:rPr>
          <w:rFonts w:ascii="標楷體" w:eastAsia="標楷體" w:hAnsi="標楷體" w:hint="eastAsia"/>
        </w:rPr>
        <w:t>中央輔導團為任務編組，其組織規定如下：</w:t>
      </w:r>
    </w:p>
    <w:p w:rsidR="001E749D" w:rsidRPr="00404EFE" w:rsidRDefault="001E749D" w:rsidP="001E749D">
      <w:pPr>
        <w:pStyle w:val="0221"/>
        <w:numPr>
          <w:ilvl w:val="3"/>
          <w:numId w:val="2"/>
        </w:numPr>
        <w:spacing w:before="0" w:beforeAutospacing="0" w:after="0" w:afterAutospacing="0" w:line="360" w:lineRule="exact"/>
        <w:ind w:left="1134" w:hanging="567"/>
        <w:rPr>
          <w:rFonts w:ascii="標楷體" w:eastAsia="標楷體" w:hAnsi="標楷體"/>
        </w:rPr>
      </w:pPr>
      <w:r w:rsidRPr="00404EFE">
        <w:rPr>
          <w:rFonts w:ascii="標楷體" w:eastAsia="標楷體" w:hAnsi="標楷體" w:hint="eastAsia"/>
        </w:rPr>
        <w:t>置團長、副團長各一人，負責推展團</w:t>
      </w:r>
      <w:proofErr w:type="gramStart"/>
      <w:r w:rsidRPr="00404EFE">
        <w:rPr>
          <w:rFonts w:ascii="標楷體" w:eastAsia="標楷體" w:hAnsi="標楷體" w:hint="eastAsia"/>
        </w:rPr>
        <w:t>務</w:t>
      </w:r>
      <w:proofErr w:type="gramEnd"/>
      <w:r w:rsidRPr="00404EFE">
        <w:rPr>
          <w:rFonts w:ascii="標楷體" w:eastAsia="標楷體" w:hAnsi="標楷體" w:hint="eastAsia"/>
        </w:rPr>
        <w:t>；置執行秘書一人，負責行政與跨領域、課程或議題間事務，並得視需要，</w:t>
      </w:r>
      <w:proofErr w:type="gramStart"/>
      <w:r w:rsidRPr="00404EFE">
        <w:rPr>
          <w:rFonts w:ascii="標楷體" w:eastAsia="標楷體" w:hAnsi="標楷體" w:hint="eastAsia"/>
        </w:rPr>
        <w:t>置副執行</w:t>
      </w:r>
      <w:proofErr w:type="gramEnd"/>
      <w:r w:rsidRPr="00404EFE">
        <w:rPr>
          <w:rFonts w:ascii="標楷體" w:eastAsia="標楷體" w:hAnsi="標楷體" w:hint="eastAsia"/>
        </w:rPr>
        <w:t>秘書一人至二人</w:t>
      </w:r>
      <w:r w:rsidRPr="00404EFE">
        <w:rPr>
          <w:rFonts w:ascii="標楷體" w:eastAsia="標楷體" w:hAnsi="標楷體"/>
        </w:rPr>
        <w:t>。</w:t>
      </w:r>
    </w:p>
    <w:p w:rsidR="001E749D" w:rsidRPr="00404EFE" w:rsidRDefault="001E749D" w:rsidP="001E749D">
      <w:pPr>
        <w:pStyle w:val="0221"/>
        <w:numPr>
          <w:ilvl w:val="3"/>
          <w:numId w:val="2"/>
        </w:numPr>
        <w:spacing w:before="0" w:beforeAutospacing="0" w:after="0" w:afterAutospacing="0" w:line="360" w:lineRule="exact"/>
        <w:ind w:left="1134" w:hanging="567"/>
        <w:rPr>
          <w:rFonts w:ascii="標楷體" w:eastAsia="標楷體" w:hAnsi="標楷體"/>
        </w:rPr>
      </w:pPr>
      <w:r w:rsidRPr="00404EFE">
        <w:rPr>
          <w:rFonts w:ascii="標楷體" w:eastAsia="標楷體" w:hAnsi="標楷體" w:hint="eastAsia"/>
        </w:rPr>
        <w:t>依課程性質設下列各組：</w:t>
      </w:r>
    </w:p>
    <w:p w:rsidR="001E749D" w:rsidRPr="00404EFE" w:rsidRDefault="001E749D" w:rsidP="001E749D">
      <w:pPr>
        <w:pStyle w:val="0221"/>
        <w:numPr>
          <w:ilvl w:val="0"/>
          <w:numId w:val="1"/>
        </w:numPr>
        <w:spacing w:before="0" w:beforeAutospacing="0" w:after="0" w:afterAutospacing="0" w:line="360" w:lineRule="exact"/>
        <w:rPr>
          <w:rFonts w:ascii="標楷體" w:eastAsia="標楷體" w:hAnsi="標楷體"/>
        </w:rPr>
      </w:pPr>
      <w:r w:rsidRPr="00404EFE">
        <w:rPr>
          <w:rFonts w:ascii="標楷體" w:eastAsia="標楷體" w:hAnsi="標楷體" w:hint="eastAsia"/>
        </w:rPr>
        <w:t>語文學習領域國語文組。</w:t>
      </w:r>
    </w:p>
    <w:p w:rsidR="001E749D" w:rsidRPr="00404EFE" w:rsidRDefault="001E749D" w:rsidP="001E749D">
      <w:pPr>
        <w:pStyle w:val="0221"/>
        <w:numPr>
          <w:ilvl w:val="0"/>
          <w:numId w:val="1"/>
        </w:numPr>
        <w:spacing w:before="0" w:beforeAutospacing="0" w:after="0" w:afterAutospacing="0" w:line="360" w:lineRule="exact"/>
        <w:rPr>
          <w:rFonts w:ascii="標楷體" w:eastAsia="標楷體" w:hAnsi="標楷體"/>
        </w:rPr>
      </w:pPr>
      <w:r w:rsidRPr="00404EFE">
        <w:rPr>
          <w:rFonts w:ascii="標楷體" w:eastAsia="標楷體" w:hAnsi="標楷體" w:hint="eastAsia"/>
        </w:rPr>
        <w:t>語文學習領域本土語言組。</w:t>
      </w:r>
    </w:p>
    <w:p w:rsidR="001E749D" w:rsidRPr="00404EFE" w:rsidRDefault="001E749D" w:rsidP="001E749D">
      <w:pPr>
        <w:pStyle w:val="0221"/>
        <w:numPr>
          <w:ilvl w:val="0"/>
          <w:numId w:val="1"/>
        </w:numPr>
        <w:spacing w:before="0" w:beforeAutospacing="0" w:after="0" w:afterAutospacing="0" w:line="360" w:lineRule="exact"/>
        <w:rPr>
          <w:rFonts w:ascii="標楷體" w:eastAsia="標楷體" w:hAnsi="標楷體"/>
        </w:rPr>
      </w:pPr>
      <w:r w:rsidRPr="00404EFE">
        <w:rPr>
          <w:rFonts w:ascii="標楷體" w:eastAsia="標楷體" w:hAnsi="標楷體" w:hint="eastAsia"/>
        </w:rPr>
        <w:t>語文學習領域英語組。</w:t>
      </w:r>
    </w:p>
    <w:p w:rsidR="001E749D" w:rsidRPr="00404EFE" w:rsidRDefault="001E749D" w:rsidP="001E749D">
      <w:pPr>
        <w:pStyle w:val="0221"/>
        <w:numPr>
          <w:ilvl w:val="0"/>
          <w:numId w:val="1"/>
        </w:numPr>
        <w:spacing w:before="0" w:beforeAutospacing="0" w:after="0" w:afterAutospacing="0" w:line="360" w:lineRule="exact"/>
        <w:rPr>
          <w:rFonts w:ascii="標楷體" w:eastAsia="標楷體" w:hAnsi="標楷體"/>
        </w:rPr>
      </w:pPr>
      <w:r w:rsidRPr="00404EFE">
        <w:rPr>
          <w:rFonts w:ascii="標楷體" w:eastAsia="標楷體" w:hAnsi="標楷體" w:hint="eastAsia"/>
        </w:rPr>
        <w:t>數學學習領域組。</w:t>
      </w:r>
    </w:p>
    <w:p w:rsidR="001E749D" w:rsidRPr="00404EFE" w:rsidRDefault="001E749D" w:rsidP="001E749D">
      <w:pPr>
        <w:pStyle w:val="0221"/>
        <w:numPr>
          <w:ilvl w:val="0"/>
          <w:numId w:val="1"/>
        </w:numPr>
        <w:spacing w:before="0" w:beforeAutospacing="0" w:after="0" w:afterAutospacing="0" w:line="360" w:lineRule="exact"/>
        <w:rPr>
          <w:rFonts w:ascii="標楷體" w:eastAsia="標楷體" w:hAnsi="標楷體"/>
        </w:rPr>
      </w:pPr>
      <w:r w:rsidRPr="00404EFE">
        <w:rPr>
          <w:rFonts w:ascii="標楷體" w:eastAsia="標楷體" w:hAnsi="標楷體" w:hint="eastAsia"/>
        </w:rPr>
        <w:t>社會學習領域組。</w:t>
      </w:r>
    </w:p>
    <w:p w:rsidR="001E749D" w:rsidRPr="00404EFE" w:rsidRDefault="001E749D" w:rsidP="001E749D">
      <w:pPr>
        <w:pStyle w:val="0221"/>
        <w:numPr>
          <w:ilvl w:val="0"/>
          <w:numId w:val="1"/>
        </w:numPr>
        <w:spacing w:before="0" w:beforeAutospacing="0" w:after="0" w:afterAutospacing="0" w:line="360" w:lineRule="exact"/>
        <w:rPr>
          <w:rFonts w:ascii="標楷體" w:eastAsia="標楷體" w:hAnsi="標楷體"/>
        </w:rPr>
      </w:pPr>
      <w:r w:rsidRPr="00404EFE">
        <w:rPr>
          <w:rFonts w:ascii="標楷體" w:eastAsia="標楷體" w:hAnsi="標楷體" w:hint="eastAsia"/>
        </w:rPr>
        <w:t>自然科學領域組。</w:t>
      </w:r>
    </w:p>
    <w:p w:rsidR="001E749D" w:rsidRPr="00404EFE" w:rsidRDefault="001E749D" w:rsidP="001E749D">
      <w:pPr>
        <w:pStyle w:val="0221"/>
        <w:numPr>
          <w:ilvl w:val="0"/>
          <w:numId w:val="1"/>
        </w:numPr>
        <w:spacing w:before="0" w:beforeAutospacing="0" w:after="0" w:afterAutospacing="0" w:line="360" w:lineRule="exact"/>
        <w:rPr>
          <w:rFonts w:ascii="標楷體" w:eastAsia="標楷體" w:hAnsi="標楷體"/>
        </w:rPr>
      </w:pPr>
      <w:r w:rsidRPr="00404EFE">
        <w:rPr>
          <w:rFonts w:ascii="標楷體" w:eastAsia="標楷體" w:hAnsi="標楷體" w:hint="eastAsia"/>
        </w:rPr>
        <w:t>健康與體育學習領域組。</w:t>
      </w:r>
    </w:p>
    <w:p w:rsidR="001E749D" w:rsidRPr="00404EFE" w:rsidRDefault="001E749D" w:rsidP="001E749D">
      <w:pPr>
        <w:pStyle w:val="0221"/>
        <w:numPr>
          <w:ilvl w:val="0"/>
          <w:numId w:val="1"/>
        </w:numPr>
        <w:spacing w:before="0" w:beforeAutospacing="0" w:after="0" w:afterAutospacing="0" w:line="360" w:lineRule="exact"/>
        <w:rPr>
          <w:rFonts w:ascii="標楷體" w:eastAsia="標楷體" w:hAnsi="標楷體"/>
        </w:rPr>
      </w:pPr>
      <w:r w:rsidRPr="00404EFE">
        <w:rPr>
          <w:rFonts w:ascii="標楷體" w:eastAsia="標楷體" w:hAnsi="標楷體" w:hint="eastAsia"/>
        </w:rPr>
        <w:t>生活課程組。</w:t>
      </w:r>
    </w:p>
    <w:p w:rsidR="001E749D" w:rsidRPr="00404EFE" w:rsidRDefault="001E749D" w:rsidP="001E749D">
      <w:pPr>
        <w:pStyle w:val="0221"/>
        <w:numPr>
          <w:ilvl w:val="0"/>
          <w:numId w:val="1"/>
        </w:numPr>
        <w:spacing w:before="0" w:beforeAutospacing="0" w:after="0" w:afterAutospacing="0" w:line="360" w:lineRule="exact"/>
        <w:rPr>
          <w:rFonts w:ascii="標楷體" w:eastAsia="標楷體" w:hAnsi="標楷體"/>
        </w:rPr>
      </w:pPr>
      <w:r w:rsidRPr="00404EFE">
        <w:rPr>
          <w:rFonts w:ascii="標楷體" w:eastAsia="標楷體" w:hAnsi="標楷體" w:hint="eastAsia"/>
        </w:rPr>
        <w:t>藝術與人文學習領域組。</w:t>
      </w:r>
    </w:p>
    <w:p w:rsidR="001E749D" w:rsidRPr="00404EFE" w:rsidRDefault="001E749D" w:rsidP="001E749D">
      <w:pPr>
        <w:pStyle w:val="0221"/>
        <w:numPr>
          <w:ilvl w:val="0"/>
          <w:numId w:val="1"/>
        </w:numPr>
        <w:spacing w:before="0" w:beforeAutospacing="0" w:after="0" w:afterAutospacing="0" w:line="360" w:lineRule="exact"/>
        <w:rPr>
          <w:rFonts w:ascii="標楷體" w:eastAsia="標楷體" w:hAnsi="標楷體"/>
        </w:rPr>
      </w:pPr>
      <w:r w:rsidRPr="00404EFE">
        <w:rPr>
          <w:rFonts w:ascii="標楷體" w:eastAsia="標楷體" w:hAnsi="標楷體" w:hint="eastAsia"/>
        </w:rPr>
        <w:t>綜合活動學習領域組。</w:t>
      </w:r>
    </w:p>
    <w:p w:rsidR="001E749D" w:rsidRPr="00404EFE" w:rsidRDefault="001E749D" w:rsidP="001E749D">
      <w:pPr>
        <w:pStyle w:val="0221"/>
        <w:numPr>
          <w:ilvl w:val="0"/>
          <w:numId w:val="1"/>
        </w:numPr>
        <w:spacing w:before="0" w:beforeAutospacing="0" w:after="0" w:afterAutospacing="0" w:line="360" w:lineRule="exact"/>
        <w:rPr>
          <w:rFonts w:ascii="標楷體" w:eastAsia="標楷體" w:hAnsi="標楷體"/>
        </w:rPr>
      </w:pPr>
      <w:r w:rsidRPr="00404EFE">
        <w:rPr>
          <w:rFonts w:ascii="標楷體" w:eastAsia="標楷體" w:hAnsi="標楷體" w:hint="eastAsia"/>
        </w:rPr>
        <w:t>性別平等教育議題組。</w:t>
      </w:r>
    </w:p>
    <w:p w:rsidR="001E749D" w:rsidRPr="00404EFE" w:rsidRDefault="001E749D" w:rsidP="001E749D">
      <w:pPr>
        <w:pStyle w:val="0221"/>
        <w:numPr>
          <w:ilvl w:val="0"/>
          <w:numId w:val="1"/>
        </w:numPr>
        <w:spacing w:before="0" w:beforeAutospacing="0" w:after="0" w:afterAutospacing="0" w:line="360" w:lineRule="exact"/>
        <w:rPr>
          <w:rFonts w:ascii="標楷體" w:eastAsia="標楷體" w:hAnsi="標楷體"/>
        </w:rPr>
      </w:pPr>
      <w:r w:rsidRPr="00404EFE">
        <w:rPr>
          <w:rFonts w:ascii="標楷體" w:eastAsia="標楷體" w:hAnsi="標楷體" w:hint="eastAsia"/>
        </w:rPr>
        <w:t>人權教育議題組</w:t>
      </w:r>
      <w:r w:rsidRPr="00404EFE">
        <w:rPr>
          <w:rFonts w:ascii="標楷體" w:eastAsia="標楷體" w:hAnsi="標楷體"/>
        </w:rPr>
        <w:t>。</w:t>
      </w:r>
    </w:p>
    <w:p w:rsidR="001E749D" w:rsidRPr="00404EFE" w:rsidRDefault="001E749D" w:rsidP="001E749D">
      <w:pPr>
        <w:pStyle w:val="0221"/>
        <w:numPr>
          <w:ilvl w:val="0"/>
          <w:numId w:val="1"/>
        </w:numPr>
        <w:spacing w:before="0" w:beforeAutospacing="0" w:after="0" w:afterAutospacing="0" w:line="360" w:lineRule="exact"/>
        <w:rPr>
          <w:rFonts w:ascii="標楷體" w:eastAsia="標楷體" w:hAnsi="標楷體"/>
        </w:rPr>
      </w:pPr>
      <w:r w:rsidRPr="00404EFE">
        <w:rPr>
          <w:rFonts w:ascii="標楷體" w:eastAsia="標楷體" w:hAnsi="標楷體" w:hint="eastAsia"/>
        </w:rPr>
        <w:t>科技領域組。</w:t>
      </w:r>
    </w:p>
    <w:p w:rsidR="001E749D" w:rsidRPr="00404EFE" w:rsidRDefault="001E749D" w:rsidP="001E749D">
      <w:pPr>
        <w:pStyle w:val="0221"/>
        <w:numPr>
          <w:ilvl w:val="0"/>
          <w:numId w:val="3"/>
        </w:numPr>
        <w:spacing w:before="0" w:beforeAutospacing="0" w:after="0" w:afterAutospacing="0" w:line="360" w:lineRule="exact"/>
        <w:ind w:left="1418" w:hanging="851"/>
        <w:rPr>
          <w:rFonts w:ascii="標楷體" w:eastAsia="標楷體" w:hAnsi="標楷體"/>
        </w:rPr>
      </w:pPr>
      <w:r w:rsidRPr="00404EFE">
        <w:rPr>
          <w:rFonts w:ascii="標楷體" w:eastAsia="標楷體" w:hAnsi="標楷體" w:hint="eastAsia"/>
        </w:rPr>
        <w:t>置中央課程與教學輔導諮詢教師（以下簡稱央團教師），其人數除人權教育組、性別平等教育議題組及生活課程組以六人，科技領域組以十一人為原則外，其餘各組以七人為原則;並得視政策推動及實際執行需要，酌增各組人數。</w:t>
      </w:r>
    </w:p>
    <w:p w:rsidR="001E749D" w:rsidRPr="00404EFE" w:rsidRDefault="001E749D" w:rsidP="001E749D">
      <w:pPr>
        <w:pStyle w:val="0221"/>
        <w:numPr>
          <w:ilvl w:val="0"/>
          <w:numId w:val="3"/>
        </w:numPr>
        <w:spacing w:before="0" w:beforeAutospacing="0" w:after="0" w:afterAutospacing="0" w:line="360" w:lineRule="exact"/>
        <w:ind w:left="1418" w:hanging="851"/>
        <w:rPr>
          <w:rFonts w:ascii="標楷體" w:eastAsia="標楷體" w:hAnsi="標楷體"/>
        </w:rPr>
      </w:pPr>
      <w:r w:rsidRPr="00404EFE">
        <w:rPr>
          <w:rFonts w:ascii="標楷體" w:eastAsia="標楷體" w:hAnsi="標楷體"/>
        </w:rPr>
        <w:tab/>
      </w:r>
      <w:proofErr w:type="gramStart"/>
      <w:r w:rsidRPr="00404EFE">
        <w:rPr>
          <w:rFonts w:ascii="標楷體" w:eastAsia="標楷體" w:hAnsi="標楷體" w:hint="eastAsia"/>
        </w:rPr>
        <w:t>各組置組長</w:t>
      </w:r>
      <w:proofErr w:type="gramEnd"/>
      <w:r w:rsidRPr="00404EFE">
        <w:rPr>
          <w:rFonts w:ascii="標楷體" w:eastAsia="標楷體" w:hAnsi="標楷體" w:hint="eastAsia"/>
        </w:rPr>
        <w:t>、副組長各一人，由</w:t>
      </w:r>
      <w:proofErr w:type="gramStart"/>
      <w:r w:rsidRPr="00404EFE">
        <w:rPr>
          <w:rFonts w:ascii="標楷體" w:eastAsia="標楷體" w:hAnsi="標楷體" w:hint="eastAsia"/>
        </w:rPr>
        <w:t>本署就央團</w:t>
      </w:r>
      <w:proofErr w:type="gramEnd"/>
      <w:r w:rsidRPr="00404EFE">
        <w:rPr>
          <w:rFonts w:ascii="標楷體" w:eastAsia="標楷體" w:hAnsi="標楷體" w:hint="eastAsia"/>
        </w:rPr>
        <w:t>教師派兼之。</w:t>
      </w:r>
    </w:p>
    <w:p w:rsidR="001E749D" w:rsidRPr="00404EFE" w:rsidRDefault="001E749D" w:rsidP="001E749D">
      <w:pPr>
        <w:pStyle w:val="0221"/>
        <w:numPr>
          <w:ilvl w:val="0"/>
          <w:numId w:val="3"/>
        </w:numPr>
        <w:spacing w:before="0" w:beforeAutospacing="0" w:after="0" w:afterAutospacing="0" w:line="360" w:lineRule="exact"/>
        <w:ind w:left="1418" w:hanging="851"/>
        <w:rPr>
          <w:rFonts w:ascii="標楷體" w:eastAsia="標楷體" w:hAnsi="標楷體"/>
        </w:rPr>
      </w:pPr>
      <w:r w:rsidRPr="00404EFE">
        <w:rPr>
          <w:rFonts w:ascii="標楷體" w:eastAsia="標楷體" w:hAnsi="標楷體" w:hint="eastAsia"/>
        </w:rPr>
        <w:t>組長或副組長應代表</w:t>
      </w:r>
      <w:proofErr w:type="gramStart"/>
      <w:r w:rsidRPr="00404EFE">
        <w:rPr>
          <w:rFonts w:ascii="標楷體" w:eastAsia="標楷體" w:hAnsi="標楷體" w:hint="eastAsia"/>
        </w:rPr>
        <w:t>出席本署國民</w:t>
      </w:r>
      <w:proofErr w:type="gramEnd"/>
      <w:r w:rsidRPr="00404EFE">
        <w:rPr>
          <w:rFonts w:ascii="標楷體" w:eastAsia="標楷體" w:hAnsi="標楷體" w:hint="eastAsia"/>
        </w:rPr>
        <w:t>中小學課程推動工作諮詢會議，適時反映各直轄市、縣（市）政府推行課程政策之困難，以</w:t>
      </w:r>
      <w:proofErr w:type="gramStart"/>
      <w:r w:rsidRPr="00404EFE">
        <w:rPr>
          <w:rFonts w:ascii="標楷體" w:eastAsia="標楷體" w:hAnsi="標楷體" w:hint="eastAsia"/>
        </w:rPr>
        <w:t>研</w:t>
      </w:r>
      <w:proofErr w:type="gramEnd"/>
      <w:r w:rsidRPr="00404EFE">
        <w:rPr>
          <w:rFonts w:ascii="標楷體" w:eastAsia="標楷體" w:hAnsi="標楷體" w:hint="eastAsia"/>
        </w:rPr>
        <w:t>提解決困難之策略，並</w:t>
      </w:r>
      <w:proofErr w:type="gramStart"/>
      <w:r w:rsidRPr="00404EFE">
        <w:rPr>
          <w:rFonts w:ascii="標楷體" w:eastAsia="標楷體" w:hAnsi="標楷體" w:hint="eastAsia"/>
        </w:rPr>
        <w:t>協助本署辦理</w:t>
      </w:r>
      <w:proofErr w:type="gramEnd"/>
      <w:r w:rsidRPr="00404EFE">
        <w:rPr>
          <w:rFonts w:ascii="標楷體" w:eastAsia="標楷體" w:hAnsi="標楷體" w:hint="eastAsia"/>
        </w:rPr>
        <w:t>各項課程及教學之相關事宜。</w:t>
      </w:r>
    </w:p>
    <w:p w:rsidR="001E749D" w:rsidRPr="00404EFE" w:rsidRDefault="001E749D" w:rsidP="001E749D">
      <w:pPr>
        <w:pStyle w:val="0221"/>
        <w:numPr>
          <w:ilvl w:val="0"/>
          <w:numId w:val="3"/>
        </w:numPr>
        <w:spacing w:before="0" w:beforeAutospacing="0" w:after="0" w:afterAutospacing="0" w:line="360" w:lineRule="exact"/>
        <w:ind w:left="1418" w:hanging="851"/>
        <w:rPr>
          <w:rFonts w:ascii="標楷體" w:eastAsia="標楷體" w:hAnsi="標楷體"/>
        </w:rPr>
      </w:pPr>
      <w:r w:rsidRPr="00404EFE">
        <w:rPr>
          <w:rFonts w:ascii="標楷體" w:eastAsia="標楷體" w:hAnsi="標楷體" w:hint="eastAsia"/>
        </w:rPr>
        <w:t>組長應同時擔任各輔導群之副召集人；</w:t>
      </w:r>
      <w:proofErr w:type="gramStart"/>
      <w:r w:rsidRPr="00404EFE">
        <w:rPr>
          <w:rFonts w:ascii="標楷體" w:eastAsia="標楷體" w:hAnsi="標楷體" w:hint="eastAsia"/>
        </w:rPr>
        <w:t>央團教師</w:t>
      </w:r>
      <w:proofErr w:type="gramEnd"/>
      <w:r w:rsidRPr="00404EFE">
        <w:rPr>
          <w:rFonts w:ascii="標楷體" w:eastAsia="標楷體" w:hAnsi="標楷體" w:hint="eastAsia"/>
        </w:rPr>
        <w:t>同時擔任各輔導群之常務委員。</w:t>
      </w:r>
    </w:p>
    <w:p w:rsidR="001E749D" w:rsidRPr="00404EFE" w:rsidRDefault="001E749D" w:rsidP="001E749D">
      <w:pPr>
        <w:pStyle w:val="0221"/>
        <w:numPr>
          <w:ilvl w:val="0"/>
          <w:numId w:val="2"/>
        </w:numPr>
        <w:spacing w:before="0" w:beforeAutospacing="0" w:after="0" w:afterAutospacing="0" w:line="360" w:lineRule="exact"/>
        <w:ind w:left="567" w:hanging="567"/>
        <w:rPr>
          <w:rFonts w:ascii="標楷體" w:eastAsia="標楷體" w:hAnsi="標楷體"/>
        </w:rPr>
      </w:pPr>
      <w:r w:rsidRPr="00404EFE">
        <w:rPr>
          <w:rFonts w:ascii="標楷體" w:eastAsia="標楷體" w:hAnsi="標楷體" w:hint="eastAsia"/>
        </w:rPr>
        <w:t>中央輔導團運作方式如下：</w:t>
      </w:r>
    </w:p>
    <w:p w:rsidR="001E749D" w:rsidRPr="00404EFE" w:rsidRDefault="001E749D" w:rsidP="001E749D">
      <w:pPr>
        <w:pStyle w:val="0221"/>
        <w:numPr>
          <w:ilvl w:val="0"/>
          <w:numId w:val="6"/>
        </w:numPr>
        <w:spacing w:before="0" w:beforeAutospacing="0" w:after="0" w:afterAutospacing="0" w:line="360" w:lineRule="exact"/>
        <w:ind w:left="1418" w:hanging="851"/>
        <w:rPr>
          <w:rFonts w:ascii="標楷體" w:eastAsia="標楷體" w:hAnsi="標楷體"/>
        </w:rPr>
      </w:pPr>
      <w:r w:rsidRPr="00404EFE">
        <w:rPr>
          <w:rFonts w:ascii="標楷體" w:eastAsia="標楷體" w:hAnsi="標楷體" w:hint="eastAsia"/>
        </w:rPr>
        <w:t>參加</w:t>
      </w:r>
      <w:proofErr w:type="gramStart"/>
      <w:r w:rsidRPr="00404EFE">
        <w:rPr>
          <w:rFonts w:ascii="標楷體" w:eastAsia="標楷體" w:hAnsi="標楷體" w:hint="eastAsia"/>
        </w:rPr>
        <w:t>本署每</w:t>
      </w:r>
      <w:proofErr w:type="gramEnd"/>
      <w:r w:rsidRPr="00404EFE">
        <w:rPr>
          <w:rFonts w:ascii="標楷體" w:eastAsia="標楷體" w:hAnsi="標楷體" w:hint="eastAsia"/>
        </w:rPr>
        <w:t>學年召開之期初、期中及期末團</w:t>
      </w:r>
      <w:proofErr w:type="gramStart"/>
      <w:r w:rsidRPr="00404EFE">
        <w:rPr>
          <w:rFonts w:ascii="標楷體" w:eastAsia="標楷體" w:hAnsi="標楷體" w:hint="eastAsia"/>
        </w:rPr>
        <w:t>務</w:t>
      </w:r>
      <w:proofErr w:type="gramEnd"/>
      <w:r w:rsidRPr="00404EFE">
        <w:rPr>
          <w:rFonts w:ascii="標楷體" w:eastAsia="標楷體" w:hAnsi="標楷體" w:hint="eastAsia"/>
        </w:rPr>
        <w:t>會議及其他培訓課程。並按各組別提出期中、期末工作成果報告，並</w:t>
      </w:r>
      <w:proofErr w:type="gramStart"/>
      <w:r w:rsidRPr="00404EFE">
        <w:rPr>
          <w:rFonts w:ascii="標楷體" w:eastAsia="標楷體" w:hAnsi="標楷體" w:hint="eastAsia"/>
        </w:rPr>
        <w:t>報本署備查</w:t>
      </w:r>
      <w:proofErr w:type="gramEnd"/>
      <w:r w:rsidRPr="00404EFE">
        <w:rPr>
          <w:rFonts w:ascii="標楷體" w:eastAsia="標楷體" w:hAnsi="標楷體"/>
        </w:rPr>
        <w:t>。</w:t>
      </w:r>
    </w:p>
    <w:p w:rsidR="001E749D" w:rsidRPr="00404EFE" w:rsidRDefault="001E749D" w:rsidP="001E749D">
      <w:pPr>
        <w:pStyle w:val="0221"/>
        <w:numPr>
          <w:ilvl w:val="0"/>
          <w:numId w:val="6"/>
        </w:numPr>
        <w:spacing w:before="0" w:beforeAutospacing="0" w:after="0" w:afterAutospacing="0" w:line="360" w:lineRule="exact"/>
        <w:ind w:left="1418" w:hanging="851"/>
        <w:rPr>
          <w:rFonts w:ascii="標楷體" w:eastAsia="標楷體" w:hAnsi="標楷體"/>
        </w:rPr>
      </w:pPr>
      <w:proofErr w:type="gramStart"/>
      <w:r w:rsidRPr="00404EFE">
        <w:rPr>
          <w:rFonts w:ascii="標楷體" w:eastAsia="標楷體" w:hAnsi="標楷體" w:hint="eastAsia"/>
        </w:rPr>
        <w:t>依本署課程</w:t>
      </w:r>
      <w:proofErr w:type="gramEnd"/>
      <w:r w:rsidRPr="00404EFE">
        <w:rPr>
          <w:rFonts w:ascii="標楷體" w:eastAsia="標楷體" w:hAnsi="標楷體" w:hint="eastAsia"/>
        </w:rPr>
        <w:t>及教學政策，按各組別，訂定年度工作計畫</w:t>
      </w:r>
      <w:r w:rsidRPr="00404EFE">
        <w:rPr>
          <w:rFonts w:ascii="標楷體" w:eastAsia="標楷體" w:hAnsi="標楷體"/>
        </w:rPr>
        <w:t>。</w:t>
      </w:r>
    </w:p>
    <w:p w:rsidR="0003755B" w:rsidRDefault="007F1514" w:rsidP="0003755B">
      <w:pPr>
        <w:pStyle w:val="0221"/>
        <w:numPr>
          <w:ilvl w:val="0"/>
          <w:numId w:val="6"/>
        </w:numPr>
        <w:spacing w:before="0" w:beforeAutospacing="0" w:after="0" w:afterAutospacing="0" w:line="360" w:lineRule="exact"/>
        <w:ind w:left="1418" w:hanging="851"/>
        <w:rPr>
          <w:rFonts w:ascii="標楷體" w:eastAsia="標楷體" w:hAnsi="標楷體"/>
        </w:rPr>
      </w:pPr>
      <w:r w:rsidRPr="007F1514">
        <w:rPr>
          <w:rFonts w:ascii="標楷體" w:eastAsia="標楷體" w:hAnsi="標楷體" w:hint="eastAsia"/>
        </w:rPr>
        <w:t>依前款計畫，以部分時間至直轄市、縣（市）輔導團服務，每學年應協同各輔導群辦理跨直轄市、縣（市）分區聯盟交流活動，</w:t>
      </w:r>
      <w:r w:rsidRPr="007F1514">
        <w:rPr>
          <w:rFonts w:ascii="標楷體" w:eastAsia="標楷體" w:hAnsi="標楷體" w:hint="eastAsia"/>
        </w:rPr>
        <w:lastRenderedPageBreak/>
        <w:t>傳達課程政策，並適時反映直轄市、縣（市）推行課程政策之困難，</w:t>
      </w:r>
      <w:proofErr w:type="gramStart"/>
      <w:r w:rsidRPr="007F1514">
        <w:rPr>
          <w:rFonts w:ascii="標楷體" w:eastAsia="標楷體" w:hAnsi="標楷體" w:hint="eastAsia"/>
        </w:rPr>
        <w:t>研</w:t>
      </w:r>
      <w:proofErr w:type="gramEnd"/>
      <w:r w:rsidRPr="007F1514">
        <w:rPr>
          <w:rFonts w:ascii="標楷體" w:eastAsia="標楷體" w:hAnsi="標楷體" w:hint="eastAsia"/>
        </w:rPr>
        <w:t>提解決困難之策略，</w:t>
      </w:r>
      <w:proofErr w:type="gramStart"/>
      <w:r w:rsidRPr="007F1514">
        <w:rPr>
          <w:rFonts w:ascii="標楷體" w:eastAsia="標楷體" w:hAnsi="標楷體" w:hint="eastAsia"/>
        </w:rPr>
        <w:t>協助本署辦理</w:t>
      </w:r>
      <w:proofErr w:type="gramEnd"/>
      <w:r w:rsidRPr="007F1514">
        <w:rPr>
          <w:rFonts w:ascii="標楷體" w:eastAsia="標楷體" w:hAnsi="標楷體" w:hint="eastAsia"/>
        </w:rPr>
        <w:t>各項課程發展及精進教學之相關事宜。</w:t>
      </w:r>
    </w:p>
    <w:p w:rsidR="001E749D" w:rsidRPr="0003755B" w:rsidRDefault="001E749D" w:rsidP="0003755B">
      <w:pPr>
        <w:pStyle w:val="0221"/>
        <w:numPr>
          <w:ilvl w:val="0"/>
          <w:numId w:val="6"/>
        </w:numPr>
        <w:spacing w:before="0" w:beforeAutospacing="0" w:after="0" w:afterAutospacing="0" w:line="360" w:lineRule="exact"/>
        <w:ind w:left="1418" w:hanging="851"/>
        <w:rPr>
          <w:rFonts w:ascii="標楷體" w:eastAsia="標楷體" w:hAnsi="標楷體"/>
        </w:rPr>
      </w:pPr>
      <w:r w:rsidRPr="0003755B">
        <w:rPr>
          <w:rFonts w:ascii="標楷體" w:eastAsia="標楷體" w:hAnsi="標楷體" w:hint="eastAsia"/>
        </w:rPr>
        <w:t>為利團</w:t>
      </w:r>
      <w:proofErr w:type="gramStart"/>
      <w:r w:rsidRPr="0003755B">
        <w:rPr>
          <w:rFonts w:ascii="標楷體" w:eastAsia="標楷體" w:hAnsi="標楷體" w:hint="eastAsia"/>
        </w:rPr>
        <w:t>務</w:t>
      </w:r>
      <w:proofErr w:type="gramEnd"/>
      <w:r w:rsidRPr="0003755B">
        <w:rPr>
          <w:rFonts w:ascii="標楷體" w:eastAsia="標楷體" w:hAnsi="標楷體" w:hint="eastAsia"/>
        </w:rPr>
        <w:t>運作及聯繫協調，各組</w:t>
      </w:r>
      <w:proofErr w:type="gramStart"/>
      <w:r w:rsidRPr="0003755B">
        <w:rPr>
          <w:rFonts w:ascii="標楷體" w:eastAsia="標楷體" w:hAnsi="標楷體" w:hint="eastAsia"/>
        </w:rPr>
        <w:t>別均得自行</w:t>
      </w:r>
      <w:proofErr w:type="gramEnd"/>
      <w:r w:rsidRPr="0003755B">
        <w:rPr>
          <w:rFonts w:ascii="標楷體" w:eastAsia="標楷體" w:hAnsi="標楷體" w:hint="eastAsia"/>
        </w:rPr>
        <w:t>召開小組會議，並視需要邀請輔導群、</w:t>
      </w:r>
      <w:proofErr w:type="gramStart"/>
      <w:r w:rsidRPr="0003755B">
        <w:rPr>
          <w:rFonts w:ascii="標楷體" w:eastAsia="標楷體" w:hAnsi="標楷體" w:hint="eastAsia"/>
        </w:rPr>
        <w:t>本署相關</w:t>
      </w:r>
      <w:proofErr w:type="gramEnd"/>
      <w:r w:rsidRPr="0003755B">
        <w:rPr>
          <w:rFonts w:ascii="標楷體" w:eastAsia="標楷體" w:hAnsi="標楷體" w:hint="eastAsia"/>
        </w:rPr>
        <w:t>人員列席</w:t>
      </w:r>
      <w:r w:rsidRPr="0003755B">
        <w:rPr>
          <w:rFonts w:ascii="標楷體" w:eastAsia="標楷體" w:hAnsi="標楷體"/>
        </w:rPr>
        <w:t>。</w:t>
      </w:r>
    </w:p>
    <w:p w:rsidR="001E749D" w:rsidRPr="00404EFE" w:rsidRDefault="001E749D" w:rsidP="001E749D">
      <w:pPr>
        <w:pStyle w:val="0221"/>
        <w:numPr>
          <w:ilvl w:val="0"/>
          <w:numId w:val="6"/>
        </w:numPr>
        <w:spacing w:before="0" w:beforeAutospacing="0" w:after="0" w:afterAutospacing="0" w:line="360" w:lineRule="exact"/>
        <w:ind w:left="1418" w:hanging="851"/>
        <w:rPr>
          <w:rFonts w:ascii="標楷體" w:eastAsia="標楷體" w:hAnsi="標楷體"/>
        </w:rPr>
      </w:pPr>
      <w:r w:rsidRPr="00404EFE">
        <w:rPr>
          <w:rFonts w:ascii="標楷體" w:eastAsia="標楷體" w:hAnsi="標楷體" w:hint="eastAsia"/>
        </w:rPr>
        <w:t>至直轄市、縣（市）輔導團服務時，應以相互研究、交換意見、分享心得及共同參與等多種方式進行，並以適宜之輔導態度建立良好人際關係，增進輔導效果，推展學習型組織，引導教師教學實踐及省思</w:t>
      </w:r>
      <w:r w:rsidRPr="00404EFE">
        <w:rPr>
          <w:rFonts w:ascii="標楷體" w:eastAsia="標楷體" w:hAnsi="標楷體"/>
        </w:rPr>
        <w:t>。</w:t>
      </w:r>
    </w:p>
    <w:p w:rsidR="001E749D" w:rsidRPr="00404EFE" w:rsidRDefault="0003755B" w:rsidP="0003755B">
      <w:pPr>
        <w:pStyle w:val="0221"/>
        <w:numPr>
          <w:ilvl w:val="0"/>
          <w:numId w:val="6"/>
        </w:numPr>
        <w:spacing w:before="0" w:beforeAutospacing="0" w:after="0" w:afterAutospacing="0" w:line="360" w:lineRule="exact"/>
        <w:ind w:left="1418" w:hanging="851"/>
        <w:rPr>
          <w:rFonts w:ascii="標楷體" w:eastAsia="標楷體" w:hAnsi="標楷體"/>
        </w:rPr>
      </w:pPr>
      <w:r w:rsidRPr="0003755B">
        <w:rPr>
          <w:rFonts w:ascii="標楷體" w:eastAsia="標楷體" w:hAnsi="標楷體" w:hint="eastAsia"/>
        </w:rPr>
        <w:t>結合直轄市、縣（市）輔導團、社會資源，建置支援教師教學與專業發展之有效系統，並</w:t>
      </w:r>
      <w:proofErr w:type="gramStart"/>
      <w:r w:rsidRPr="0003755B">
        <w:rPr>
          <w:rFonts w:ascii="標楷體" w:eastAsia="標楷體" w:hAnsi="標楷體" w:hint="eastAsia"/>
        </w:rPr>
        <w:t>於本署指定</w:t>
      </w:r>
      <w:proofErr w:type="gramEnd"/>
      <w:r w:rsidRPr="0003755B">
        <w:rPr>
          <w:rFonts w:ascii="標楷體" w:eastAsia="標楷體" w:hAnsi="標楷體" w:hint="eastAsia"/>
        </w:rPr>
        <w:t>之平台經營各組別工作坊，提供教師教學資源、經驗分享、教學諮詢及意見交流，促進教師專業發展及建立學習社群。</w:t>
      </w:r>
    </w:p>
    <w:p w:rsidR="001E749D" w:rsidRPr="00404EFE" w:rsidRDefault="001E749D" w:rsidP="001E749D">
      <w:pPr>
        <w:pStyle w:val="0221"/>
        <w:numPr>
          <w:ilvl w:val="0"/>
          <w:numId w:val="2"/>
        </w:numPr>
        <w:spacing w:before="0" w:beforeAutospacing="0" w:after="0" w:afterAutospacing="0" w:line="360" w:lineRule="exact"/>
        <w:ind w:left="566" w:hangingChars="236" w:hanging="566"/>
        <w:rPr>
          <w:rFonts w:ascii="標楷體" w:eastAsia="標楷體" w:hAnsi="標楷體"/>
        </w:rPr>
      </w:pPr>
      <w:proofErr w:type="gramStart"/>
      <w:r w:rsidRPr="00404EFE">
        <w:rPr>
          <w:rFonts w:ascii="標楷體" w:eastAsia="標楷體" w:hAnsi="標楷體" w:hint="eastAsia"/>
        </w:rPr>
        <w:t>央團教師</w:t>
      </w:r>
      <w:proofErr w:type="gramEnd"/>
      <w:r w:rsidRPr="00404EFE">
        <w:rPr>
          <w:rFonts w:ascii="標楷體" w:eastAsia="標楷體" w:hAnsi="標楷體" w:hint="eastAsia"/>
        </w:rPr>
        <w:t>遴選、聘任及培訓，規定如下：</w:t>
      </w:r>
    </w:p>
    <w:p w:rsidR="001E749D" w:rsidRPr="00404EFE" w:rsidRDefault="0003755B" w:rsidP="0003755B">
      <w:pPr>
        <w:pStyle w:val="0221"/>
        <w:numPr>
          <w:ilvl w:val="0"/>
          <w:numId w:val="7"/>
        </w:numPr>
        <w:spacing w:before="0" w:beforeAutospacing="0" w:after="0" w:afterAutospacing="0" w:line="360" w:lineRule="exact"/>
        <w:ind w:left="1418" w:hanging="709"/>
        <w:rPr>
          <w:rFonts w:ascii="標楷體" w:eastAsia="標楷體" w:hAnsi="標楷體"/>
        </w:rPr>
      </w:pPr>
      <w:r w:rsidRPr="0003755B">
        <w:rPr>
          <w:rFonts w:ascii="標楷體" w:eastAsia="標楷體" w:hAnsi="標楷體" w:hint="eastAsia"/>
        </w:rPr>
        <w:t>教師應為國中小現職合格教師，具備五年以上合格教師之教學服務年資，及三年以上直轄市、縣（市）輔導團兼任輔導員或二年以上直轄市、縣（市）輔導團專任輔導員資歷。具備特殊資歷（如power教師）或條件者，直轄市、縣（市）輔導團年資得酌予縮短。</w:t>
      </w:r>
    </w:p>
    <w:p w:rsidR="001E749D" w:rsidRPr="00404EFE" w:rsidRDefault="001E749D" w:rsidP="001E749D">
      <w:pPr>
        <w:pStyle w:val="0221"/>
        <w:numPr>
          <w:ilvl w:val="0"/>
          <w:numId w:val="7"/>
        </w:numPr>
        <w:spacing w:before="0" w:beforeAutospacing="0" w:after="0" w:afterAutospacing="0" w:line="360" w:lineRule="exact"/>
        <w:ind w:left="1418" w:hanging="905"/>
        <w:rPr>
          <w:rFonts w:ascii="標楷體" w:eastAsia="標楷體" w:hAnsi="標楷體"/>
        </w:rPr>
      </w:pPr>
      <w:proofErr w:type="gramStart"/>
      <w:r w:rsidRPr="00404EFE">
        <w:rPr>
          <w:rFonts w:ascii="標楷體" w:eastAsia="標楷體" w:hAnsi="標楷體" w:hint="eastAsia"/>
        </w:rPr>
        <w:t>由本署</w:t>
      </w:r>
      <w:proofErr w:type="gramEnd"/>
      <w:r w:rsidRPr="00404EFE">
        <w:rPr>
          <w:rFonts w:ascii="標楷體" w:eastAsia="標楷體" w:hAnsi="標楷體" w:hint="eastAsia"/>
        </w:rPr>
        <w:t>、直轄市、縣（市）政府教育局（處）、各學習領域、課程或議題輔導群及</w:t>
      </w:r>
      <w:proofErr w:type="gramStart"/>
      <w:r w:rsidRPr="00404EFE">
        <w:rPr>
          <w:rFonts w:ascii="標楷體" w:eastAsia="標楷體" w:hAnsi="標楷體" w:hint="eastAsia"/>
        </w:rPr>
        <w:t>現任央團教師</w:t>
      </w:r>
      <w:proofErr w:type="gramEnd"/>
      <w:r w:rsidRPr="00404EFE">
        <w:rPr>
          <w:rFonts w:ascii="標楷體" w:eastAsia="標楷體" w:hAnsi="標楷體" w:hint="eastAsia"/>
        </w:rPr>
        <w:t>擇優推薦，</w:t>
      </w:r>
      <w:proofErr w:type="gramStart"/>
      <w:r w:rsidRPr="00404EFE">
        <w:rPr>
          <w:rFonts w:ascii="標楷體" w:eastAsia="標楷體" w:hAnsi="標楷體" w:hint="eastAsia"/>
        </w:rPr>
        <w:t>由本署公開</w:t>
      </w:r>
      <w:proofErr w:type="gramEnd"/>
      <w:r w:rsidRPr="00404EFE">
        <w:rPr>
          <w:rFonts w:ascii="標楷體" w:eastAsia="標楷體" w:hAnsi="標楷體" w:hint="eastAsia"/>
        </w:rPr>
        <w:t>遴選後聘任之；其遴選簡章，</w:t>
      </w:r>
      <w:proofErr w:type="gramStart"/>
      <w:r w:rsidRPr="00404EFE">
        <w:rPr>
          <w:rFonts w:ascii="標楷體" w:eastAsia="標楷體" w:hAnsi="標楷體" w:hint="eastAsia"/>
        </w:rPr>
        <w:t>由本署定</w:t>
      </w:r>
      <w:proofErr w:type="gramEnd"/>
      <w:r w:rsidRPr="00404EFE">
        <w:rPr>
          <w:rFonts w:ascii="標楷體" w:eastAsia="標楷體" w:hAnsi="標楷體" w:hint="eastAsia"/>
        </w:rPr>
        <w:t>之</w:t>
      </w:r>
      <w:r w:rsidRPr="00404EFE">
        <w:rPr>
          <w:rFonts w:ascii="標楷體" w:eastAsia="標楷體" w:hAnsi="標楷體"/>
        </w:rPr>
        <w:t>。</w:t>
      </w:r>
    </w:p>
    <w:p w:rsidR="001E749D" w:rsidRPr="00404EFE" w:rsidRDefault="001E749D" w:rsidP="001E749D">
      <w:pPr>
        <w:pStyle w:val="0221"/>
        <w:numPr>
          <w:ilvl w:val="0"/>
          <w:numId w:val="7"/>
        </w:numPr>
        <w:spacing w:before="0" w:beforeAutospacing="0" w:after="0" w:afterAutospacing="0" w:line="360" w:lineRule="exact"/>
        <w:ind w:left="1418" w:hanging="905"/>
        <w:rPr>
          <w:rFonts w:ascii="標楷體" w:eastAsia="標楷體" w:hAnsi="標楷體"/>
        </w:rPr>
      </w:pPr>
      <w:proofErr w:type="gramStart"/>
      <w:r w:rsidRPr="00404EFE">
        <w:rPr>
          <w:rFonts w:ascii="標楷體" w:eastAsia="標楷體" w:hAnsi="標楷體" w:hint="eastAsia"/>
        </w:rPr>
        <w:t>本署遴選</w:t>
      </w:r>
      <w:proofErr w:type="gramEnd"/>
      <w:r w:rsidRPr="00404EFE">
        <w:rPr>
          <w:rFonts w:ascii="標楷體" w:eastAsia="標楷體" w:hAnsi="標楷體" w:hint="eastAsia"/>
        </w:rPr>
        <w:t>通過者，聘任</w:t>
      </w:r>
      <w:proofErr w:type="gramStart"/>
      <w:r w:rsidRPr="00404EFE">
        <w:rPr>
          <w:rFonts w:ascii="標楷體" w:eastAsia="標楷體" w:hAnsi="標楷體" w:hint="eastAsia"/>
        </w:rPr>
        <w:t>為央團教師</w:t>
      </w:r>
      <w:proofErr w:type="gramEnd"/>
      <w:r w:rsidRPr="00404EFE">
        <w:rPr>
          <w:rFonts w:ascii="標楷體" w:eastAsia="標楷體" w:hAnsi="標楷體" w:hint="eastAsia"/>
        </w:rPr>
        <w:t>，並發給聘書。每次聘期，以一學年為原則；</w:t>
      </w:r>
      <w:proofErr w:type="gramStart"/>
      <w:r w:rsidRPr="00404EFE">
        <w:rPr>
          <w:rFonts w:ascii="標楷體" w:eastAsia="標楷體" w:hAnsi="標楷體" w:hint="eastAsia"/>
        </w:rPr>
        <w:t>本署得</w:t>
      </w:r>
      <w:proofErr w:type="gramEnd"/>
      <w:r w:rsidRPr="00404EFE">
        <w:rPr>
          <w:rFonts w:ascii="標楷體" w:eastAsia="標楷體" w:hAnsi="標楷體" w:hint="eastAsia"/>
        </w:rPr>
        <w:t>視</w:t>
      </w:r>
      <w:proofErr w:type="gramStart"/>
      <w:r w:rsidRPr="00404EFE">
        <w:rPr>
          <w:rFonts w:ascii="標楷體" w:eastAsia="標楷體" w:hAnsi="標楷體" w:hint="eastAsia"/>
        </w:rPr>
        <w:t>各央團教師</w:t>
      </w:r>
      <w:proofErr w:type="gramEnd"/>
      <w:r w:rsidRPr="00404EFE">
        <w:rPr>
          <w:rFonts w:ascii="標楷體" w:eastAsia="標楷體" w:hAnsi="標楷體" w:hint="eastAsia"/>
        </w:rPr>
        <w:t>之表現予以續聘，每次續聘之聘期為一學年</w:t>
      </w:r>
      <w:r w:rsidRPr="00404EFE">
        <w:rPr>
          <w:rFonts w:ascii="標楷體" w:eastAsia="標楷體" w:hAnsi="標楷體"/>
        </w:rPr>
        <w:t>。</w:t>
      </w:r>
    </w:p>
    <w:p w:rsidR="001E749D" w:rsidRPr="00404EFE" w:rsidRDefault="001E749D" w:rsidP="001E749D">
      <w:pPr>
        <w:pStyle w:val="0221"/>
        <w:numPr>
          <w:ilvl w:val="0"/>
          <w:numId w:val="7"/>
        </w:numPr>
        <w:spacing w:before="0" w:beforeAutospacing="0" w:after="0" w:afterAutospacing="0" w:line="360" w:lineRule="exact"/>
        <w:ind w:left="1418" w:hanging="905"/>
        <w:rPr>
          <w:rFonts w:ascii="標楷體" w:eastAsia="標楷體" w:hAnsi="標楷體"/>
        </w:rPr>
      </w:pPr>
      <w:proofErr w:type="gramStart"/>
      <w:r w:rsidRPr="00404EFE">
        <w:rPr>
          <w:rFonts w:ascii="標楷體" w:eastAsia="標楷體" w:hAnsi="標楷體" w:hint="eastAsia"/>
        </w:rPr>
        <w:t>央團教師</w:t>
      </w:r>
      <w:proofErr w:type="gramEnd"/>
      <w:r w:rsidRPr="00404EFE">
        <w:rPr>
          <w:rFonts w:ascii="標楷體" w:eastAsia="標楷體" w:hAnsi="標楷體" w:hint="eastAsia"/>
        </w:rPr>
        <w:t>之培訓課程，</w:t>
      </w:r>
      <w:proofErr w:type="gramStart"/>
      <w:r w:rsidRPr="00404EFE">
        <w:rPr>
          <w:rFonts w:ascii="標楷體" w:eastAsia="標楷體" w:hAnsi="標楷體" w:hint="eastAsia"/>
        </w:rPr>
        <w:t>由本署規劃</w:t>
      </w:r>
      <w:proofErr w:type="gramEnd"/>
      <w:r w:rsidRPr="00404EFE">
        <w:rPr>
          <w:rFonts w:ascii="標楷體" w:eastAsia="標楷體" w:hAnsi="標楷體" w:hint="eastAsia"/>
        </w:rPr>
        <w:t>，並得委由國家教育研究院辦理。每學年培訓以二</w:t>
      </w:r>
      <w:proofErr w:type="gramStart"/>
      <w:r w:rsidRPr="00404EFE">
        <w:rPr>
          <w:rFonts w:ascii="標楷體" w:eastAsia="標楷體" w:hAnsi="標楷體" w:hint="eastAsia"/>
        </w:rPr>
        <w:t>週</w:t>
      </w:r>
      <w:proofErr w:type="gramEnd"/>
      <w:r w:rsidRPr="00404EFE">
        <w:rPr>
          <w:rFonts w:ascii="標楷體" w:eastAsia="標楷體" w:hAnsi="標楷體" w:hint="eastAsia"/>
        </w:rPr>
        <w:t>為原則，辦理時間以</w:t>
      </w:r>
      <w:proofErr w:type="gramStart"/>
      <w:r w:rsidRPr="00404EFE">
        <w:rPr>
          <w:rFonts w:ascii="標楷體" w:eastAsia="標楷體" w:hAnsi="標楷體" w:hint="eastAsia"/>
        </w:rPr>
        <w:t>寒暑假為優先</w:t>
      </w:r>
      <w:proofErr w:type="gramEnd"/>
      <w:r w:rsidRPr="00404EFE">
        <w:rPr>
          <w:rFonts w:ascii="標楷體" w:eastAsia="標楷體" w:hAnsi="標楷體" w:hint="eastAsia"/>
        </w:rPr>
        <w:t>；並視需要，不定期舉辦研討會或增能研習</w:t>
      </w:r>
      <w:r w:rsidRPr="00404EFE">
        <w:rPr>
          <w:rFonts w:ascii="標楷體" w:eastAsia="標楷體" w:hAnsi="標楷體"/>
        </w:rPr>
        <w:t>。</w:t>
      </w:r>
    </w:p>
    <w:p w:rsidR="001E749D" w:rsidRPr="00404EFE" w:rsidRDefault="001E749D" w:rsidP="001E749D">
      <w:pPr>
        <w:pStyle w:val="0221"/>
        <w:numPr>
          <w:ilvl w:val="0"/>
          <w:numId w:val="7"/>
        </w:numPr>
        <w:spacing w:before="0" w:beforeAutospacing="0" w:after="0" w:afterAutospacing="0" w:line="360" w:lineRule="exact"/>
        <w:ind w:left="1418" w:hanging="905"/>
        <w:rPr>
          <w:rFonts w:ascii="標楷體" w:eastAsia="標楷體" w:hAnsi="標楷體"/>
        </w:rPr>
      </w:pPr>
      <w:proofErr w:type="gramStart"/>
      <w:r w:rsidRPr="00404EFE">
        <w:rPr>
          <w:rFonts w:ascii="標楷體" w:eastAsia="標楷體" w:hAnsi="標楷體" w:hint="eastAsia"/>
        </w:rPr>
        <w:t>央團教師於聘期中</w:t>
      </w:r>
      <w:proofErr w:type="gramEnd"/>
      <w:r w:rsidRPr="00404EFE">
        <w:rPr>
          <w:rFonts w:ascii="標楷體" w:eastAsia="標楷體" w:hAnsi="標楷體" w:hint="eastAsia"/>
        </w:rPr>
        <w:t>有不適任情況時，</w:t>
      </w:r>
      <w:proofErr w:type="gramStart"/>
      <w:r w:rsidRPr="00404EFE">
        <w:rPr>
          <w:rFonts w:ascii="標楷體" w:eastAsia="標楷體" w:hAnsi="標楷體" w:hint="eastAsia"/>
        </w:rPr>
        <w:t>本署得</w:t>
      </w:r>
      <w:proofErr w:type="gramEnd"/>
      <w:r w:rsidRPr="00404EFE">
        <w:rPr>
          <w:rFonts w:ascii="標楷體" w:eastAsia="標楷體" w:hAnsi="標楷體" w:hint="eastAsia"/>
        </w:rPr>
        <w:t>召開評估會議後解聘之，不受</w:t>
      </w:r>
      <w:proofErr w:type="gramStart"/>
      <w:r w:rsidRPr="00404EFE">
        <w:rPr>
          <w:rFonts w:ascii="標楷體" w:eastAsia="標楷體" w:hAnsi="標楷體" w:hint="eastAsia"/>
        </w:rPr>
        <w:t>第三款聘期</w:t>
      </w:r>
      <w:proofErr w:type="gramEnd"/>
      <w:r w:rsidRPr="00404EFE">
        <w:rPr>
          <w:rFonts w:ascii="標楷體" w:eastAsia="標楷體" w:hAnsi="標楷體" w:hint="eastAsia"/>
        </w:rPr>
        <w:t>之限制。</w:t>
      </w:r>
    </w:p>
    <w:p w:rsidR="001E749D" w:rsidRPr="00404EFE" w:rsidRDefault="001E749D" w:rsidP="001E749D">
      <w:pPr>
        <w:pStyle w:val="0221"/>
        <w:numPr>
          <w:ilvl w:val="0"/>
          <w:numId w:val="2"/>
        </w:numPr>
        <w:spacing w:before="0" w:beforeAutospacing="0" w:after="0" w:afterAutospacing="0" w:line="360" w:lineRule="exact"/>
        <w:ind w:left="567" w:hanging="567"/>
        <w:rPr>
          <w:rFonts w:ascii="標楷體" w:eastAsia="標楷體" w:hAnsi="標楷體"/>
        </w:rPr>
      </w:pPr>
      <w:proofErr w:type="gramStart"/>
      <w:r w:rsidRPr="00404EFE">
        <w:rPr>
          <w:rFonts w:ascii="標楷體" w:eastAsia="標楷體" w:hAnsi="標楷體" w:hint="eastAsia"/>
        </w:rPr>
        <w:t>央團教師</w:t>
      </w:r>
      <w:proofErr w:type="gramEnd"/>
      <w:r w:rsidRPr="00404EFE">
        <w:rPr>
          <w:rFonts w:ascii="標楷體" w:eastAsia="標楷體" w:hAnsi="標楷體" w:hint="eastAsia"/>
        </w:rPr>
        <w:t>權利義務，規定如下：</w:t>
      </w:r>
    </w:p>
    <w:p w:rsidR="001E749D" w:rsidRPr="00404EFE" w:rsidRDefault="00FA1A34" w:rsidP="00FA1A34">
      <w:pPr>
        <w:pStyle w:val="0221"/>
        <w:numPr>
          <w:ilvl w:val="0"/>
          <w:numId w:val="8"/>
        </w:numPr>
        <w:spacing w:before="0" w:beforeAutospacing="0" w:after="0" w:afterAutospacing="0" w:line="360" w:lineRule="exact"/>
        <w:ind w:left="1418" w:hanging="938"/>
        <w:rPr>
          <w:rFonts w:ascii="標楷體" w:eastAsia="標楷體" w:hAnsi="標楷體"/>
        </w:rPr>
      </w:pPr>
      <w:r w:rsidRPr="00FA1A34">
        <w:rPr>
          <w:rFonts w:ascii="標楷體" w:eastAsia="標楷體" w:hAnsi="標楷體" w:hint="eastAsia"/>
        </w:rPr>
        <w:t>教師經</w:t>
      </w:r>
      <w:proofErr w:type="gramStart"/>
      <w:r w:rsidRPr="00FA1A34">
        <w:rPr>
          <w:rFonts w:ascii="標楷體" w:eastAsia="標楷體" w:hAnsi="標楷體" w:hint="eastAsia"/>
        </w:rPr>
        <w:t>取得央團教師</w:t>
      </w:r>
      <w:proofErr w:type="gramEnd"/>
      <w:r w:rsidRPr="00FA1A34">
        <w:rPr>
          <w:rFonts w:ascii="標楷體" w:eastAsia="標楷體" w:hAnsi="標楷體" w:hint="eastAsia"/>
        </w:rPr>
        <w:t>聘書後，應依規定參加培訓研習及相關團</w:t>
      </w:r>
      <w:proofErr w:type="gramStart"/>
      <w:r w:rsidRPr="00FA1A34">
        <w:rPr>
          <w:rFonts w:ascii="標楷體" w:eastAsia="標楷體" w:hAnsi="標楷體" w:hint="eastAsia"/>
        </w:rPr>
        <w:t>務</w:t>
      </w:r>
      <w:proofErr w:type="gramEnd"/>
      <w:r w:rsidRPr="00FA1A34">
        <w:rPr>
          <w:rFonts w:ascii="標楷體" w:eastAsia="標楷體" w:hAnsi="標楷體" w:hint="eastAsia"/>
        </w:rPr>
        <w:t>（含期初、期中、期末團</w:t>
      </w:r>
      <w:proofErr w:type="gramStart"/>
      <w:r w:rsidRPr="00FA1A34">
        <w:rPr>
          <w:rFonts w:ascii="標楷體" w:eastAsia="標楷體" w:hAnsi="標楷體" w:hint="eastAsia"/>
        </w:rPr>
        <w:t>務</w:t>
      </w:r>
      <w:proofErr w:type="gramEnd"/>
      <w:r w:rsidRPr="00FA1A34">
        <w:rPr>
          <w:rFonts w:ascii="標楷體" w:eastAsia="標楷體" w:hAnsi="標楷體" w:hint="eastAsia"/>
        </w:rPr>
        <w:t>會議），</w:t>
      </w:r>
      <w:proofErr w:type="gramStart"/>
      <w:r w:rsidRPr="00FA1A34">
        <w:rPr>
          <w:rFonts w:ascii="標楷體" w:eastAsia="標楷體" w:hAnsi="標楷體" w:hint="eastAsia"/>
        </w:rPr>
        <w:t>出席本署指派</w:t>
      </w:r>
      <w:proofErr w:type="gramEnd"/>
      <w:r w:rsidRPr="00FA1A34">
        <w:rPr>
          <w:rFonts w:ascii="標楷體" w:eastAsia="標楷體" w:hAnsi="標楷體" w:hint="eastAsia"/>
        </w:rPr>
        <w:t>之會議;遇不可抗力者（例如天災、車禍、喪假、重大緊急事件），得辦理請假。</w:t>
      </w:r>
      <w:proofErr w:type="gramStart"/>
      <w:r w:rsidRPr="00FA1A34">
        <w:rPr>
          <w:rFonts w:ascii="標楷體" w:eastAsia="標楷體" w:hAnsi="標楷體" w:hint="eastAsia"/>
        </w:rPr>
        <w:t>出席本署辦理</w:t>
      </w:r>
      <w:proofErr w:type="gramEnd"/>
      <w:r w:rsidRPr="00FA1A34">
        <w:rPr>
          <w:rFonts w:ascii="標楷體" w:eastAsia="標楷體" w:hAnsi="標楷體" w:hint="eastAsia"/>
        </w:rPr>
        <w:t>之增能研習，需實際參與課程，不得無故離席，因故無法出席或參與團</w:t>
      </w:r>
      <w:proofErr w:type="gramStart"/>
      <w:r w:rsidRPr="00FA1A34">
        <w:rPr>
          <w:rFonts w:ascii="標楷體" w:eastAsia="標楷體" w:hAnsi="標楷體" w:hint="eastAsia"/>
        </w:rPr>
        <w:t>務</w:t>
      </w:r>
      <w:proofErr w:type="gramEnd"/>
      <w:r w:rsidRPr="00FA1A34">
        <w:rPr>
          <w:rFonts w:ascii="標楷體" w:eastAsia="標楷體" w:hAnsi="標楷體" w:hint="eastAsia"/>
        </w:rPr>
        <w:t>者，應依規定辦理請假事宜。未依規定參與或請假者，列入年度考核事項。</w:t>
      </w:r>
    </w:p>
    <w:p w:rsidR="001E749D" w:rsidRPr="00404EFE" w:rsidRDefault="00FA1A34" w:rsidP="00FA1A34">
      <w:pPr>
        <w:pStyle w:val="0221"/>
        <w:numPr>
          <w:ilvl w:val="0"/>
          <w:numId w:val="8"/>
        </w:numPr>
        <w:spacing w:before="0" w:beforeAutospacing="0" w:after="0" w:afterAutospacing="0" w:line="360" w:lineRule="exact"/>
        <w:ind w:left="1418" w:hanging="938"/>
        <w:rPr>
          <w:rFonts w:ascii="標楷體" w:eastAsia="標楷體" w:hAnsi="標楷體"/>
        </w:rPr>
      </w:pPr>
      <w:proofErr w:type="gramStart"/>
      <w:r w:rsidRPr="00FA1A34">
        <w:rPr>
          <w:rFonts w:ascii="標楷體" w:eastAsia="標楷體" w:hAnsi="標楷體" w:hint="eastAsia"/>
        </w:rPr>
        <w:lastRenderedPageBreak/>
        <w:t>央團教師</w:t>
      </w:r>
      <w:proofErr w:type="gramEnd"/>
      <w:r w:rsidRPr="00FA1A34">
        <w:rPr>
          <w:rFonts w:ascii="標楷體" w:eastAsia="標楷體" w:hAnsi="標楷體" w:hint="eastAsia"/>
        </w:rPr>
        <w:t>在服務</w:t>
      </w:r>
      <w:proofErr w:type="gramStart"/>
      <w:r w:rsidRPr="00FA1A34">
        <w:rPr>
          <w:rFonts w:ascii="標楷體" w:eastAsia="標楷體" w:hAnsi="標楷體" w:hint="eastAsia"/>
        </w:rPr>
        <w:t>期間，</w:t>
      </w:r>
      <w:proofErr w:type="gramEnd"/>
      <w:r w:rsidRPr="00FA1A34">
        <w:rPr>
          <w:rFonts w:ascii="標楷體" w:eastAsia="標楷體" w:hAnsi="標楷體" w:hint="eastAsia"/>
        </w:rPr>
        <w:t>每週減授課十二節；兼任組長、副組長者，每週減授課十八節。減授課所需代課鐘點費，</w:t>
      </w:r>
      <w:proofErr w:type="gramStart"/>
      <w:r w:rsidRPr="00FA1A34">
        <w:rPr>
          <w:rFonts w:ascii="標楷體" w:eastAsia="標楷體" w:hAnsi="標楷體" w:hint="eastAsia"/>
        </w:rPr>
        <w:t>由本署專款</w:t>
      </w:r>
      <w:proofErr w:type="gramEnd"/>
      <w:r w:rsidRPr="00FA1A34">
        <w:rPr>
          <w:rFonts w:ascii="標楷體" w:eastAsia="標楷體" w:hAnsi="標楷體" w:hint="eastAsia"/>
        </w:rPr>
        <w:t>補助，所屬學校於足額支付後，得彈性運用其</w:t>
      </w:r>
      <w:proofErr w:type="gramStart"/>
      <w:r w:rsidRPr="00FA1A34">
        <w:rPr>
          <w:rFonts w:ascii="標楷體" w:eastAsia="標楷體" w:hAnsi="標楷體" w:hint="eastAsia"/>
        </w:rPr>
        <w:t>所餘減授課</w:t>
      </w:r>
      <w:proofErr w:type="gramEnd"/>
      <w:r w:rsidRPr="00FA1A34">
        <w:rPr>
          <w:rFonts w:ascii="標楷體" w:eastAsia="標楷體" w:hAnsi="標楷體" w:hint="eastAsia"/>
        </w:rPr>
        <w:t>之代課鐘點費於課程與教學相關運作。</w:t>
      </w:r>
      <w:proofErr w:type="gramStart"/>
      <w:r w:rsidRPr="00FA1A34">
        <w:rPr>
          <w:rFonts w:ascii="標楷體" w:eastAsia="標楷體" w:hAnsi="標楷體" w:hint="eastAsia"/>
        </w:rPr>
        <w:t>但央團教師</w:t>
      </w:r>
      <w:proofErr w:type="gramEnd"/>
      <w:r w:rsidRPr="00FA1A34">
        <w:rPr>
          <w:rFonts w:ascii="標楷體" w:eastAsia="標楷體" w:hAnsi="標楷體" w:hint="eastAsia"/>
        </w:rPr>
        <w:t>，以維持每週在校授課二節以上為原則。</w:t>
      </w:r>
    </w:p>
    <w:p w:rsidR="001E749D" w:rsidRPr="00404EFE" w:rsidRDefault="001E749D" w:rsidP="001E749D">
      <w:pPr>
        <w:pStyle w:val="0221"/>
        <w:numPr>
          <w:ilvl w:val="0"/>
          <w:numId w:val="8"/>
        </w:numPr>
        <w:spacing w:before="0" w:beforeAutospacing="0" w:after="0" w:afterAutospacing="0" w:line="360" w:lineRule="exact"/>
        <w:ind w:left="1418" w:hanging="938"/>
        <w:rPr>
          <w:rFonts w:ascii="標楷體" w:eastAsia="標楷體" w:hAnsi="標楷體"/>
        </w:rPr>
      </w:pPr>
      <w:proofErr w:type="gramStart"/>
      <w:r w:rsidRPr="00404EFE">
        <w:rPr>
          <w:rFonts w:ascii="標楷體" w:eastAsia="標楷體" w:hAnsi="標楷體" w:hint="eastAsia"/>
        </w:rPr>
        <w:t>央團教師</w:t>
      </w:r>
      <w:proofErr w:type="gramEnd"/>
      <w:r w:rsidRPr="00404EFE">
        <w:rPr>
          <w:rFonts w:ascii="標楷體" w:eastAsia="標楷體" w:hAnsi="標楷體" w:hint="eastAsia"/>
        </w:rPr>
        <w:t>在聘書規定服務</w:t>
      </w:r>
      <w:proofErr w:type="gramStart"/>
      <w:r w:rsidRPr="00404EFE">
        <w:rPr>
          <w:rFonts w:ascii="標楷體" w:eastAsia="標楷體" w:hAnsi="標楷體" w:hint="eastAsia"/>
        </w:rPr>
        <w:t>期間，</w:t>
      </w:r>
      <w:proofErr w:type="gramEnd"/>
      <w:r w:rsidRPr="00404EFE">
        <w:rPr>
          <w:rFonts w:ascii="標楷體" w:eastAsia="標楷體" w:hAnsi="標楷體" w:hint="eastAsia"/>
        </w:rPr>
        <w:t>得免兼任導師職務；至直轄市、縣（市）交流服務、</w:t>
      </w:r>
      <w:proofErr w:type="gramStart"/>
      <w:r w:rsidRPr="00404EFE">
        <w:rPr>
          <w:rFonts w:ascii="標楷體" w:eastAsia="標楷體" w:hAnsi="標楷體" w:hint="eastAsia"/>
        </w:rPr>
        <w:t>參與本署相關</w:t>
      </w:r>
      <w:proofErr w:type="gramEnd"/>
      <w:r w:rsidRPr="00404EFE">
        <w:rPr>
          <w:rFonts w:ascii="標楷體" w:eastAsia="標楷體" w:hAnsi="標楷體" w:hint="eastAsia"/>
        </w:rPr>
        <w:t>會議或團</w:t>
      </w:r>
      <w:proofErr w:type="gramStart"/>
      <w:r w:rsidRPr="00404EFE">
        <w:rPr>
          <w:rFonts w:ascii="標楷體" w:eastAsia="標楷體" w:hAnsi="標楷體" w:hint="eastAsia"/>
        </w:rPr>
        <w:t>務</w:t>
      </w:r>
      <w:proofErr w:type="gramEnd"/>
      <w:r w:rsidRPr="00404EFE">
        <w:rPr>
          <w:rFonts w:ascii="標楷體" w:eastAsia="標楷體" w:hAnsi="標楷體" w:hint="eastAsia"/>
        </w:rPr>
        <w:t>工作之必要時，星期四、</w:t>
      </w:r>
      <w:proofErr w:type="gramStart"/>
      <w:r w:rsidRPr="00404EFE">
        <w:rPr>
          <w:rFonts w:ascii="標楷體" w:eastAsia="標楷體" w:hAnsi="標楷體" w:hint="eastAsia"/>
        </w:rPr>
        <w:t>星期五均予公假</w:t>
      </w:r>
      <w:proofErr w:type="gramEnd"/>
      <w:r w:rsidRPr="00404EFE">
        <w:rPr>
          <w:rFonts w:ascii="標楷體" w:eastAsia="標楷體" w:hAnsi="標楷體" w:hint="eastAsia"/>
        </w:rPr>
        <w:t>，不排課；組長及副組長星期二、星期四、星期五予以公假。</w:t>
      </w:r>
    </w:p>
    <w:p w:rsidR="001E749D" w:rsidRPr="00404EFE" w:rsidRDefault="001E749D" w:rsidP="001E749D">
      <w:pPr>
        <w:pStyle w:val="0221"/>
        <w:numPr>
          <w:ilvl w:val="0"/>
          <w:numId w:val="8"/>
        </w:numPr>
        <w:spacing w:before="0" w:beforeAutospacing="0" w:after="0" w:afterAutospacing="0" w:line="360" w:lineRule="exact"/>
        <w:ind w:left="1418" w:hanging="938"/>
        <w:rPr>
          <w:rFonts w:ascii="標楷體" w:eastAsia="標楷體" w:hAnsi="標楷體"/>
        </w:rPr>
      </w:pPr>
      <w:proofErr w:type="gramStart"/>
      <w:r w:rsidRPr="00404EFE">
        <w:rPr>
          <w:rFonts w:ascii="標楷體" w:eastAsia="標楷體" w:hAnsi="標楷體" w:hint="eastAsia"/>
        </w:rPr>
        <w:t>央團教師</w:t>
      </w:r>
      <w:proofErr w:type="gramEnd"/>
      <w:r w:rsidRPr="00404EFE">
        <w:rPr>
          <w:rFonts w:ascii="標楷體" w:eastAsia="標楷體" w:hAnsi="標楷體" w:hint="eastAsia"/>
        </w:rPr>
        <w:t>每年至少公開授課一次，並邀請地方輔導</w:t>
      </w:r>
      <w:proofErr w:type="gramStart"/>
      <w:r w:rsidRPr="00404EFE">
        <w:rPr>
          <w:rFonts w:ascii="標楷體" w:eastAsia="標楷體" w:hAnsi="標楷體" w:hint="eastAsia"/>
        </w:rPr>
        <w:t>團觀課</w:t>
      </w:r>
      <w:proofErr w:type="gramEnd"/>
      <w:r w:rsidRPr="00404EFE">
        <w:rPr>
          <w:rFonts w:ascii="標楷體" w:eastAsia="標楷體" w:hAnsi="標楷體" w:hint="eastAsia"/>
        </w:rPr>
        <w:t>。</w:t>
      </w:r>
    </w:p>
    <w:p w:rsidR="001E749D" w:rsidRPr="00404EFE" w:rsidRDefault="001E749D" w:rsidP="001E749D">
      <w:pPr>
        <w:pStyle w:val="0221"/>
        <w:numPr>
          <w:ilvl w:val="0"/>
          <w:numId w:val="8"/>
        </w:numPr>
        <w:spacing w:before="0" w:beforeAutospacing="0" w:after="0" w:afterAutospacing="0" w:line="360" w:lineRule="exact"/>
        <w:ind w:left="1418" w:hanging="938"/>
        <w:rPr>
          <w:rFonts w:ascii="標楷體" w:eastAsia="標楷體" w:hAnsi="標楷體"/>
        </w:rPr>
      </w:pPr>
      <w:r w:rsidRPr="00404EFE">
        <w:rPr>
          <w:rFonts w:ascii="標楷體" w:eastAsia="標楷體" w:hAnsi="標楷體" w:hint="eastAsia"/>
        </w:rPr>
        <w:t>為鼓勵優秀教師</w:t>
      </w:r>
      <w:proofErr w:type="gramStart"/>
      <w:r w:rsidRPr="00404EFE">
        <w:rPr>
          <w:rFonts w:ascii="標楷體" w:eastAsia="標楷體" w:hAnsi="標楷體" w:hint="eastAsia"/>
        </w:rPr>
        <w:t>擔任央團教師</w:t>
      </w:r>
      <w:proofErr w:type="gramEnd"/>
      <w:r w:rsidRPr="00404EFE">
        <w:rPr>
          <w:rFonts w:ascii="標楷體" w:eastAsia="標楷體" w:hAnsi="標楷體" w:hint="eastAsia"/>
        </w:rPr>
        <w:t>，直轄市、縣（市）政府於辦理各級學校校長、主任或其他教育人員甄選時，其曾</w:t>
      </w:r>
      <w:proofErr w:type="gramStart"/>
      <w:r w:rsidRPr="00404EFE">
        <w:rPr>
          <w:rFonts w:ascii="標楷體" w:eastAsia="標楷體" w:hAnsi="標楷體" w:hint="eastAsia"/>
        </w:rPr>
        <w:t>擔任央團教師</w:t>
      </w:r>
      <w:proofErr w:type="gramEnd"/>
      <w:r w:rsidRPr="00404EFE">
        <w:rPr>
          <w:rFonts w:ascii="標楷體" w:eastAsia="標楷體" w:hAnsi="標楷體" w:hint="eastAsia"/>
        </w:rPr>
        <w:t>之年資，得比照學校兼行政職務之教師</w:t>
      </w:r>
      <w:proofErr w:type="gramStart"/>
      <w:r w:rsidRPr="00404EFE">
        <w:rPr>
          <w:rFonts w:ascii="標楷體" w:eastAsia="標楷體" w:hAnsi="標楷體" w:hint="eastAsia"/>
        </w:rPr>
        <w:t>採</w:t>
      </w:r>
      <w:proofErr w:type="gramEnd"/>
      <w:r w:rsidRPr="00404EFE">
        <w:rPr>
          <w:rFonts w:ascii="標楷體" w:eastAsia="標楷體" w:hAnsi="標楷體" w:hint="eastAsia"/>
        </w:rPr>
        <w:t>計</w:t>
      </w:r>
      <w:proofErr w:type="gramStart"/>
      <w:r w:rsidRPr="00404EFE">
        <w:rPr>
          <w:rFonts w:ascii="標楷體" w:eastAsia="標楷體" w:hAnsi="標楷體" w:hint="eastAsia"/>
        </w:rPr>
        <w:t>積分或酌予</w:t>
      </w:r>
      <w:proofErr w:type="gramEnd"/>
      <w:r w:rsidRPr="00404EFE">
        <w:rPr>
          <w:rFonts w:ascii="標楷體" w:eastAsia="標楷體" w:hAnsi="標楷體" w:hint="eastAsia"/>
        </w:rPr>
        <w:t>加分；其基準，由各直轄市、縣（市）政府自行訂定或納入相關法令規定</w:t>
      </w:r>
      <w:r w:rsidRPr="00404EFE">
        <w:rPr>
          <w:rFonts w:ascii="標楷體" w:eastAsia="標楷體" w:hAnsi="標楷體"/>
        </w:rPr>
        <w:t>。</w:t>
      </w:r>
    </w:p>
    <w:p w:rsidR="001E749D" w:rsidRPr="00404EFE" w:rsidRDefault="001E749D" w:rsidP="001E749D">
      <w:pPr>
        <w:pStyle w:val="0221"/>
        <w:numPr>
          <w:ilvl w:val="0"/>
          <w:numId w:val="8"/>
        </w:numPr>
        <w:spacing w:before="0" w:beforeAutospacing="0" w:after="0" w:afterAutospacing="0" w:line="360" w:lineRule="exact"/>
        <w:ind w:left="1418" w:hanging="938"/>
        <w:rPr>
          <w:rFonts w:ascii="標楷體" w:eastAsia="標楷體" w:hAnsi="標楷體"/>
        </w:rPr>
      </w:pPr>
      <w:r w:rsidRPr="00404EFE">
        <w:rPr>
          <w:rFonts w:ascii="標楷體" w:eastAsia="標楷體" w:hAnsi="標楷體"/>
        </w:rPr>
        <w:tab/>
      </w:r>
      <w:proofErr w:type="gramStart"/>
      <w:r w:rsidRPr="00404EFE">
        <w:rPr>
          <w:rFonts w:ascii="標楷體" w:eastAsia="標楷體" w:hAnsi="標楷體" w:hint="eastAsia"/>
        </w:rPr>
        <w:t>央團教師</w:t>
      </w:r>
      <w:proofErr w:type="gramEnd"/>
      <w:r w:rsidRPr="00404EFE">
        <w:rPr>
          <w:rFonts w:ascii="標楷體" w:eastAsia="標楷體" w:hAnsi="標楷體" w:hint="eastAsia"/>
        </w:rPr>
        <w:t>服務績效優良者，</w:t>
      </w:r>
      <w:proofErr w:type="gramStart"/>
      <w:r w:rsidRPr="00404EFE">
        <w:rPr>
          <w:rFonts w:ascii="標楷體" w:eastAsia="標楷體" w:hAnsi="標楷體" w:hint="eastAsia"/>
        </w:rPr>
        <w:t>由本署於</w:t>
      </w:r>
      <w:proofErr w:type="gramEnd"/>
      <w:r w:rsidRPr="00404EFE">
        <w:rPr>
          <w:rFonts w:ascii="標楷體" w:eastAsia="標楷體" w:hAnsi="標楷體" w:hint="eastAsia"/>
        </w:rPr>
        <w:t>年度結束時，函請所屬直轄市、縣（市）政府從優敘獎；有特殊貢獻者，於年度中亦得辦理敘獎</w:t>
      </w:r>
      <w:r w:rsidRPr="00404EFE">
        <w:rPr>
          <w:rFonts w:ascii="標楷體" w:eastAsia="標楷體" w:hAnsi="標楷體"/>
        </w:rPr>
        <w:t>。</w:t>
      </w:r>
    </w:p>
    <w:p w:rsidR="001E749D" w:rsidRPr="00404EFE" w:rsidRDefault="001E749D" w:rsidP="001E749D">
      <w:pPr>
        <w:pStyle w:val="0221"/>
        <w:numPr>
          <w:ilvl w:val="0"/>
          <w:numId w:val="8"/>
        </w:numPr>
        <w:spacing w:before="0" w:beforeAutospacing="0" w:after="0" w:afterAutospacing="0" w:line="360" w:lineRule="exact"/>
        <w:ind w:left="1418" w:hanging="938"/>
        <w:rPr>
          <w:rFonts w:ascii="標楷體" w:eastAsia="標楷體" w:hAnsi="標楷體"/>
        </w:rPr>
      </w:pPr>
      <w:r w:rsidRPr="00404EFE">
        <w:rPr>
          <w:rFonts w:ascii="標楷體" w:eastAsia="標楷體" w:hAnsi="標楷體" w:hint="eastAsia"/>
        </w:rPr>
        <w:t>為觀摩其他教育先進國家優良教學典範，以</w:t>
      </w:r>
      <w:proofErr w:type="gramStart"/>
      <w:r w:rsidRPr="00404EFE">
        <w:rPr>
          <w:rFonts w:ascii="標楷體" w:eastAsia="標楷體" w:hAnsi="標楷體" w:hint="eastAsia"/>
        </w:rPr>
        <w:t>增進央團教師</w:t>
      </w:r>
      <w:proofErr w:type="gramEnd"/>
      <w:r w:rsidRPr="00404EFE">
        <w:rPr>
          <w:rFonts w:ascii="標楷體" w:eastAsia="標楷體" w:hAnsi="標楷體" w:hint="eastAsia"/>
        </w:rPr>
        <w:t>教學觀念及技巧，提升輔導成效，</w:t>
      </w:r>
      <w:proofErr w:type="gramStart"/>
      <w:r w:rsidRPr="00404EFE">
        <w:rPr>
          <w:rFonts w:ascii="標楷體" w:eastAsia="標楷體" w:hAnsi="標楷體" w:hint="eastAsia"/>
        </w:rPr>
        <w:t>本署得</w:t>
      </w:r>
      <w:proofErr w:type="gramEnd"/>
      <w:r w:rsidRPr="00404EFE">
        <w:rPr>
          <w:rFonts w:ascii="標楷體" w:eastAsia="標楷體" w:hAnsi="標楷體" w:hint="eastAsia"/>
        </w:rPr>
        <w:t>編列經費，評選</w:t>
      </w:r>
      <w:proofErr w:type="gramStart"/>
      <w:r w:rsidRPr="00404EFE">
        <w:rPr>
          <w:rFonts w:ascii="標楷體" w:eastAsia="標楷體" w:hAnsi="標楷體" w:hint="eastAsia"/>
        </w:rPr>
        <w:t>優秀央團教師</w:t>
      </w:r>
      <w:proofErr w:type="gramEnd"/>
      <w:r w:rsidRPr="00404EFE">
        <w:rPr>
          <w:rFonts w:ascii="標楷體" w:eastAsia="標楷體" w:hAnsi="標楷體" w:hint="eastAsia"/>
        </w:rPr>
        <w:t>出國參訪；其相關規定，</w:t>
      </w:r>
      <w:proofErr w:type="gramStart"/>
      <w:r w:rsidRPr="00404EFE">
        <w:rPr>
          <w:rFonts w:ascii="標楷體" w:eastAsia="標楷體" w:hAnsi="標楷體" w:hint="eastAsia"/>
        </w:rPr>
        <w:t>由本署定</w:t>
      </w:r>
      <w:proofErr w:type="gramEnd"/>
      <w:r w:rsidRPr="00404EFE">
        <w:rPr>
          <w:rFonts w:ascii="標楷體" w:eastAsia="標楷體" w:hAnsi="標楷體" w:hint="eastAsia"/>
        </w:rPr>
        <w:t>之</w:t>
      </w:r>
      <w:r w:rsidRPr="00404EFE">
        <w:rPr>
          <w:rFonts w:ascii="標楷體" w:eastAsia="標楷體" w:hAnsi="標楷體"/>
        </w:rPr>
        <w:t>。</w:t>
      </w:r>
    </w:p>
    <w:p w:rsidR="001E749D" w:rsidRPr="00404EFE" w:rsidRDefault="001E749D" w:rsidP="001E749D">
      <w:pPr>
        <w:pStyle w:val="0221"/>
        <w:numPr>
          <w:ilvl w:val="0"/>
          <w:numId w:val="8"/>
        </w:numPr>
        <w:spacing w:before="0" w:beforeAutospacing="0" w:after="0" w:afterAutospacing="0" w:line="360" w:lineRule="exact"/>
        <w:ind w:left="1418" w:hanging="938"/>
        <w:rPr>
          <w:rFonts w:ascii="標楷體" w:eastAsia="標楷體" w:hAnsi="標楷體"/>
        </w:rPr>
      </w:pPr>
      <w:proofErr w:type="gramStart"/>
      <w:r w:rsidRPr="00404EFE">
        <w:rPr>
          <w:rFonts w:ascii="標楷體" w:eastAsia="標楷體" w:hAnsi="標楷體" w:hint="eastAsia"/>
        </w:rPr>
        <w:t>央團教師</w:t>
      </w:r>
      <w:proofErr w:type="gramEnd"/>
      <w:r w:rsidRPr="00404EFE">
        <w:rPr>
          <w:rFonts w:ascii="標楷體" w:eastAsia="標楷體" w:hAnsi="標楷體" w:hint="eastAsia"/>
        </w:rPr>
        <w:t>應協助所服務學校進行教師專業成長</w:t>
      </w:r>
      <w:r w:rsidRPr="00404EFE">
        <w:rPr>
          <w:rFonts w:ascii="標楷體" w:eastAsia="標楷體" w:hAnsi="標楷體"/>
        </w:rPr>
        <w:t>。</w:t>
      </w:r>
    </w:p>
    <w:p w:rsidR="001E749D" w:rsidRPr="00404EFE" w:rsidRDefault="001E749D" w:rsidP="001E749D">
      <w:pPr>
        <w:pStyle w:val="0221"/>
        <w:spacing w:before="0" w:beforeAutospacing="0" w:after="0" w:afterAutospacing="0" w:line="360" w:lineRule="exact"/>
        <w:ind w:left="851" w:firstLineChars="236" w:firstLine="566"/>
        <w:rPr>
          <w:rFonts w:ascii="標楷體" w:eastAsia="標楷體" w:hAnsi="標楷體"/>
        </w:rPr>
      </w:pPr>
      <w:r w:rsidRPr="00404EFE">
        <w:rPr>
          <w:rFonts w:ascii="標楷體" w:eastAsia="標楷體" w:hAnsi="標楷體" w:hint="eastAsia"/>
        </w:rPr>
        <w:t>前項</w:t>
      </w:r>
      <w:proofErr w:type="gramStart"/>
      <w:r w:rsidRPr="00404EFE">
        <w:rPr>
          <w:rFonts w:ascii="標楷體" w:eastAsia="標楷體" w:hAnsi="標楷體" w:hint="eastAsia"/>
        </w:rPr>
        <w:t>第二款減課後</w:t>
      </w:r>
      <w:proofErr w:type="gramEnd"/>
      <w:r w:rsidRPr="00404EFE">
        <w:rPr>
          <w:rFonts w:ascii="標楷體" w:eastAsia="標楷體" w:hAnsi="標楷體" w:hint="eastAsia"/>
        </w:rPr>
        <w:t>之每週授課節數，</w:t>
      </w:r>
      <w:proofErr w:type="gramStart"/>
      <w:r w:rsidRPr="00404EFE">
        <w:rPr>
          <w:rFonts w:ascii="標楷體" w:eastAsia="標楷體" w:hAnsi="標楷體" w:hint="eastAsia"/>
        </w:rPr>
        <w:t>視為央團教師</w:t>
      </w:r>
      <w:proofErr w:type="gramEnd"/>
      <w:r w:rsidRPr="00404EFE">
        <w:rPr>
          <w:rFonts w:ascii="標楷體" w:eastAsia="標楷體" w:hAnsi="標楷體" w:hint="eastAsia"/>
        </w:rPr>
        <w:t>之每週基本授課節數。</w:t>
      </w:r>
      <w:proofErr w:type="gramStart"/>
      <w:r w:rsidRPr="00404EFE">
        <w:rPr>
          <w:rFonts w:ascii="標楷體" w:eastAsia="標楷體" w:hAnsi="標楷體" w:hint="eastAsia"/>
        </w:rPr>
        <w:t>實授節數</w:t>
      </w:r>
      <w:proofErr w:type="gramEnd"/>
      <w:r w:rsidRPr="00404EFE">
        <w:rPr>
          <w:rFonts w:ascii="標楷體" w:eastAsia="標楷體" w:hAnsi="標楷體" w:hint="eastAsia"/>
        </w:rPr>
        <w:t>超過基本授課節數者，得依規定支領超鐘點費。</w:t>
      </w:r>
    </w:p>
    <w:p w:rsidR="001E749D" w:rsidRPr="00404EFE" w:rsidRDefault="001E749D" w:rsidP="001E749D">
      <w:pPr>
        <w:pStyle w:val="0221"/>
        <w:numPr>
          <w:ilvl w:val="0"/>
          <w:numId w:val="2"/>
        </w:numPr>
        <w:spacing w:before="0" w:beforeAutospacing="0" w:after="0" w:afterAutospacing="0" w:line="360" w:lineRule="exact"/>
        <w:ind w:left="566" w:hangingChars="236" w:hanging="566"/>
        <w:rPr>
          <w:rFonts w:ascii="標楷體" w:eastAsia="標楷體" w:hAnsi="標楷體"/>
        </w:rPr>
      </w:pPr>
      <w:r w:rsidRPr="00404EFE">
        <w:rPr>
          <w:rFonts w:ascii="標楷體" w:eastAsia="標楷體" w:hAnsi="標楷體" w:hint="eastAsia"/>
        </w:rPr>
        <w:t>中央輔導團之運作及相關經費，</w:t>
      </w:r>
      <w:r w:rsidRPr="00F07F92">
        <w:rPr>
          <w:rFonts w:ascii="標楷體" w:eastAsia="標楷體" w:hAnsi="標楷體" w:hint="eastAsia"/>
        </w:rPr>
        <w:t>規定如下</w:t>
      </w:r>
      <w:r w:rsidRPr="00404EFE">
        <w:rPr>
          <w:rFonts w:ascii="標楷體" w:eastAsia="標楷體" w:hAnsi="標楷體" w:hint="eastAsia"/>
        </w:rPr>
        <w:t>：</w:t>
      </w:r>
    </w:p>
    <w:p w:rsidR="001E749D" w:rsidRPr="00404EFE" w:rsidRDefault="001E749D" w:rsidP="001E749D">
      <w:pPr>
        <w:pStyle w:val="0221"/>
        <w:numPr>
          <w:ilvl w:val="0"/>
          <w:numId w:val="9"/>
        </w:numPr>
        <w:spacing w:before="0" w:beforeAutospacing="0" w:after="0" w:afterAutospacing="0" w:line="360" w:lineRule="exact"/>
        <w:ind w:leftChars="236" w:left="1416" w:hangingChars="354" w:hanging="850"/>
        <w:rPr>
          <w:rFonts w:ascii="標楷體" w:eastAsia="標楷體" w:hAnsi="標楷體"/>
        </w:rPr>
      </w:pPr>
      <w:proofErr w:type="gramStart"/>
      <w:r w:rsidRPr="00404EFE">
        <w:rPr>
          <w:rFonts w:ascii="標楷體" w:eastAsia="標楷體" w:hAnsi="標楷體" w:hint="eastAsia"/>
        </w:rPr>
        <w:t>本署補助央團</w:t>
      </w:r>
      <w:proofErr w:type="gramEnd"/>
      <w:r w:rsidRPr="00404EFE">
        <w:rPr>
          <w:rFonts w:ascii="標楷體" w:eastAsia="標楷體" w:hAnsi="標楷體" w:hint="eastAsia"/>
        </w:rPr>
        <w:t>教師之所屬學校，</w:t>
      </w:r>
      <w:proofErr w:type="gramStart"/>
      <w:r w:rsidRPr="00404EFE">
        <w:rPr>
          <w:rFonts w:ascii="標楷體" w:eastAsia="標楷體" w:hAnsi="標楷體" w:hint="eastAsia"/>
        </w:rPr>
        <w:t>按央團教師</w:t>
      </w:r>
      <w:proofErr w:type="gramEnd"/>
      <w:r w:rsidRPr="00404EFE">
        <w:rPr>
          <w:rFonts w:ascii="標楷體" w:eastAsia="標楷體" w:hAnsi="標楷體" w:hint="eastAsia"/>
        </w:rPr>
        <w:t>人數計算，每人每學年度新臺幣五萬元，供該校作為推動課程及教學之用</w:t>
      </w:r>
      <w:r w:rsidRPr="00404EFE">
        <w:rPr>
          <w:rFonts w:ascii="標楷體" w:eastAsia="標楷體" w:hAnsi="標楷體"/>
        </w:rPr>
        <w:t>。</w:t>
      </w:r>
    </w:p>
    <w:p w:rsidR="001E749D" w:rsidRPr="00404EFE" w:rsidRDefault="001E749D" w:rsidP="001E749D">
      <w:pPr>
        <w:pStyle w:val="0221"/>
        <w:numPr>
          <w:ilvl w:val="0"/>
          <w:numId w:val="9"/>
        </w:numPr>
        <w:spacing w:before="0" w:beforeAutospacing="0" w:after="0" w:afterAutospacing="0" w:line="360" w:lineRule="exact"/>
        <w:ind w:leftChars="236" w:left="1416" w:hangingChars="354" w:hanging="850"/>
        <w:rPr>
          <w:rFonts w:ascii="標楷體" w:eastAsia="標楷體" w:hAnsi="標楷體"/>
        </w:rPr>
      </w:pPr>
      <w:proofErr w:type="gramStart"/>
      <w:r w:rsidRPr="00404EFE">
        <w:rPr>
          <w:rFonts w:ascii="標楷體" w:eastAsia="標楷體" w:hAnsi="標楷體" w:hint="eastAsia"/>
        </w:rPr>
        <w:t>央團教師</w:t>
      </w:r>
      <w:proofErr w:type="gramEnd"/>
      <w:r w:rsidRPr="00404EFE">
        <w:rPr>
          <w:rFonts w:ascii="標楷體" w:eastAsia="標楷體" w:hAnsi="標楷體" w:hint="eastAsia"/>
        </w:rPr>
        <w:t>減授課所需代理、代課費，</w:t>
      </w:r>
      <w:proofErr w:type="gramStart"/>
      <w:r w:rsidRPr="00404EFE">
        <w:rPr>
          <w:rFonts w:ascii="標楷體" w:eastAsia="標楷體" w:hAnsi="標楷體" w:hint="eastAsia"/>
        </w:rPr>
        <w:t>由本署專款</w:t>
      </w:r>
      <w:proofErr w:type="gramEnd"/>
      <w:r w:rsidRPr="00404EFE">
        <w:rPr>
          <w:rFonts w:ascii="標楷體" w:eastAsia="標楷體" w:hAnsi="標楷體" w:hint="eastAsia"/>
        </w:rPr>
        <w:t>補助經費支應</w:t>
      </w:r>
      <w:r w:rsidRPr="00404EFE">
        <w:rPr>
          <w:rFonts w:ascii="標楷體" w:eastAsia="標楷體" w:hAnsi="標楷體"/>
        </w:rPr>
        <w:t>。</w:t>
      </w:r>
    </w:p>
    <w:p w:rsidR="001E749D" w:rsidRPr="00404EFE" w:rsidRDefault="001E749D" w:rsidP="001E749D">
      <w:pPr>
        <w:pStyle w:val="0221"/>
        <w:numPr>
          <w:ilvl w:val="0"/>
          <w:numId w:val="9"/>
        </w:numPr>
        <w:spacing w:before="0" w:beforeAutospacing="0" w:after="0" w:afterAutospacing="0" w:line="360" w:lineRule="exact"/>
        <w:ind w:leftChars="236" w:left="1416" w:hangingChars="354" w:hanging="850"/>
        <w:rPr>
          <w:rFonts w:ascii="標楷體" w:eastAsia="標楷體" w:hAnsi="標楷體"/>
        </w:rPr>
      </w:pPr>
      <w:proofErr w:type="gramStart"/>
      <w:r w:rsidRPr="00404EFE">
        <w:rPr>
          <w:rFonts w:ascii="標楷體" w:eastAsia="標楷體" w:hAnsi="標楷體" w:hint="eastAsia"/>
        </w:rPr>
        <w:t>央團教師</w:t>
      </w:r>
      <w:proofErr w:type="gramEnd"/>
      <w:r w:rsidRPr="00404EFE">
        <w:rPr>
          <w:rFonts w:ascii="標楷體" w:eastAsia="標楷體" w:hAnsi="標楷體" w:hint="eastAsia"/>
        </w:rPr>
        <w:t>參與</w:t>
      </w:r>
      <w:proofErr w:type="gramStart"/>
      <w:r w:rsidRPr="00404EFE">
        <w:rPr>
          <w:rFonts w:ascii="標楷體" w:eastAsia="標楷體" w:hAnsi="標楷體" w:hint="eastAsia"/>
        </w:rPr>
        <w:t>由本署召集</w:t>
      </w:r>
      <w:proofErr w:type="gramEnd"/>
      <w:r w:rsidRPr="00404EFE">
        <w:rPr>
          <w:rFonts w:ascii="標楷體" w:eastAsia="標楷體" w:hAnsi="標楷體" w:hint="eastAsia"/>
        </w:rPr>
        <w:t>之會議、各輔導群運作及執行各項工作，</w:t>
      </w:r>
      <w:proofErr w:type="gramStart"/>
      <w:r w:rsidRPr="00404EFE">
        <w:rPr>
          <w:rFonts w:ascii="標楷體" w:eastAsia="標楷體" w:hAnsi="標楷體" w:hint="eastAsia"/>
        </w:rPr>
        <w:t>所需差旅</w:t>
      </w:r>
      <w:proofErr w:type="gramEnd"/>
      <w:r w:rsidRPr="00404EFE">
        <w:rPr>
          <w:rFonts w:ascii="標楷體" w:eastAsia="標楷體" w:hAnsi="標楷體" w:hint="eastAsia"/>
        </w:rPr>
        <w:t>及相關費用，由輔導群年度經費項下支應</w:t>
      </w:r>
      <w:r w:rsidRPr="00404EFE">
        <w:rPr>
          <w:rFonts w:ascii="標楷體" w:eastAsia="標楷體" w:hAnsi="標楷體"/>
        </w:rPr>
        <w:t>。</w:t>
      </w:r>
    </w:p>
    <w:p w:rsidR="001E749D" w:rsidRPr="00404EFE" w:rsidRDefault="001E749D" w:rsidP="001E749D">
      <w:pPr>
        <w:pStyle w:val="0221"/>
        <w:numPr>
          <w:ilvl w:val="0"/>
          <w:numId w:val="9"/>
        </w:numPr>
        <w:spacing w:before="0" w:beforeAutospacing="0" w:after="0" w:afterAutospacing="0" w:line="360" w:lineRule="exact"/>
        <w:ind w:leftChars="236" w:left="1416" w:hangingChars="354" w:hanging="850"/>
        <w:rPr>
          <w:rFonts w:ascii="標楷體" w:eastAsia="標楷體" w:hAnsi="標楷體"/>
        </w:rPr>
      </w:pPr>
      <w:proofErr w:type="gramStart"/>
      <w:r w:rsidRPr="00404EFE">
        <w:rPr>
          <w:rFonts w:ascii="標楷體" w:eastAsia="標楷體" w:hAnsi="標楷體" w:hint="eastAsia"/>
        </w:rPr>
        <w:t>央團教師</w:t>
      </w:r>
      <w:proofErr w:type="gramEnd"/>
      <w:r w:rsidRPr="00404EFE">
        <w:rPr>
          <w:rFonts w:ascii="標楷體" w:eastAsia="標楷體" w:hAnsi="標楷體" w:hint="eastAsia"/>
        </w:rPr>
        <w:t>得視自身負擔情形，個別擔任各直轄市、縣（市）教師研習活動講師，並由邀請之直轄市、縣（市）政府支給差旅費、鐘點費</w:t>
      </w:r>
      <w:r w:rsidRPr="00404EFE">
        <w:rPr>
          <w:rFonts w:ascii="標楷體" w:eastAsia="標楷體" w:hAnsi="標楷體"/>
        </w:rPr>
        <w:t>。</w:t>
      </w:r>
    </w:p>
    <w:p w:rsidR="001E749D" w:rsidRPr="00404EFE" w:rsidRDefault="001E749D" w:rsidP="001E749D">
      <w:pPr>
        <w:pStyle w:val="0221"/>
        <w:numPr>
          <w:ilvl w:val="0"/>
          <w:numId w:val="2"/>
        </w:numPr>
        <w:spacing w:before="0" w:beforeAutospacing="0" w:after="0" w:afterAutospacing="0" w:line="360" w:lineRule="exact"/>
        <w:ind w:left="567" w:hanging="567"/>
        <w:rPr>
          <w:rFonts w:ascii="標楷體" w:eastAsia="標楷體" w:hAnsi="標楷體"/>
        </w:rPr>
      </w:pPr>
      <w:proofErr w:type="gramStart"/>
      <w:r w:rsidRPr="00404EFE">
        <w:rPr>
          <w:rFonts w:ascii="標楷體" w:eastAsia="標楷體" w:hAnsi="標楷體" w:hint="eastAsia"/>
        </w:rPr>
        <w:t>央團教師</w:t>
      </w:r>
      <w:proofErr w:type="gramEnd"/>
      <w:r w:rsidRPr="00404EFE">
        <w:rPr>
          <w:rFonts w:ascii="標楷體" w:eastAsia="標楷體" w:hAnsi="標楷體" w:hint="eastAsia"/>
        </w:rPr>
        <w:t>之任期及評核，規定如下：</w:t>
      </w:r>
    </w:p>
    <w:p w:rsidR="001E749D" w:rsidRPr="00404EFE" w:rsidRDefault="001E749D" w:rsidP="001E749D">
      <w:pPr>
        <w:pStyle w:val="0221"/>
        <w:numPr>
          <w:ilvl w:val="0"/>
          <w:numId w:val="10"/>
        </w:numPr>
        <w:spacing w:before="0" w:beforeAutospacing="0" w:after="0" w:afterAutospacing="0" w:line="360" w:lineRule="exact"/>
        <w:ind w:left="1418" w:hanging="851"/>
        <w:rPr>
          <w:rFonts w:ascii="標楷體" w:eastAsia="標楷體" w:hAnsi="標楷體"/>
        </w:rPr>
      </w:pPr>
      <w:r w:rsidRPr="00404EFE">
        <w:rPr>
          <w:rFonts w:ascii="標楷體" w:eastAsia="標楷體" w:hAnsi="標楷體" w:hint="eastAsia"/>
        </w:rPr>
        <w:t>為使中央輔導團能廣納全國優秀人才且促進組織活化，</w:t>
      </w:r>
      <w:proofErr w:type="gramStart"/>
      <w:r w:rsidRPr="00404EFE">
        <w:rPr>
          <w:rFonts w:ascii="標楷體" w:eastAsia="標楷體" w:hAnsi="標楷體" w:hint="eastAsia"/>
        </w:rPr>
        <w:t>央團教師</w:t>
      </w:r>
      <w:proofErr w:type="gramEnd"/>
      <w:r w:rsidRPr="00404EFE">
        <w:rPr>
          <w:rFonts w:ascii="標楷體" w:eastAsia="標楷體" w:hAnsi="標楷體" w:hint="eastAsia"/>
        </w:rPr>
        <w:t>聘期，以連續聘任四年為限</w:t>
      </w:r>
      <w:r w:rsidRPr="00404EFE">
        <w:rPr>
          <w:rFonts w:ascii="標楷體" w:eastAsia="標楷體" w:hAnsi="標楷體"/>
        </w:rPr>
        <w:t>。</w:t>
      </w:r>
    </w:p>
    <w:p w:rsidR="001E749D" w:rsidRPr="00404EFE" w:rsidRDefault="001E749D" w:rsidP="001E749D">
      <w:pPr>
        <w:pStyle w:val="0221"/>
        <w:numPr>
          <w:ilvl w:val="0"/>
          <w:numId w:val="10"/>
        </w:numPr>
        <w:spacing w:before="0" w:beforeAutospacing="0" w:after="0" w:afterAutospacing="0" w:line="360" w:lineRule="exact"/>
        <w:ind w:left="1418" w:hanging="851"/>
        <w:rPr>
          <w:rFonts w:ascii="標楷體" w:eastAsia="標楷體" w:hAnsi="標楷體"/>
        </w:rPr>
      </w:pPr>
      <w:proofErr w:type="gramStart"/>
      <w:r w:rsidRPr="00404EFE">
        <w:rPr>
          <w:rFonts w:ascii="標楷體" w:eastAsia="標楷體" w:hAnsi="標楷體" w:hint="eastAsia"/>
        </w:rPr>
        <w:t>本署得</w:t>
      </w:r>
      <w:proofErr w:type="gramEnd"/>
      <w:r w:rsidRPr="00404EFE">
        <w:rPr>
          <w:rFonts w:ascii="標楷體" w:eastAsia="標楷體" w:hAnsi="標楷體" w:hint="eastAsia"/>
        </w:rPr>
        <w:t>邀集專家學者、直轄市、縣（市）政府教育局（處）代表，</w:t>
      </w:r>
      <w:proofErr w:type="gramStart"/>
      <w:r w:rsidRPr="00404EFE">
        <w:rPr>
          <w:rFonts w:ascii="標楷體" w:eastAsia="標楷體" w:hAnsi="標楷體" w:hint="eastAsia"/>
        </w:rPr>
        <w:t>就央團教師</w:t>
      </w:r>
      <w:proofErr w:type="gramEnd"/>
      <w:r w:rsidRPr="00404EFE">
        <w:rPr>
          <w:rFonts w:ascii="標楷體" w:eastAsia="標楷體" w:hAnsi="標楷體" w:hint="eastAsia"/>
        </w:rPr>
        <w:t>服務表現進行考核；表現良好者，得優先續聘，不受前款最多連續聘任四年之限制</w:t>
      </w:r>
      <w:r w:rsidRPr="00404EFE">
        <w:rPr>
          <w:rFonts w:ascii="標楷體" w:eastAsia="標楷體" w:hAnsi="標楷體"/>
        </w:rPr>
        <w:t>。</w:t>
      </w:r>
    </w:p>
    <w:p w:rsidR="001E749D" w:rsidRPr="00404EFE" w:rsidRDefault="001E749D" w:rsidP="001E749D">
      <w:pPr>
        <w:pStyle w:val="0221"/>
        <w:numPr>
          <w:ilvl w:val="0"/>
          <w:numId w:val="10"/>
        </w:numPr>
        <w:spacing w:before="0" w:beforeAutospacing="0" w:after="0" w:afterAutospacing="0" w:line="360" w:lineRule="exact"/>
        <w:ind w:left="1418" w:hanging="851"/>
        <w:rPr>
          <w:rFonts w:ascii="標楷體" w:eastAsia="標楷體" w:hAnsi="標楷體"/>
        </w:rPr>
      </w:pPr>
      <w:proofErr w:type="gramStart"/>
      <w:r w:rsidRPr="00404EFE">
        <w:rPr>
          <w:rFonts w:ascii="標楷體" w:eastAsia="標楷體" w:hAnsi="標楷體" w:hint="eastAsia"/>
        </w:rPr>
        <w:lastRenderedPageBreak/>
        <w:t>央團教師</w:t>
      </w:r>
      <w:proofErr w:type="gramEnd"/>
      <w:r w:rsidRPr="00404EFE">
        <w:rPr>
          <w:rFonts w:ascii="標楷體" w:eastAsia="標楷體" w:hAnsi="標楷體" w:hint="eastAsia"/>
        </w:rPr>
        <w:t>任職期間之績效，</w:t>
      </w:r>
      <w:proofErr w:type="gramStart"/>
      <w:r w:rsidRPr="00404EFE">
        <w:rPr>
          <w:rFonts w:ascii="標楷體" w:eastAsia="標楷體" w:hAnsi="標楷體" w:hint="eastAsia"/>
        </w:rPr>
        <w:t>由本署提供</w:t>
      </w:r>
      <w:proofErr w:type="gramEnd"/>
      <w:r w:rsidRPr="00404EFE">
        <w:rPr>
          <w:rFonts w:ascii="標楷體" w:eastAsia="標楷體" w:hAnsi="標楷體" w:hint="eastAsia"/>
        </w:rPr>
        <w:t>其服務直轄市、縣（市）政府轉請所屬服務學校，作為年終考核及敘獎之重要依據</w:t>
      </w:r>
      <w:r w:rsidRPr="00404EFE">
        <w:rPr>
          <w:rFonts w:ascii="標楷體" w:eastAsia="標楷體" w:hAnsi="標楷體"/>
        </w:rPr>
        <w:t>。</w:t>
      </w:r>
    </w:p>
    <w:p w:rsidR="001E749D" w:rsidRPr="00404EFE" w:rsidRDefault="001E749D" w:rsidP="001E749D">
      <w:pPr>
        <w:pStyle w:val="0221"/>
        <w:numPr>
          <w:ilvl w:val="0"/>
          <w:numId w:val="10"/>
        </w:numPr>
        <w:spacing w:before="0" w:beforeAutospacing="0" w:after="0" w:afterAutospacing="0" w:line="360" w:lineRule="exact"/>
        <w:ind w:left="1418" w:hanging="851"/>
        <w:rPr>
          <w:rFonts w:ascii="標楷體" w:eastAsia="標楷體" w:hAnsi="標楷體"/>
        </w:rPr>
      </w:pPr>
      <w:proofErr w:type="gramStart"/>
      <w:r w:rsidRPr="00404EFE">
        <w:rPr>
          <w:rFonts w:ascii="標楷體" w:eastAsia="標楷體" w:hAnsi="標楷體" w:hint="eastAsia"/>
        </w:rPr>
        <w:t>央團教師</w:t>
      </w:r>
      <w:proofErr w:type="gramEnd"/>
      <w:r w:rsidRPr="00404EFE">
        <w:rPr>
          <w:rFonts w:ascii="標楷體" w:eastAsia="標楷體" w:hAnsi="標楷體" w:hint="eastAsia"/>
        </w:rPr>
        <w:t>任職期間之績效，由教師填寫</w:t>
      </w:r>
      <w:proofErr w:type="gramStart"/>
      <w:r w:rsidRPr="00404EFE">
        <w:rPr>
          <w:rFonts w:ascii="標楷體" w:eastAsia="標楷體" w:hAnsi="標楷體" w:hint="eastAsia"/>
        </w:rPr>
        <w:t>自評表後</w:t>
      </w:r>
      <w:proofErr w:type="gramEnd"/>
      <w:r w:rsidRPr="00404EFE">
        <w:rPr>
          <w:rFonts w:ascii="標楷體" w:eastAsia="標楷體" w:hAnsi="標楷體" w:hint="eastAsia"/>
        </w:rPr>
        <w:t>送交</w:t>
      </w:r>
      <w:proofErr w:type="gramStart"/>
      <w:r w:rsidRPr="00404EFE">
        <w:rPr>
          <w:rFonts w:ascii="標楷體" w:eastAsia="標楷體" w:hAnsi="標楷體" w:hint="eastAsia"/>
        </w:rPr>
        <w:t>本署評</w:t>
      </w:r>
      <w:proofErr w:type="gramEnd"/>
      <w:r w:rsidRPr="00404EFE">
        <w:rPr>
          <w:rFonts w:ascii="標楷體" w:eastAsia="標楷體" w:hAnsi="標楷體" w:hint="eastAsia"/>
        </w:rPr>
        <w:t>核，總分達七十分以上者，始得續聘；</w:t>
      </w:r>
      <w:proofErr w:type="gramStart"/>
      <w:r w:rsidRPr="00404EFE">
        <w:rPr>
          <w:rFonts w:ascii="標楷體" w:eastAsia="標楷體" w:hAnsi="標楷體" w:hint="eastAsia"/>
        </w:rPr>
        <w:t>各評核</w:t>
      </w:r>
      <w:proofErr w:type="gramEnd"/>
      <w:r w:rsidRPr="00404EFE">
        <w:rPr>
          <w:rFonts w:ascii="標楷體" w:eastAsia="標楷體" w:hAnsi="標楷體" w:hint="eastAsia"/>
        </w:rPr>
        <w:t>之參考項目及百分比，</w:t>
      </w:r>
      <w:proofErr w:type="gramStart"/>
      <w:r w:rsidRPr="00404EFE">
        <w:rPr>
          <w:rFonts w:ascii="標楷體" w:eastAsia="標楷體" w:hAnsi="標楷體" w:hint="eastAsia"/>
        </w:rPr>
        <w:t>由本署定</w:t>
      </w:r>
      <w:proofErr w:type="gramEnd"/>
      <w:r w:rsidRPr="00404EFE">
        <w:rPr>
          <w:rFonts w:ascii="標楷體" w:eastAsia="標楷體" w:hAnsi="標楷體" w:hint="eastAsia"/>
        </w:rPr>
        <w:t>之</w:t>
      </w:r>
      <w:r w:rsidRPr="00404EFE">
        <w:rPr>
          <w:rFonts w:ascii="標楷體" w:eastAsia="標楷體" w:hAnsi="標楷體"/>
        </w:rPr>
        <w:t>。</w:t>
      </w:r>
    </w:p>
    <w:p w:rsidR="001E749D" w:rsidRPr="00404EFE" w:rsidRDefault="001E749D" w:rsidP="001E749D">
      <w:pPr>
        <w:pStyle w:val="0221"/>
        <w:numPr>
          <w:ilvl w:val="0"/>
          <w:numId w:val="2"/>
        </w:numPr>
        <w:spacing w:before="0" w:beforeAutospacing="0" w:after="0" w:afterAutospacing="0" w:line="360" w:lineRule="exact"/>
        <w:ind w:left="567" w:hanging="567"/>
        <w:rPr>
          <w:rFonts w:ascii="標楷體" w:eastAsia="標楷體" w:hAnsi="標楷體"/>
        </w:rPr>
      </w:pPr>
      <w:proofErr w:type="gramStart"/>
      <w:r w:rsidRPr="00404EFE">
        <w:rPr>
          <w:rFonts w:ascii="標楷體" w:eastAsia="標楷體" w:hAnsi="標楷體" w:hint="eastAsia"/>
        </w:rPr>
        <w:t>本署得</w:t>
      </w:r>
      <w:proofErr w:type="gramEnd"/>
      <w:r w:rsidRPr="00404EFE">
        <w:rPr>
          <w:rFonts w:ascii="標楷體" w:eastAsia="標楷體" w:hAnsi="標楷體" w:hint="eastAsia"/>
        </w:rPr>
        <w:t>依政策推動需要，</w:t>
      </w:r>
      <w:proofErr w:type="gramStart"/>
      <w:r w:rsidRPr="00404EFE">
        <w:rPr>
          <w:rFonts w:ascii="標楷體" w:eastAsia="標楷體" w:hAnsi="標楷體" w:hint="eastAsia"/>
        </w:rPr>
        <w:t>採</w:t>
      </w:r>
      <w:proofErr w:type="gramEnd"/>
      <w:r w:rsidRPr="00404EFE">
        <w:rPr>
          <w:rFonts w:ascii="標楷體" w:eastAsia="標楷體" w:hAnsi="標楷體" w:hint="eastAsia"/>
        </w:rPr>
        <w:t>不分組方式，聘任</w:t>
      </w:r>
      <w:proofErr w:type="gramStart"/>
      <w:r w:rsidRPr="00404EFE">
        <w:rPr>
          <w:rFonts w:ascii="標楷體" w:eastAsia="標楷體" w:hAnsi="標楷體" w:hint="eastAsia"/>
        </w:rPr>
        <w:t>專案央團教師</w:t>
      </w:r>
      <w:proofErr w:type="gramEnd"/>
      <w:r w:rsidRPr="00404EFE">
        <w:rPr>
          <w:rFonts w:ascii="標楷體" w:eastAsia="標楷體" w:hAnsi="標楷體" w:hint="eastAsia"/>
        </w:rPr>
        <w:t>（以下簡稱專案教師），不受第二點至前點規定之限制。專案教師之資格、聘任、任務及權利，規定如下：</w:t>
      </w:r>
    </w:p>
    <w:p w:rsidR="001E749D" w:rsidRPr="00404EFE" w:rsidRDefault="001E749D" w:rsidP="001E749D">
      <w:pPr>
        <w:pStyle w:val="0221"/>
        <w:numPr>
          <w:ilvl w:val="0"/>
          <w:numId w:val="11"/>
        </w:numPr>
        <w:spacing w:before="0" w:beforeAutospacing="0" w:after="0" w:afterAutospacing="0" w:line="360" w:lineRule="exact"/>
        <w:ind w:left="1418" w:hanging="851"/>
        <w:rPr>
          <w:rFonts w:ascii="標楷體" w:eastAsia="標楷體" w:hAnsi="標楷體"/>
        </w:rPr>
      </w:pPr>
      <w:r w:rsidRPr="00404EFE">
        <w:rPr>
          <w:rFonts w:ascii="標楷體" w:eastAsia="標楷體" w:hAnsi="標楷體" w:hint="eastAsia"/>
        </w:rPr>
        <w:t>專案教師應為高級中等學校、國民中學或國民小學之合格教師。</w:t>
      </w:r>
    </w:p>
    <w:p w:rsidR="001E749D" w:rsidRPr="00404EFE" w:rsidRDefault="001E749D" w:rsidP="001E749D">
      <w:pPr>
        <w:pStyle w:val="0221"/>
        <w:numPr>
          <w:ilvl w:val="0"/>
          <w:numId w:val="11"/>
        </w:numPr>
        <w:spacing w:before="0" w:beforeAutospacing="0" w:after="0" w:afterAutospacing="0" w:line="360" w:lineRule="exact"/>
        <w:ind w:left="1418" w:hanging="851"/>
        <w:rPr>
          <w:rFonts w:ascii="標楷體" w:eastAsia="標楷體" w:hAnsi="標楷體"/>
        </w:rPr>
      </w:pPr>
      <w:r w:rsidRPr="00404EFE">
        <w:rPr>
          <w:rFonts w:ascii="標楷體" w:eastAsia="標楷體" w:hAnsi="標楷體" w:hint="eastAsia"/>
        </w:rPr>
        <w:t>為推動有效教學，</w:t>
      </w:r>
      <w:proofErr w:type="gramStart"/>
      <w:r w:rsidRPr="00404EFE">
        <w:rPr>
          <w:rFonts w:ascii="標楷體" w:eastAsia="標楷體" w:hAnsi="標楷體" w:hint="eastAsia"/>
        </w:rPr>
        <w:t>本署得</w:t>
      </w:r>
      <w:proofErr w:type="gramEnd"/>
      <w:r w:rsidRPr="00404EFE">
        <w:rPr>
          <w:rFonts w:ascii="標楷體" w:eastAsia="標楷體" w:hAnsi="標楷體" w:hint="eastAsia"/>
        </w:rPr>
        <w:t>依「教育部及所屬機關商借高級中等以下學校及幼兒園教師作業原則」規定，</w:t>
      </w:r>
      <w:proofErr w:type="gramStart"/>
      <w:r w:rsidRPr="00404EFE">
        <w:rPr>
          <w:rFonts w:ascii="標楷體" w:eastAsia="標楷體" w:hAnsi="標楷體" w:hint="eastAsia"/>
        </w:rPr>
        <w:t>採</w:t>
      </w:r>
      <w:proofErr w:type="gramEnd"/>
      <w:r w:rsidRPr="00404EFE">
        <w:rPr>
          <w:rFonts w:ascii="標楷體" w:eastAsia="標楷體" w:hAnsi="標楷體" w:hint="eastAsia"/>
        </w:rPr>
        <w:t>全學年商借模式，邀請具有有效教學能力之教師擔任專案教師，並</w:t>
      </w:r>
      <w:proofErr w:type="gramStart"/>
      <w:r w:rsidRPr="00404EFE">
        <w:rPr>
          <w:rFonts w:ascii="標楷體" w:eastAsia="標楷體" w:hAnsi="標楷體" w:hint="eastAsia"/>
        </w:rPr>
        <w:t>由本署專款</w:t>
      </w:r>
      <w:proofErr w:type="gramEnd"/>
      <w:r w:rsidRPr="00404EFE">
        <w:rPr>
          <w:rFonts w:ascii="標楷體" w:eastAsia="標楷體" w:hAnsi="標楷體" w:hint="eastAsia"/>
        </w:rPr>
        <w:t>補助專案教師所屬學校，每人每學年度推動課程及教學費用新臺幣五萬元。</w:t>
      </w:r>
    </w:p>
    <w:p w:rsidR="001E749D" w:rsidRPr="00404EFE" w:rsidRDefault="001E749D" w:rsidP="001E749D">
      <w:pPr>
        <w:pStyle w:val="0221"/>
        <w:numPr>
          <w:ilvl w:val="0"/>
          <w:numId w:val="11"/>
        </w:numPr>
        <w:spacing w:before="0" w:beforeAutospacing="0" w:after="0" w:afterAutospacing="0" w:line="360" w:lineRule="exact"/>
        <w:ind w:left="1418" w:hanging="851"/>
        <w:rPr>
          <w:rFonts w:ascii="標楷體" w:eastAsia="標楷體" w:hAnsi="標楷體"/>
        </w:rPr>
      </w:pPr>
      <w:r w:rsidRPr="00404EFE">
        <w:rPr>
          <w:rFonts w:ascii="標楷體" w:eastAsia="標楷體" w:hAnsi="標楷體" w:hint="eastAsia"/>
        </w:rPr>
        <w:t>專案教師</w:t>
      </w:r>
      <w:proofErr w:type="gramStart"/>
      <w:r w:rsidRPr="00404EFE">
        <w:rPr>
          <w:rFonts w:ascii="標楷體" w:eastAsia="標楷體" w:hAnsi="標楷體" w:hint="eastAsia"/>
        </w:rPr>
        <w:t>採</w:t>
      </w:r>
      <w:proofErr w:type="gramEnd"/>
      <w:r w:rsidRPr="00404EFE">
        <w:rPr>
          <w:rFonts w:ascii="標楷體" w:eastAsia="標楷體" w:hAnsi="標楷體" w:hint="eastAsia"/>
        </w:rPr>
        <w:t>跨領域、跨學習階段方式聘任，</w:t>
      </w:r>
      <w:proofErr w:type="gramStart"/>
      <w:r w:rsidRPr="00404EFE">
        <w:rPr>
          <w:rFonts w:ascii="標楷體" w:eastAsia="標楷體" w:hAnsi="標楷體" w:hint="eastAsia"/>
        </w:rPr>
        <w:t>配合本署教學</w:t>
      </w:r>
      <w:proofErr w:type="gramEnd"/>
      <w:r w:rsidRPr="00404EFE">
        <w:rPr>
          <w:rFonts w:ascii="標楷體" w:eastAsia="標楷體" w:hAnsi="標楷體" w:hint="eastAsia"/>
        </w:rPr>
        <w:t>政策，發展推動跨領域專業教學輔導。</w:t>
      </w:r>
    </w:p>
    <w:p w:rsidR="001E749D" w:rsidRPr="00404EFE" w:rsidRDefault="001E749D" w:rsidP="001E749D">
      <w:pPr>
        <w:pStyle w:val="0221"/>
        <w:numPr>
          <w:ilvl w:val="0"/>
          <w:numId w:val="11"/>
        </w:numPr>
        <w:spacing w:before="0" w:beforeAutospacing="0" w:after="0" w:afterAutospacing="0" w:line="360" w:lineRule="exact"/>
        <w:ind w:left="1418" w:hanging="851"/>
        <w:rPr>
          <w:rFonts w:ascii="標楷體" w:eastAsia="標楷體" w:hAnsi="標楷體"/>
        </w:rPr>
      </w:pPr>
      <w:r w:rsidRPr="00404EFE">
        <w:rPr>
          <w:rFonts w:ascii="標楷體" w:eastAsia="標楷體" w:hAnsi="標楷體" w:hint="eastAsia"/>
        </w:rPr>
        <w:t>專案教師，以入校輔導教師教學專業發展或研發設計數位學習教材為主要任務，並配合教育部訂定之相關計畫，進行數位教學教材拍片，以協助教師推動有效教學，及達成學生自學目標。</w:t>
      </w:r>
    </w:p>
    <w:p w:rsidR="001E749D" w:rsidRPr="00404EFE" w:rsidRDefault="001E749D" w:rsidP="001E749D">
      <w:pPr>
        <w:pStyle w:val="0221"/>
        <w:numPr>
          <w:ilvl w:val="0"/>
          <w:numId w:val="11"/>
        </w:numPr>
        <w:spacing w:before="0" w:beforeAutospacing="0" w:after="0" w:afterAutospacing="0" w:line="360" w:lineRule="exact"/>
        <w:ind w:left="1418" w:hanging="851"/>
        <w:rPr>
          <w:rFonts w:ascii="標楷體" w:eastAsia="標楷體" w:hAnsi="標楷體"/>
        </w:rPr>
      </w:pPr>
      <w:r w:rsidRPr="00404EFE">
        <w:rPr>
          <w:rFonts w:ascii="標楷體" w:eastAsia="標楷體" w:hAnsi="標楷體" w:hint="eastAsia"/>
        </w:rPr>
        <w:t>專案教師之權利義務，比照第六點第一項第六款至第八款規定。</w:t>
      </w:r>
    </w:p>
    <w:p w:rsidR="001E749D" w:rsidRPr="00404EFE" w:rsidRDefault="001E749D" w:rsidP="001E749D">
      <w:pPr>
        <w:pStyle w:val="0221"/>
        <w:numPr>
          <w:ilvl w:val="0"/>
          <w:numId w:val="2"/>
        </w:numPr>
        <w:spacing w:before="0" w:beforeAutospacing="0" w:after="0" w:afterAutospacing="0" w:line="360" w:lineRule="exact"/>
        <w:ind w:left="567" w:hanging="621"/>
        <w:rPr>
          <w:rFonts w:ascii="標楷體" w:eastAsia="標楷體" w:hAnsi="標楷體"/>
        </w:rPr>
      </w:pPr>
      <w:r w:rsidRPr="00404EFE">
        <w:rPr>
          <w:rFonts w:ascii="標楷體" w:eastAsia="標楷體" w:hAnsi="標楷體" w:hint="eastAsia"/>
        </w:rPr>
        <w:t>專案教師之任期及評核，規定如下：</w:t>
      </w:r>
    </w:p>
    <w:p w:rsidR="001E749D" w:rsidRPr="00404EFE" w:rsidRDefault="001E749D" w:rsidP="001E749D">
      <w:pPr>
        <w:pStyle w:val="0221"/>
        <w:numPr>
          <w:ilvl w:val="0"/>
          <w:numId w:val="12"/>
        </w:numPr>
        <w:spacing w:before="0" w:beforeAutospacing="0" w:after="0" w:afterAutospacing="0" w:line="360" w:lineRule="exact"/>
        <w:ind w:left="1418" w:hanging="851"/>
        <w:rPr>
          <w:rFonts w:ascii="標楷體" w:eastAsia="標楷體" w:hAnsi="標楷體"/>
        </w:rPr>
      </w:pPr>
      <w:r w:rsidRPr="00404EFE">
        <w:rPr>
          <w:rFonts w:ascii="標楷體" w:eastAsia="標楷體" w:hAnsi="標楷體" w:hint="eastAsia"/>
        </w:rPr>
        <w:t>為廣納全國優秀教師成為專案教師，並提升教學品質，專案教師聘期，以二年為限；其有延長必要者，每次得延長一年，並以延長二次為限。</w:t>
      </w:r>
    </w:p>
    <w:p w:rsidR="001E749D" w:rsidRPr="00404EFE" w:rsidRDefault="001E749D" w:rsidP="001E749D">
      <w:pPr>
        <w:pStyle w:val="0221"/>
        <w:numPr>
          <w:ilvl w:val="0"/>
          <w:numId w:val="12"/>
        </w:numPr>
        <w:spacing w:before="0" w:beforeAutospacing="0" w:after="0" w:afterAutospacing="0" w:line="360" w:lineRule="exact"/>
        <w:ind w:left="1418" w:hanging="851"/>
        <w:rPr>
          <w:rFonts w:ascii="標楷體" w:eastAsia="標楷體" w:hAnsi="標楷體"/>
        </w:rPr>
      </w:pPr>
      <w:proofErr w:type="gramStart"/>
      <w:r w:rsidRPr="00404EFE">
        <w:rPr>
          <w:rFonts w:ascii="標楷體" w:eastAsia="標楷體" w:hAnsi="標楷體" w:hint="eastAsia"/>
        </w:rPr>
        <w:t>本署得</w:t>
      </w:r>
      <w:proofErr w:type="gramEnd"/>
      <w:r w:rsidRPr="00404EFE">
        <w:rPr>
          <w:rFonts w:ascii="標楷體" w:eastAsia="標楷體" w:hAnsi="標楷體" w:hint="eastAsia"/>
        </w:rPr>
        <w:t>邀集專家學者及直轄市、縣（市）政府教育局（處）代表，就專案教師服務表現進行考核；表現良好者，得優先續聘，不受前款聘任期間之限制</w:t>
      </w:r>
      <w:r w:rsidRPr="00404EFE">
        <w:rPr>
          <w:rFonts w:ascii="標楷體" w:eastAsia="標楷體" w:hAnsi="標楷體"/>
        </w:rPr>
        <w:t>。</w:t>
      </w:r>
    </w:p>
    <w:p w:rsidR="001E749D" w:rsidRPr="00404EFE" w:rsidRDefault="001E749D" w:rsidP="001E749D">
      <w:pPr>
        <w:pStyle w:val="0221"/>
        <w:numPr>
          <w:ilvl w:val="0"/>
          <w:numId w:val="12"/>
        </w:numPr>
        <w:spacing w:before="0" w:beforeAutospacing="0" w:after="0" w:afterAutospacing="0" w:line="360" w:lineRule="exact"/>
        <w:ind w:left="1418" w:hanging="851"/>
        <w:rPr>
          <w:rFonts w:ascii="標楷體" w:eastAsia="標楷體" w:hAnsi="標楷體"/>
        </w:rPr>
      </w:pPr>
      <w:r w:rsidRPr="00404EFE">
        <w:rPr>
          <w:rFonts w:ascii="標楷體" w:eastAsia="標楷體" w:hAnsi="標楷體" w:hint="eastAsia"/>
        </w:rPr>
        <w:t>專案教師之出勤，依「教育部及所屬機關商借高級中等以下學校及幼兒園教師作業原則」規定辦理;</w:t>
      </w:r>
      <w:r w:rsidRPr="00404EFE">
        <w:rPr>
          <w:rFonts w:hint="eastAsia"/>
        </w:rPr>
        <w:t xml:space="preserve"> </w:t>
      </w:r>
      <w:r w:rsidRPr="00404EFE">
        <w:rPr>
          <w:rFonts w:ascii="標楷體" w:eastAsia="標楷體" w:hAnsi="標楷體" w:hint="eastAsia"/>
        </w:rPr>
        <w:t>執行任務之差旅費，</w:t>
      </w:r>
      <w:proofErr w:type="gramStart"/>
      <w:r w:rsidRPr="00404EFE">
        <w:rPr>
          <w:rFonts w:ascii="標楷體" w:eastAsia="標楷體" w:hAnsi="標楷體" w:hint="eastAsia"/>
        </w:rPr>
        <w:t>依本署相關</w:t>
      </w:r>
      <w:proofErr w:type="gramEnd"/>
      <w:r w:rsidRPr="00404EFE">
        <w:rPr>
          <w:rFonts w:ascii="標楷體" w:eastAsia="標楷體" w:hAnsi="標楷體" w:hint="eastAsia"/>
        </w:rPr>
        <w:t>規定辦理。</w:t>
      </w:r>
    </w:p>
    <w:p w:rsidR="001E749D" w:rsidRPr="00404EFE" w:rsidRDefault="001E749D" w:rsidP="001E749D">
      <w:pPr>
        <w:pStyle w:val="0221"/>
        <w:numPr>
          <w:ilvl w:val="0"/>
          <w:numId w:val="12"/>
        </w:numPr>
        <w:spacing w:before="0" w:beforeAutospacing="0" w:after="0" w:afterAutospacing="0" w:line="360" w:lineRule="exact"/>
        <w:ind w:left="1418" w:hanging="851"/>
        <w:rPr>
          <w:rFonts w:ascii="標楷體" w:eastAsia="標楷體" w:hAnsi="標楷體"/>
        </w:rPr>
      </w:pPr>
      <w:r w:rsidRPr="00404EFE">
        <w:rPr>
          <w:rFonts w:ascii="標楷體" w:eastAsia="標楷體" w:hAnsi="標楷體" w:hint="eastAsia"/>
        </w:rPr>
        <w:t>專案教師任職期間之績效，</w:t>
      </w:r>
      <w:proofErr w:type="gramStart"/>
      <w:r w:rsidRPr="00404EFE">
        <w:rPr>
          <w:rFonts w:ascii="標楷體" w:eastAsia="標楷體" w:hAnsi="標楷體" w:hint="eastAsia"/>
        </w:rPr>
        <w:t>由本署提供</w:t>
      </w:r>
      <w:proofErr w:type="gramEnd"/>
      <w:r w:rsidRPr="00404EFE">
        <w:rPr>
          <w:rFonts w:ascii="標楷體" w:eastAsia="標楷體" w:hAnsi="標楷體" w:hint="eastAsia"/>
        </w:rPr>
        <w:t>其服務直轄市、縣（市）政府轉請所屬服務學校，作為年終考核及敘獎之重要依據</w:t>
      </w:r>
      <w:r w:rsidRPr="00404EFE">
        <w:rPr>
          <w:rFonts w:ascii="標楷體" w:eastAsia="標楷體" w:hAnsi="標楷體"/>
        </w:rPr>
        <w:t>。</w:t>
      </w:r>
    </w:p>
    <w:p w:rsidR="001E749D" w:rsidRPr="00404EFE" w:rsidRDefault="001E749D" w:rsidP="001E749D">
      <w:pPr>
        <w:pStyle w:val="0221"/>
        <w:numPr>
          <w:ilvl w:val="0"/>
          <w:numId w:val="12"/>
        </w:numPr>
        <w:spacing w:before="0" w:beforeAutospacing="0" w:after="0" w:afterAutospacing="0" w:line="360" w:lineRule="exact"/>
        <w:ind w:left="1418" w:hanging="851"/>
        <w:rPr>
          <w:rFonts w:ascii="標楷體" w:eastAsia="標楷體" w:hAnsi="標楷體"/>
        </w:rPr>
      </w:pPr>
      <w:r w:rsidRPr="00404EFE">
        <w:rPr>
          <w:rFonts w:ascii="標楷體" w:eastAsia="標楷體" w:hAnsi="標楷體" w:hint="eastAsia"/>
        </w:rPr>
        <w:t>專案教師任職期間績效之評核規定，</w:t>
      </w:r>
      <w:proofErr w:type="gramStart"/>
      <w:r w:rsidRPr="00404EFE">
        <w:rPr>
          <w:rFonts w:ascii="標楷體" w:eastAsia="標楷體" w:hAnsi="標楷體" w:hint="eastAsia"/>
        </w:rPr>
        <w:t>由本署定</w:t>
      </w:r>
      <w:proofErr w:type="gramEnd"/>
      <w:r w:rsidRPr="00404EFE">
        <w:rPr>
          <w:rFonts w:ascii="標楷體" w:eastAsia="標楷體" w:hAnsi="標楷體" w:hint="eastAsia"/>
        </w:rPr>
        <w:t>之</w:t>
      </w:r>
      <w:r w:rsidRPr="00404EFE">
        <w:rPr>
          <w:rFonts w:ascii="標楷體" w:eastAsia="標楷體" w:hAnsi="標楷體"/>
        </w:rPr>
        <w:t>。</w:t>
      </w:r>
    </w:p>
    <w:p w:rsidR="001E749D" w:rsidRPr="00404EFE" w:rsidRDefault="001E749D" w:rsidP="001E749D">
      <w:pPr>
        <w:pStyle w:val="0221"/>
        <w:spacing w:before="0" w:beforeAutospacing="0" w:after="0" w:afterAutospacing="0" w:line="360" w:lineRule="exact"/>
        <w:ind w:leftChars="118" w:left="989" w:hangingChars="294" w:hanging="706"/>
        <w:rPr>
          <w:rFonts w:ascii="標楷體" w:eastAsia="標楷體" w:hAnsi="標楷體"/>
        </w:rPr>
      </w:pPr>
    </w:p>
    <w:p w:rsidR="00206D3E" w:rsidRPr="00404EFE" w:rsidRDefault="00206D3E" w:rsidP="001E749D">
      <w:pPr>
        <w:widowControl/>
      </w:pPr>
    </w:p>
    <w:sectPr w:rsidR="00206D3E" w:rsidRPr="00404EFE">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06F12"/>
    <w:multiLevelType w:val="hybridMultilevel"/>
    <w:tmpl w:val="93940F04"/>
    <w:lvl w:ilvl="0" w:tplc="52A6360E">
      <w:start w:val="1"/>
      <w:numFmt w:val="taiwaneseCountingThousand"/>
      <w:lvlText w:val="（%1）"/>
      <w:lvlJc w:val="left"/>
      <w:pPr>
        <w:ind w:left="1047" w:hanging="480"/>
      </w:pPr>
      <w:rPr>
        <w:rFonts w:hint="default"/>
        <w:lang w:val="en-US"/>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 w15:restartNumberingAfterBreak="0">
    <w:nsid w:val="119A0790"/>
    <w:multiLevelType w:val="hybridMultilevel"/>
    <w:tmpl w:val="B2BEBE26"/>
    <w:lvl w:ilvl="0" w:tplc="52A6360E">
      <w:start w:val="1"/>
      <w:numFmt w:val="taiwaneseCountingThousand"/>
      <w:lvlText w:val="（%1）"/>
      <w:lvlJc w:val="left"/>
      <w:pPr>
        <w:ind w:left="960" w:hanging="480"/>
      </w:pPr>
      <w:rPr>
        <w:rFonts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20725CAC"/>
    <w:multiLevelType w:val="hybridMultilevel"/>
    <w:tmpl w:val="5C5CC5A4"/>
    <w:lvl w:ilvl="0" w:tplc="0409000F">
      <w:start w:val="1"/>
      <w:numFmt w:val="decimal"/>
      <w:lvlText w:val="%1."/>
      <w:lvlJc w:val="left"/>
      <w:pPr>
        <w:ind w:left="1438" w:hanging="480"/>
      </w:pPr>
    </w:lvl>
    <w:lvl w:ilvl="1" w:tplc="04090019" w:tentative="1">
      <w:start w:val="1"/>
      <w:numFmt w:val="ideographTraditional"/>
      <w:lvlText w:val="%2、"/>
      <w:lvlJc w:val="left"/>
      <w:pPr>
        <w:ind w:left="1918" w:hanging="480"/>
      </w:pPr>
    </w:lvl>
    <w:lvl w:ilvl="2" w:tplc="0409001B" w:tentative="1">
      <w:start w:val="1"/>
      <w:numFmt w:val="lowerRoman"/>
      <w:lvlText w:val="%3."/>
      <w:lvlJc w:val="right"/>
      <w:pPr>
        <w:ind w:left="2398" w:hanging="480"/>
      </w:pPr>
    </w:lvl>
    <w:lvl w:ilvl="3" w:tplc="0409000F" w:tentative="1">
      <w:start w:val="1"/>
      <w:numFmt w:val="decimal"/>
      <w:lvlText w:val="%4."/>
      <w:lvlJc w:val="left"/>
      <w:pPr>
        <w:ind w:left="2878" w:hanging="480"/>
      </w:pPr>
    </w:lvl>
    <w:lvl w:ilvl="4" w:tplc="04090019" w:tentative="1">
      <w:start w:val="1"/>
      <w:numFmt w:val="ideographTraditional"/>
      <w:lvlText w:val="%5、"/>
      <w:lvlJc w:val="left"/>
      <w:pPr>
        <w:ind w:left="3358" w:hanging="480"/>
      </w:pPr>
    </w:lvl>
    <w:lvl w:ilvl="5" w:tplc="0409001B" w:tentative="1">
      <w:start w:val="1"/>
      <w:numFmt w:val="lowerRoman"/>
      <w:lvlText w:val="%6."/>
      <w:lvlJc w:val="right"/>
      <w:pPr>
        <w:ind w:left="3838" w:hanging="480"/>
      </w:pPr>
    </w:lvl>
    <w:lvl w:ilvl="6" w:tplc="0409000F" w:tentative="1">
      <w:start w:val="1"/>
      <w:numFmt w:val="decimal"/>
      <w:lvlText w:val="%7."/>
      <w:lvlJc w:val="left"/>
      <w:pPr>
        <w:ind w:left="4318" w:hanging="480"/>
      </w:pPr>
    </w:lvl>
    <w:lvl w:ilvl="7" w:tplc="04090019" w:tentative="1">
      <w:start w:val="1"/>
      <w:numFmt w:val="ideographTraditional"/>
      <w:lvlText w:val="%8、"/>
      <w:lvlJc w:val="left"/>
      <w:pPr>
        <w:ind w:left="4798" w:hanging="480"/>
      </w:pPr>
    </w:lvl>
    <w:lvl w:ilvl="8" w:tplc="0409001B" w:tentative="1">
      <w:start w:val="1"/>
      <w:numFmt w:val="lowerRoman"/>
      <w:lvlText w:val="%9."/>
      <w:lvlJc w:val="right"/>
      <w:pPr>
        <w:ind w:left="5278" w:hanging="480"/>
      </w:pPr>
    </w:lvl>
  </w:abstractNum>
  <w:abstractNum w:abstractNumId="3" w15:restartNumberingAfterBreak="0">
    <w:nsid w:val="26927927"/>
    <w:multiLevelType w:val="hybridMultilevel"/>
    <w:tmpl w:val="F2AAF8D0"/>
    <w:lvl w:ilvl="0" w:tplc="6C043846">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2ECC1324"/>
    <w:multiLevelType w:val="hybridMultilevel"/>
    <w:tmpl w:val="84809B58"/>
    <w:lvl w:ilvl="0" w:tplc="1A9E610C">
      <w:start w:val="1"/>
      <w:numFmt w:val="decimal"/>
      <w:lvlText w:val="%1."/>
      <w:lvlJc w:val="left"/>
      <w:pPr>
        <w:ind w:left="1440" w:hanging="480"/>
      </w:pPr>
      <w:rPr>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2F225D65"/>
    <w:multiLevelType w:val="hybridMultilevel"/>
    <w:tmpl w:val="687A6B6E"/>
    <w:lvl w:ilvl="0" w:tplc="52A6360E">
      <w:start w:val="1"/>
      <w:numFmt w:val="taiwaneseCountingThousand"/>
      <w:lvlText w:val="（%1）"/>
      <w:lvlJc w:val="left"/>
      <w:pPr>
        <w:ind w:left="763" w:hanging="480"/>
      </w:pPr>
      <w:rPr>
        <w:rFonts w:hint="default"/>
        <w:lang w:val="en-US"/>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6" w15:restartNumberingAfterBreak="0">
    <w:nsid w:val="428F25C0"/>
    <w:multiLevelType w:val="hybridMultilevel"/>
    <w:tmpl w:val="026AD492"/>
    <w:lvl w:ilvl="0" w:tplc="52A6360E">
      <w:start w:val="1"/>
      <w:numFmt w:val="taiwaneseCountingThousand"/>
      <w:lvlText w:val="（%1）"/>
      <w:lvlJc w:val="left"/>
      <w:pPr>
        <w:ind w:left="720" w:hanging="480"/>
      </w:pPr>
      <w:rPr>
        <w:rFonts w:hint="default"/>
        <w:lang w:val="en-US"/>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15:restartNumberingAfterBreak="0">
    <w:nsid w:val="490D3CD3"/>
    <w:multiLevelType w:val="hybridMultilevel"/>
    <w:tmpl w:val="47E6AB78"/>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56DF7D21"/>
    <w:multiLevelType w:val="hybridMultilevel"/>
    <w:tmpl w:val="7062D246"/>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4E9C2C2C">
      <w:start w:val="1"/>
      <w:numFmt w:val="taiwaneseCountingThousand"/>
      <w:lvlText w:val="（%3）"/>
      <w:lvlJc w:val="left"/>
      <w:pPr>
        <w:ind w:left="1680" w:hanging="720"/>
      </w:pPr>
      <w:rPr>
        <w:rFonts w:hint="default"/>
      </w:rPr>
    </w:lvl>
    <w:lvl w:ilvl="3" w:tplc="79E831DE">
      <w:start w:val="1"/>
      <w:numFmt w:val="taiwaneseCountingThousand"/>
      <w:lvlText w:val="(%4)"/>
      <w:lvlJc w:val="left"/>
      <w:pPr>
        <w:ind w:left="1920" w:hanging="4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509326D"/>
    <w:multiLevelType w:val="hybridMultilevel"/>
    <w:tmpl w:val="78780B76"/>
    <w:lvl w:ilvl="0" w:tplc="52A6360E">
      <w:start w:val="1"/>
      <w:numFmt w:val="taiwaneseCountingThousand"/>
      <w:lvlText w:val="（%1）"/>
      <w:lvlJc w:val="left"/>
      <w:pPr>
        <w:ind w:left="960" w:hanging="480"/>
      </w:pPr>
      <w:rPr>
        <w:rFonts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78675B3C"/>
    <w:multiLevelType w:val="hybridMultilevel"/>
    <w:tmpl w:val="9D44A5D2"/>
    <w:lvl w:ilvl="0" w:tplc="52A6360E">
      <w:start w:val="1"/>
      <w:numFmt w:val="taiwaneseCountingThousand"/>
      <w:lvlText w:val="（%1）"/>
      <w:lvlJc w:val="left"/>
      <w:pPr>
        <w:ind w:left="1047" w:hanging="480"/>
      </w:pPr>
      <w:rPr>
        <w:rFonts w:hint="default"/>
        <w:lang w:val="en-US"/>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1" w15:restartNumberingAfterBreak="0">
    <w:nsid w:val="7A7E741E"/>
    <w:multiLevelType w:val="hybridMultilevel"/>
    <w:tmpl w:val="E5267286"/>
    <w:lvl w:ilvl="0" w:tplc="52A6360E">
      <w:start w:val="1"/>
      <w:numFmt w:val="taiwaneseCountingThousand"/>
      <w:lvlText w:val="（%1）"/>
      <w:lvlJc w:val="left"/>
      <w:pPr>
        <w:ind w:left="763" w:hanging="480"/>
      </w:pPr>
      <w:rPr>
        <w:rFonts w:hint="default"/>
        <w:lang w:val="en-US"/>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num w:numId="1">
    <w:abstractNumId w:val="4"/>
  </w:num>
  <w:num w:numId="2">
    <w:abstractNumId w:val="8"/>
  </w:num>
  <w:num w:numId="3">
    <w:abstractNumId w:val="3"/>
  </w:num>
  <w:num w:numId="4">
    <w:abstractNumId w:val="7"/>
  </w:num>
  <w:num w:numId="5">
    <w:abstractNumId w:val="2"/>
  </w:num>
  <w:num w:numId="6">
    <w:abstractNumId w:val="10"/>
  </w:num>
  <w:num w:numId="7">
    <w:abstractNumId w:val="6"/>
  </w:num>
  <w:num w:numId="8">
    <w:abstractNumId w:val="9"/>
  </w:num>
  <w:num w:numId="9">
    <w:abstractNumId w:val="1"/>
  </w:num>
  <w:num w:numId="10">
    <w:abstractNumId w:val="0"/>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49D"/>
    <w:rsid w:val="0003755B"/>
    <w:rsid w:val="000A131C"/>
    <w:rsid w:val="001157BD"/>
    <w:rsid w:val="001E749D"/>
    <w:rsid w:val="00206D3E"/>
    <w:rsid w:val="002B03C1"/>
    <w:rsid w:val="00315E3D"/>
    <w:rsid w:val="00371C4E"/>
    <w:rsid w:val="00390AB6"/>
    <w:rsid w:val="00404EFE"/>
    <w:rsid w:val="005D1874"/>
    <w:rsid w:val="006C299A"/>
    <w:rsid w:val="007F1514"/>
    <w:rsid w:val="009B2194"/>
    <w:rsid w:val="00EF1F64"/>
    <w:rsid w:val="00F07F92"/>
    <w:rsid w:val="00F7151F"/>
    <w:rsid w:val="00FA1A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597D41-F568-4FB9-95C0-E71C2A592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749D"/>
    <w:pPr>
      <w:widowControl w:val="0"/>
    </w:pPr>
    <w:rPr>
      <w:rFonts w:ascii="標楷體" w:eastAsia="標楷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221">
    <w:name w:val="0221"/>
    <w:basedOn w:val="a"/>
    <w:rsid w:val="001E749D"/>
    <w:pPr>
      <w:widowControl/>
      <w:spacing w:before="100" w:beforeAutospacing="1" w:after="100" w:afterAutospacing="1"/>
    </w:pPr>
    <w:rPr>
      <w:rFonts w:ascii="新細明體" w:eastAsia="新細明體" w:hAnsi="新細明體" w:cs="新細明體"/>
      <w:kern w:val="0"/>
      <w:szCs w:val="24"/>
    </w:rPr>
  </w:style>
  <w:style w:type="paragraph" w:styleId="a3">
    <w:name w:val="Balloon Text"/>
    <w:basedOn w:val="a"/>
    <w:link w:val="a4"/>
    <w:uiPriority w:val="99"/>
    <w:semiHidden/>
    <w:unhideWhenUsed/>
    <w:rsid w:val="00315E3D"/>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15E3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596</Words>
  <Characters>3399</Characters>
  <Application>Microsoft Office Word</Application>
  <DocSecurity>0</DocSecurity>
  <Lines>28</Lines>
  <Paragraphs>7</Paragraphs>
  <ScaleCrop>false</ScaleCrop>
  <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高圓真</cp:lastModifiedBy>
  <cp:revision>2</cp:revision>
  <cp:lastPrinted>2017-10-20T06:20:00Z</cp:lastPrinted>
  <dcterms:created xsi:type="dcterms:W3CDTF">2018-05-18T04:48:00Z</dcterms:created>
  <dcterms:modified xsi:type="dcterms:W3CDTF">2018-05-18T04:48:00Z</dcterms:modified>
</cp:coreProperties>
</file>