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8F20E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19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</w:t>
      </w:r>
      <w:bookmarkStart w:id="0" w:name="_GoBack"/>
      <w:bookmarkEnd w:id="0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031A5C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存摺帳號</w:t>
            </w:r>
          </w:p>
          <w:p w:rsidR="00031A5C" w:rsidRDefault="00031A5C" w:rsidP="00031A5C">
            <w:pPr>
              <w:spacing w:line="24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 w:val="16"/>
              </w:rPr>
              <w:t>*請提供作者本人郵局或台北富邦銀行帳號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031A5C" w:rsidRDefault="00031A5C" w:rsidP="00031A5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Cs w:val="24"/>
              </w:rPr>
              <w:t>戶名</w:t>
            </w:r>
          </w:p>
        </w:tc>
        <w:tc>
          <w:tcPr>
            <w:tcW w:w="6384" w:type="dxa"/>
            <w:gridSpan w:val="5"/>
            <w:vAlign w:val="center"/>
          </w:tcPr>
          <w:p w:rsidR="00031A5C" w:rsidRPr="00A564CA" w:rsidRDefault="00031A5C" w:rsidP="00031A5C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031A5C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1A5C" w:rsidRPr="00031A5C" w:rsidRDefault="00031A5C" w:rsidP="00031A5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Cs w:val="24"/>
              </w:rPr>
              <w:t>郵局及分行名稱/銀行及分行名稱</w:t>
            </w:r>
          </w:p>
        </w:tc>
        <w:tc>
          <w:tcPr>
            <w:tcW w:w="6384" w:type="dxa"/>
            <w:gridSpan w:val="5"/>
            <w:vAlign w:val="center"/>
          </w:tcPr>
          <w:p w:rsidR="00031A5C" w:rsidRPr="00A564CA" w:rsidRDefault="00031A5C" w:rsidP="00031A5C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031A5C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1A5C" w:rsidRPr="00031A5C" w:rsidRDefault="00031A5C" w:rsidP="00031A5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Cs w:val="24"/>
              </w:rPr>
              <w:t>帳號</w:t>
            </w:r>
          </w:p>
        </w:tc>
        <w:tc>
          <w:tcPr>
            <w:tcW w:w="6384" w:type="dxa"/>
            <w:gridSpan w:val="5"/>
            <w:vAlign w:val="center"/>
          </w:tcPr>
          <w:p w:rsidR="00031A5C" w:rsidRPr="00A564CA" w:rsidRDefault="00031A5C" w:rsidP="00031A5C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聽障教育期刊第19期詳細資訊請見「聽障教育期刊第19期徵稿說明」，稿件投稿資訊如下：</w:t>
            </w:r>
          </w:p>
          <w:p w:rsidR="00691743" w:rsidRPr="00F13534" w:rsidRDefault="000A4358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5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109年8月31日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投稿聽障教育期刊第19期-作者姓名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9012@</w:t>
            </w:r>
            <w:r w:rsidRPr="00F13534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tmd.tp.edu.tw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分機601 陳建安教師</w:t>
            </w:r>
          </w:p>
        </w:tc>
      </w:tr>
    </w:tbl>
    <w:p w:rsidR="00F13534" w:rsidRPr="00F13534" w:rsidRDefault="00F13534" w:rsidP="00F13534">
      <w:pPr>
        <w:spacing w:line="40" w:lineRule="exact"/>
      </w:pPr>
    </w:p>
    <w:sectPr w:rsidR="00F13534" w:rsidRPr="00F13534" w:rsidSect="00F13534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0A4358"/>
    <w:rsid w:val="00562B76"/>
    <w:rsid w:val="005E4569"/>
    <w:rsid w:val="00691743"/>
    <w:rsid w:val="008F20E0"/>
    <w:rsid w:val="00A564CA"/>
    <w:rsid w:val="00A93B78"/>
    <w:rsid w:val="00EA4F61"/>
    <w:rsid w:val="00EE4155"/>
    <w:rsid w:val="00F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2020-05-04T05:48:00Z</dcterms:created>
  <dcterms:modified xsi:type="dcterms:W3CDTF">2020-05-04T05:48:00Z</dcterms:modified>
</cp:coreProperties>
</file>